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B6" w:rsidRDefault="00326328" w:rsidP="00326328">
      <w:pPr>
        <w:spacing w:line="276" w:lineRule="auto"/>
        <w:rPr>
          <w:b/>
          <w:sz w:val="28"/>
          <w:szCs w:val="28"/>
        </w:rPr>
      </w:pPr>
      <w:r>
        <w:rPr>
          <w:b/>
          <w:sz w:val="28"/>
          <w:szCs w:val="28"/>
        </w:rPr>
        <w:t xml:space="preserve">                     </w:t>
      </w:r>
      <w:r w:rsidR="000C7AB6" w:rsidRPr="003E6723">
        <w:rPr>
          <w:b/>
          <w:sz w:val="28"/>
          <w:szCs w:val="28"/>
        </w:rPr>
        <w:t>Информационная справка МБОУ СОШ №43</w:t>
      </w:r>
    </w:p>
    <w:p w:rsidR="003E6723" w:rsidRPr="003E6723" w:rsidRDefault="003E6723" w:rsidP="003E6723">
      <w:pPr>
        <w:spacing w:line="276" w:lineRule="auto"/>
        <w:jc w:val="center"/>
        <w:rPr>
          <w:b/>
          <w:sz w:val="28"/>
          <w:szCs w:val="28"/>
        </w:rPr>
      </w:pPr>
    </w:p>
    <w:p w:rsidR="000C7AB6" w:rsidRPr="001643DF" w:rsidRDefault="000C7AB6" w:rsidP="003E6723">
      <w:pPr>
        <w:spacing w:line="276" w:lineRule="auto"/>
        <w:ind w:firstLine="708"/>
        <w:jc w:val="both"/>
      </w:pPr>
      <w:r w:rsidRPr="001643DF">
        <w:t xml:space="preserve">Школа имеет статус </w:t>
      </w:r>
      <w:r w:rsidR="003E6723" w:rsidRPr="001643DF">
        <w:t>Муниципального Бюджетного</w:t>
      </w:r>
      <w:r w:rsidRPr="001643DF">
        <w:t xml:space="preserve"> общеобразовательного учреждения «средняя общеобразовательная школа», имеет </w:t>
      </w:r>
      <w:r w:rsidR="003E6723" w:rsidRPr="001643DF">
        <w:t>лицензию, регистрационный</w:t>
      </w:r>
      <w:r w:rsidRPr="001643DF">
        <w:t xml:space="preserve"> номер, ИНН. Школа имеет лицензию на право преподавания, прошла аттестацию и аккредитацию.</w:t>
      </w:r>
    </w:p>
    <w:p w:rsidR="000C7AB6" w:rsidRPr="001643DF" w:rsidRDefault="000C7AB6" w:rsidP="003E6723">
      <w:pPr>
        <w:spacing w:line="276" w:lineRule="auto"/>
        <w:ind w:firstLine="708"/>
        <w:jc w:val="both"/>
      </w:pPr>
      <w:r w:rsidRPr="001643DF">
        <w:t>Школа расположена в городе Владикавказе</w:t>
      </w:r>
      <w:r w:rsidR="003E6723" w:rsidRPr="001643DF">
        <w:t>,</w:t>
      </w:r>
      <w:r w:rsidR="001032E1" w:rsidRPr="001643DF">
        <w:t xml:space="preserve"> </w:t>
      </w:r>
      <w:r w:rsidR="003E6723" w:rsidRPr="001643DF">
        <w:t>у</w:t>
      </w:r>
      <w:r w:rsidRPr="001643DF">
        <w:t>лица Кырджалийская</w:t>
      </w:r>
      <w:r w:rsidR="003E6723" w:rsidRPr="001643DF">
        <w:t>,</w:t>
      </w:r>
      <w:r w:rsidRPr="001643DF">
        <w:t xml:space="preserve"> 19. Филиалов у школы нет.</w:t>
      </w:r>
    </w:p>
    <w:p w:rsidR="000C7AB6" w:rsidRPr="001643DF" w:rsidRDefault="000C7AB6" w:rsidP="003E6723">
      <w:pPr>
        <w:pStyle w:val="a9"/>
        <w:spacing w:line="276" w:lineRule="auto"/>
        <w:ind w:firstLine="708"/>
        <w:jc w:val="both"/>
      </w:pPr>
      <w:r w:rsidRPr="001643DF">
        <w:t xml:space="preserve">Здание типовое, рассчитано на 950 ученических мест, общая площадь школы </w:t>
      </w:r>
      <w:r w:rsidRPr="001643DF">
        <w:rPr>
          <w:rFonts w:eastAsia="Calibri"/>
          <w:color w:val="000000"/>
        </w:rPr>
        <w:t>6745</w:t>
      </w:r>
      <w:r w:rsidRPr="001643DF">
        <w:t xml:space="preserve"> к</w:t>
      </w:r>
      <w:r w:rsidR="00CE30AC" w:rsidRPr="001643DF">
        <w:t>вадратных метров.  Учебных кабин</w:t>
      </w:r>
      <w:r w:rsidR="003E6723" w:rsidRPr="001643DF">
        <w:t>е</w:t>
      </w:r>
      <w:r w:rsidRPr="001643DF">
        <w:t>тов</w:t>
      </w:r>
      <w:r w:rsidR="003E6723" w:rsidRPr="001643DF">
        <w:t xml:space="preserve"> – </w:t>
      </w:r>
      <w:r w:rsidRPr="001643DF">
        <w:t>51, кабинеты оснащены ТСО, картинной и предметной наглядностью и различными дидактическими материалами.</w:t>
      </w:r>
    </w:p>
    <w:p w:rsidR="00E95BB2" w:rsidRPr="001643DF" w:rsidRDefault="000C7AB6" w:rsidP="00E95BB2">
      <w:pPr>
        <w:jc w:val="both"/>
      </w:pPr>
      <w:r w:rsidRPr="001643DF">
        <w:t>Школа им</w:t>
      </w:r>
      <w:r w:rsidR="007B4637" w:rsidRPr="001643DF">
        <w:t xml:space="preserve">еет </w:t>
      </w:r>
      <w:r w:rsidR="003F5A9F" w:rsidRPr="001643DF">
        <w:t>1 компьютерный класс с 1</w:t>
      </w:r>
      <w:r w:rsidR="006E6C37" w:rsidRPr="001643DF">
        <w:t>5</w:t>
      </w:r>
      <w:r w:rsidR="003F5A9F" w:rsidRPr="001643DF">
        <w:t xml:space="preserve"> компьютерами.</w:t>
      </w:r>
      <w:r w:rsidR="00E95BB2" w:rsidRPr="001643DF">
        <w:t xml:space="preserve"> Имеется кабинет для проведения шахмат и робототехники.  При школе имеется д/сад с двумя группами (подготовительная и средняя). Всего 60 человек. Имеется каби</w:t>
      </w:r>
      <w:r w:rsidR="00BD638C" w:rsidRPr="001643DF">
        <w:t>нет релаксации для детей с ОВЗ, кабинет дефектолога и логопеда. Имеется кабинет для продленной группы.</w:t>
      </w:r>
    </w:p>
    <w:p w:rsidR="000C7AB6" w:rsidRPr="001643DF" w:rsidRDefault="003F5A9F" w:rsidP="003E6723">
      <w:pPr>
        <w:spacing w:line="276" w:lineRule="auto"/>
        <w:ind w:firstLine="708"/>
        <w:jc w:val="both"/>
      </w:pPr>
      <w:r w:rsidRPr="001643DF">
        <w:t xml:space="preserve"> Школа имеет</w:t>
      </w:r>
      <w:r w:rsidR="00E95BB2" w:rsidRPr="001643DF">
        <w:t xml:space="preserve"> </w:t>
      </w:r>
      <w:r w:rsidR="00CE30AC" w:rsidRPr="001643DF">
        <w:t xml:space="preserve">10 </w:t>
      </w:r>
      <w:r w:rsidR="000C7AB6" w:rsidRPr="001643DF">
        <w:t>интерактивных досок,</w:t>
      </w:r>
      <w:r w:rsidR="007B4637" w:rsidRPr="001643DF">
        <w:t xml:space="preserve"> 53 ноутбука, 14 моноблоков, </w:t>
      </w:r>
      <w:r w:rsidR="00C16086" w:rsidRPr="001643DF">
        <w:t xml:space="preserve">44 </w:t>
      </w:r>
      <w:r w:rsidR="003E6723" w:rsidRPr="001643DF">
        <w:t>компьютер</w:t>
      </w:r>
      <w:r w:rsidR="00C16086" w:rsidRPr="001643DF">
        <w:t>а</w:t>
      </w:r>
      <w:r w:rsidR="003E6723" w:rsidRPr="001643DF">
        <w:t xml:space="preserve">, </w:t>
      </w:r>
      <w:r w:rsidR="006E6C37" w:rsidRPr="001643DF">
        <w:t>28</w:t>
      </w:r>
      <w:r w:rsidR="00E95BB2" w:rsidRPr="001643DF">
        <w:t xml:space="preserve"> </w:t>
      </w:r>
      <w:r w:rsidR="007B4637" w:rsidRPr="001643DF">
        <w:t>проекторов,</w:t>
      </w:r>
      <w:r w:rsidR="006E6C37" w:rsidRPr="001643DF">
        <w:t xml:space="preserve"> </w:t>
      </w:r>
      <w:r w:rsidR="00CE30AC" w:rsidRPr="001643DF">
        <w:t>25</w:t>
      </w:r>
      <w:r w:rsidR="000C7AB6" w:rsidRPr="001643DF">
        <w:t xml:space="preserve"> п</w:t>
      </w:r>
      <w:r w:rsidR="00CE30AC" w:rsidRPr="001643DF">
        <w:t>ринтеров, 3</w:t>
      </w:r>
      <w:r w:rsidR="000C7AB6" w:rsidRPr="001643DF">
        <w:t xml:space="preserve"> МФУ.</w:t>
      </w:r>
    </w:p>
    <w:p w:rsidR="000C7AB6" w:rsidRPr="001643DF" w:rsidRDefault="000C7AB6" w:rsidP="003E6723">
      <w:pPr>
        <w:spacing w:line="276" w:lineRule="auto"/>
        <w:ind w:firstLine="708"/>
        <w:jc w:val="both"/>
      </w:pPr>
      <w:r w:rsidRPr="001643DF">
        <w:t xml:space="preserve">Школьная столовая на 160 посадочных мест, </w:t>
      </w:r>
      <w:r w:rsidR="003E6723" w:rsidRPr="001643DF">
        <w:t>имеется библиотека</w:t>
      </w:r>
      <w:r w:rsidRPr="001643DF">
        <w:t xml:space="preserve">, </w:t>
      </w:r>
      <w:r w:rsidR="003E6723" w:rsidRPr="001643DF">
        <w:t>а также</w:t>
      </w:r>
      <w:r w:rsidRPr="001643DF">
        <w:t xml:space="preserve"> школа </w:t>
      </w:r>
      <w:r w:rsidR="003E6723" w:rsidRPr="001643DF">
        <w:t>имеет 2</w:t>
      </w:r>
      <w:r w:rsidRPr="001643DF">
        <w:t xml:space="preserve"> спортивных зал</w:t>
      </w:r>
      <w:r w:rsidR="003E6723" w:rsidRPr="001643DF">
        <w:t>а</w:t>
      </w:r>
      <w:r w:rsidRPr="001643DF">
        <w:t>, стадион, пришкольный земельный участок 1,2 га.</w:t>
      </w:r>
    </w:p>
    <w:p w:rsidR="00C15CEA" w:rsidRPr="001643DF" w:rsidRDefault="000C7AB6" w:rsidP="009435FD">
      <w:pPr>
        <w:ind w:firstLine="708"/>
        <w:jc w:val="both"/>
      </w:pPr>
      <w:r w:rsidRPr="001643DF">
        <w:t xml:space="preserve">Школа – второй дом. Мы стараемся, чтобы наш дом был привлекательным, уютным, где были </w:t>
      </w:r>
      <w:r w:rsidR="009435FD" w:rsidRPr="001643DF">
        <w:t>бы созданы</w:t>
      </w:r>
      <w:r w:rsidRPr="001643DF">
        <w:t xml:space="preserve"> все условия для получения достойного образования </w:t>
      </w:r>
      <w:r w:rsidR="009435FD" w:rsidRPr="001643DF">
        <w:t>и воспитания</w:t>
      </w:r>
      <w:r w:rsidRPr="001643DF">
        <w:t xml:space="preserve">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r w:rsidR="00CE30AC" w:rsidRPr="001643DF">
        <w:rPr>
          <w:spacing w:val="-2"/>
        </w:rPr>
        <w:t xml:space="preserve"> Наш педагогический коллектив </w:t>
      </w:r>
      <w:r w:rsidR="009435FD" w:rsidRPr="001643DF">
        <w:rPr>
          <w:spacing w:val="-2"/>
        </w:rPr>
        <w:t>– это</w:t>
      </w:r>
      <w:r w:rsidR="00CE30AC" w:rsidRPr="001643DF">
        <w:rPr>
          <w:spacing w:val="-6"/>
        </w:rPr>
        <w:t xml:space="preserve"> сообщество творческих личностей, </w:t>
      </w:r>
      <w:r w:rsidR="00CE30AC" w:rsidRPr="001643DF">
        <w:rPr>
          <w:spacing w:val="-3"/>
        </w:rPr>
        <w:t>реализующих современные образова</w:t>
      </w:r>
      <w:r w:rsidR="00CE30AC" w:rsidRPr="001643DF">
        <w:rPr>
          <w:spacing w:val="-3"/>
        </w:rPr>
        <w:softHyphen/>
      </w:r>
      <w:r w:rsidR="00CE30AC" w:rsidRPr="001643DF">
        <w:rPr>
          <w:spacing w:val="1"/>
        </w:rPr>
        <w:t xml:space="preserve">тельные технологии, что позволяет </w:t>
      </w:r>
      <w:r w:rsidR="00CE30AC" w:rsidRPr="001643DF">
        <w:rPr>
          <w:spacing w:val="-1"/>
        </w:rPr>
        <w:t xml:space="preserve">получать глубокие прочные знания. </w:t>
      </w:r>
      <w:r w:rsidR="00CE30AC" w:rsidRPr="001643DF">
        <w:rPr>
          <w:spacing w:val="-3"/>
        </w:rPr>
        <w:t>Результаты работы школы свидетель</w:t>
      </w:r>
      <w:r w:rsidR="00CE30AC" w:rsidRPr="001643DF">
        <w:rPr>
          <w:spacing w:val="-3"/>
        </w:rPr>
        <w:softHyphen/>
        <w:t xml:space="preserve">ствуют о том, что здесь трудятся достойные люди, профессионалы своего </w:t>
      </w:r>
      <w:r w:rsidR="00CE30AC" w:rsidRPr="001643DF">
        <w:rPr>
          <w:spacing w:val="-2"/>
        </w:rPr>
        <w:t>дела</w:t>
      </w:r>
      <w:r w:rsidR="00580501" w:rsidRPr="001643DF">
        <w:rPr>
          <w:spacing w:val="-2"/>
        </w:rPr>
        <w:t>.</w:t>
      </w:r>
    </w:p>
    <w:p w:rsidR="000C7AB6" w:rsidRPr="001643DF" w:rsidRDefault="00C15CEA" w:rsidP="003E6723">
      <w:pPr>
        <w:jc w:val="both"/>
      </w:pPr>
      <w:r w:rsidRPr="001643DF">
        <w:t>Нашей школе 32 года.</w:t>
      </w:r>
      <w:r w:rsidR="001032E1" w:rsidRPr="001643DF">
        <w:t xml:space="preserve"> </w:t>
      </w:r>
      <w:r w:rsidR="009435FD" w:rsidRPr="001643DF">
        <w:t>Школа является</w:t>
      </w:r>
      <w:r w:rsidR="00700819" w:rsidRPr="001643DF">
        <w:t xml:space="preserve"> структурным подразделением</w:t>
      </w:r>
      <w:r w:rsidRPr="001643DF">
        <w:t xml:space="preserve"> </w:t>
      </w:r>
    </w:p>
    <w:p w:rsidR="00577210" w:rsidRPr="001643DF" w:rsidRDefault="00D65F03" w:rsidP="009435FD">
      <w:pPr>
        <w:pStyle w:val="Default"/>
        <w:ind w:firstLine="708"/>
        <w:jc w:val="both"/>
      </w:pPr>
      <w:r w:rsidRPr="001643DF">
        <w:t xml:space="preserve">В </w:t>
      </w:r>
      <w:r w:rsidR="009435FD" w:rsidRPr="001643DF">
        <w:t>школе работает</w:t>
      </w:r>
      <w:r w:rsidR="009D5315" w:rsidRPr="001643DF">
        <w:t xml:space="preserve"> 57</w:t>
      </w:r>
      <w:r w:rsidR="00EA3B64" w:rsidRPr="001643DF">
        <w:t xml:space="preserve"> педагогов</w:t>
      </w:r>
      <w:r w:rsidR="004636BF" w:rsidRPr="001643DF">
        <w:t>,</w:t>
      </w:r>
      <w:r w:rsidR="004E7505" w:rsidRPr="001643DF">
        <w:t xml:space="preserve"> из них,</w:t>
      </w:r>
      <w:r w:rsidR="004636BF" w:rsidRPr="001643DF">
        <w:t xml:space="preserve"> учителей-совместителей нет</w:t>
      </w:r>
      <w:r w:rsidR="000C7AB6" w:rsidRPr="001643DF">
        <w:t>, 2 пси</w:t>
      </w:r>
      <w:r w:rsidR="004E7505" w:rsidRPr="001643DF">
        <w:t>хол</w:t>
      </w:r>
      <w:r w:rsidR="00D22E9A" w:rsidRPr="001643DF">
        <w:t>ога, 1</w:t>
      </w:r>
      <w:r w:rsidR="00CE30AC" w:rsidRPr="001643DF">
        <w:t xml:space="preserve"> дефектолог,</w:t>
      </w:r>
      <w:r w:rsidR="00580501" w:rsidRPr="001643DF">
        <w:t xml:space="preserve"> 1 логопед,</w:t>
      </w:r>
      <w:r w:rsidR="00580501" w:rsidRPr="001643DF">
        <w:rPr>
          <w:bCs/>
        </w:rPr>
        <w:t>1</w:t>
      </w:r>
      <w:r w:rsidR="00580501" w:rsidRPr="001643DF">
        <w:t xml:space="preserve">воспитатель группы продленного дня, </w:t>
      </w:r>
      <w:r w:rsidR="00CE30AC" w:rsidRPr="001643DF">
        <w:t>1 педагог</w:t>
      </w:r>
      <w:r w:rsidR="009435FD" w:rsidRPr="001643DF">
        <w:t>-</w:t>
      </w:r>
      <w:r w:rsidR="00CE30AC" w:rsidRPr="001643DF">
        <w:t>библиотекарь</w:t>
      </w:r>
      <w:r w:rsidR="000C7AB6" w:rsidRPr="001643DF">
        <w:rPr>
          <w:spacing w:val="-2"/>
        </w:rPr>
        <w:t>.</w:t>
      </w:r>
      <w:r w:rsidR="00577210" w:rsidRPr="001643DF">
        <w:t xml:space="preserve"> В начальной школе </w:t>
      </w:r>
      <w:r w:rsidR="009435FD" w:rsidRPr="001643DF">
        <w:t>трудятся 13учителей, в</w:t>
      </w:r>
      <w:r w:rsidRPr="001643DF">
        <w:t xml:space="preserve"> основной и старшей школе </w:t>
      </w:r>
      <w:r w:rsidR="009435FD" w:rsidRPr="001643DF">
        <w:t xml:space="preserve">– </w:t>
      </w:r>
      <w:r w:rsidRPr="001643DF">
        <w:t>39</w:t>
      </w:r>
      <w:r w:rsidR="00580501" w:rsidRPr="001643DF">
        <w:t xml:space="preserve">.  Учителей истории и </w:t>
      </w:r>
      <w:r w:rsidR="00A6795E" w:rsidRPr="001643DF">
        <w:t xml:space="preserve"> обществознания</w:t>
      </w:r>
      <w:r w:rsidR="009435FD" w:rsidRPr="001643DF">
        <w:t xml:space="preserve"> – </w:t>
      </w:r>
      <w:r w:rsidR="00580501" w:rsidRPr="001643DF">
        <w:t xml:space="preserve">3, </w:t>
      </w:r>
      <w:r w:rsidR="00A6795E" w:rsidRPr="001643DF">
        <w:t xml:space="preserve"> учитель ф</w:t>
      </w:r>
      <w:r w:rsidR="00580501" w:rsidRPr="001643DF">
        <w:t>изики</w:t>
      </w:r>
      <w:r w:rsidR="009435FD" w:rsidRPr="001643DF">
        <w:t xml:space="preserve"> – </w:t>
      </w:r>
      <w:r w:rsidR="00580501" w:rsidRPr="001643DF">
        <w:t xml:space="preserve">1,   </w:t>
      </w:r>
      <w:r w:rsidR="00A6795E" w:rsidRPr="001643DF">
        <w:t xml:space="preserve">учитель </w:t>
      </w:r>
      <w:r w:rsidR="00580501" w:rsidRPr="001643DF">
        <w:t>химии</w:t>
      </w:r>
      <w:r w:rsidR="009435FD" w:rsidRPr="001643DF">
        <w:t xml:space="preserve"> – </w:t>
      </w:r>
      <w:r w:rsidR="00580501" w:rsidRPr="001643DF">
        <w:t xml:space="preserve">1, </w:t>
      </w:r>
      <w:r w:rsidR="00A6795E" w:rsidRPr="001643DF">
        <w:t xml:space="preserve"> учителей </w:t>
      </w:r>
      <w:r w:rsidR="00580501" w:rsidRPr="001643DF">
        <w:t>математики</w:t>
      </w:r>
      <w:r w:rsidR="009435FD" w:rsidRPr="001643DF">
        <w:t xml:space="preserve"> – </w:t>
      </w:r>
      <w:r w:rsidR="004D7E70" w:rsidRPr="001643DF">
        <w:t>4</w:t>
      </w:r>
      <w:r w:rsidR="00580501" w:rsidRPr="001643DF">
        <w:t xml:space="preserve">, </w:t>
      </w:r>
      <w:r w:rsidR="00A6795E" w:rsidRPr="001643DF">
        <w:t xml:space="preserve"> учитель </w:t>
      </w:r>
      <w:r w:rsidR="00580501" w:rsidRPr="001643DF">
        <w:t xml:space="preserve"> географии</w:t>
      </w:r>
      <w:r w:rsidR="009435FD" w:rsidRPr="001643DF">
        <w:t xml:space="preserve"> – </w:t>
      </w:r>
      <w:r w:rsidR="00580501" w:rsidRPr="001643DF">
        <w:t xml:space="preserve">1, </w:t>
      </w:r>
      <w:r w:rsidR="00A6795E" w:rsidRPr="001643DF">
        <w:t xml:space="preserve"> учителей </w:t>
      </w:r>
      <w:r w:rsidR="00580501" w:rsidRPr="001643DF">
        <w:t>биологии</w:t>
      </w:r>
      <w:r w:rsidR="009435FD" w:rsidRPr="001643DF">
        <w:t xml:space="preserve"> – </w:t>
      </w:r>
      <w:r w:rsidR="004D7E70" w:rsidRPr="001643DF">
        <w:t>1</w:t>
      </w:r>
      <w:r w:rsidR="00580501" w:rsidRPr="001643DF">
        <w:t xml:space="preserve">, </w:t>
      </w:r>
      <w:r w:rsidR="00A6795E" w:rsidRPr="001643DF">
        <w:t xml:space="preserve"> учитель </w:t>
      </w:r>
      <w:r w:rsidR="00580501" w:rsidRPr="001643DF">
        <w:t>информатики</w:t>
      </w:r>
      <w:r w:rsidR="009435FD" w:rsidRPr="001643DF">
        <w:t xml:space="preserve"> – </w:t>
      </w:r>
      <w:r w:rsidR="00580501" w:rsidRPr="001643DF">
        <w:t>1</w:t>
      </w:r>
      <w:r w:rsidR="00A6795E" w:rsidRPr="001643DF">
        <w:t>,  учителей русского языка и литературы</w:t>
      </w:r>
      <w:r w:rsidR="009435FD" w:rsidRPr="001643DF">
        <w:t xml:space="preserve"> – </w:t>
      </w:r>
      <w:r w:rsidR="00A6795E" w:rsidRPr="001643DF">
        <w:t>6</w:t>
      </w:r>
      <w:r w:rsidR="00580501" w:rsidRPr="001643DF">
        <w:t>,</w:t>
      </w:r>
      <w:r w:rsidR="004D7E70" w:rsidRPr="001643DF">
        <w:t xml:space="preserve"> </w:t>
      </w:r>
      <w:r w:rsidR="00A6795E" w:rsidRPr="001643DF">
        <w:rPr>
          <w:bCs/>
        </w:rPr>
        <w:t>учителей</w:t>
      </w:r>
      <w:r w:rsidR="00577210" w:rsidRPr="001643DF">
        <w:t xml:space="preserve"> английского языка</w:t>
      </w:r>
      <w:r w:rsidR="009435FD" w:rsidRPr="001643DF">
        <w:t xml:space="preserve"> – </w:t>
      </w:r>
      <w:r w:rsidRPr="001643DF">
        <w:rPr>
          <w:bCs/>
        </w:rPr>
        <w:t>6</w:t>
      </w:r>
      <w:r w:rsidR="00577210" w:rsidRPr="001643DF">
        <w:t>,</w:t>
      </w:r>
      <w:r w:rsidR="00A6795E" w:rsidRPr="001643DF">
        <w:t xml:space="preserve"> учителей</w:t>
      </w:r>
      <w:r w:rsidR="001032E1" w:rsidRPr="001643DF">
        <w:t xml:space="preserve"> </w:t>
      </w:r>
      <w:r w:rsidR="00A6795E" w:rsidRPr="001643DF">
        <w:t xml:space="preserve">родного </w:t>
      </w:r>
      <w:r w:rsidR="00577210" w:rsidRPr="001643DF">
        <w:t>языка</w:t>
      </w:r>
      <w:r w:rsidR="009435FD" w:rsidRPr="001643DF">
        <w:t xml:space="preserve"> – </w:t>
      </w:r>
      <w:r w:rsidR="00580501" w:rsidRPr="001643DF">
        <w:t>7</w:t>
      </w:r>
      <w:r w:rsidR="00577210" w:rsidRPr="001643DF">
        <w:t xml:space="preserve">, </w:t>
      </w:r>
      <w:r w:rsidR="00A6795E" w:rsidRPr="001643DF">
        <w:t xml:space="preserve"> учитель </w:t>
      </w:r>
      <w:r w:rsidR="00577210" w:rsidRPr="001643DF">
        <w:t>музыки</w:t>
      </w:r>
      <w:r w:rsidR="009435FD" w:rsidRPr="001643DF">
        <w:t xml:space="preserve"> – </w:t>
      </w:r>
      <w:r w:rsidR="00580501" w:rsidRPr="001643DF">
        <w:t>1</w:t>
      </w:r>
      <w:r w:rsidR="00577210" w:rsidRPr="001643DF">
        <w:t xml:space="preserve">, </w:t>
      </w:r>
      <w:r w:rsidR="00A6795E" w:rsidRPr="001643DF">
        <w:t xml:space="preserve"> учителей </w:t>
      </w:r>
      <w:r w:rsidR="00CE30AC" w:rsidRPr="001643DF">
        <w:t>физкультуры</w:t>
      </w:r>
      <w:r w:rsidR="009435FD" w:rsidRPr="001643DF">
        <w:t xml:space="preserve"> – </w:t>
      </w:r>
      <w:r w:rsidR="00580501" w:rsidRPr="001643DF">
        <w:t xml:space="preserve">2,  </w:t>
      </w:r>
      <w:r w:rsidR="00A6795E" w:rsidRPr="001643DF">
        <w:t xml:space="preserve"> учитель </w:t>
      </w:r>
      <w:r w:rsidR="00CE30AC" w:rsidRPr="001643DF">
        <w:t>ИЗО</w:t>
      </w:r>
      <w:r w:rsidR="009435FD" w:rsidRPr="001643DF">
        <w:t xml:space="preserve"> – </w:t>
      </w:r>
      <w:r w:rsidR="00580501" w:rsidRPr="001643DF">
        <w:t>1</w:t>
      </w:r>
      <w:r w:rsidR="00CE30AC" w:rsidRPr="001643DF">
        <w:t xml:space="preserve">, </w:t>
      </w:r>
      <w:r w:rsidR="00A6795E" w:rsidRPr="001643DF">
        <w:t>учителей т</w:t>
      </w:r>
      <w:r w:rsidR="00580501" w:rsidRPr="001643DF">
        <w:t>ехнологии</w:t>
      </w:r>
      <w:r w:rsidR="009435FD" w:rsidRPr="001643DF">
        <w:t xml:space="preserve"> – </w:t>
      </w:r>
      <w:r w:rsidR="00530F22" w:rsidRPr="001643DF">
        <w:t>1</w:t>
      </w:r>
      <w:r w:rsidR="004D7E70" w:rsidRPr="001643DF">
        <w:t>, учитель ОБЖ -1.</w:t>
      </w:r>
    </w:p>
    <w:p w:rsidR="00580501" w:rsidRPr="001643DF" w:rsidRDefault="00580501" w:rsidP="009435FD">
      <w:pPr>
        <w:pStyle w:val="Default"/>
        <w:jc w:val="both"/>
      </w:pPr>
    </w:p>
    <w:p w:rsidR="00577210" w:rsidRPr="001643DF" w:rsidRDefault="00577210" w:rsidP="009435FD">
      <w:pPr>
        <w:pStyle w:val="Default"/>
        <w:ind w:firstLine="708"/>
        <w:jc w:val="both"/>
      </w:pPr>
      <w:r w:rsidRPr="001643DF">
        <w:t xml:space="preserve">Средний возраст </w:t>
      </w:r>
      <w:r w:rsidR="00E8511A" w:rsidRPr="001643DF">
        <w:t>преподавателей 45</w:t>
      </w:r>
      <w:r w:rsidR="00D65F03" w:rsidRPr="001643DF">
        <w:t xml:space="preserve"> лет</w:t>
      </w:r>
      <w:r w:rsidR="0093320B" w:rsidRPr="001643DF">
        <w:t>. С</w:t>
      </w:r>
      <w:r w:rsidRPr="001643DF">
        <w:t xml:space="preserve"> высшим </w:t>
      </w:r>
      <w:r w:rsidR="009435FD" w:rsidRPr="001643DF">
        <w:t xml:space="preserve">образованием </w:t>
      </w:r>
      <w:r w:rsidR="004038F0" w:rsidRPr="001643DF">
        <w:rPr>
          <w:b/>
          <w:bCs/>
        </w:rPr>
        <w:t>54</w:t>
      </w:r>
      <w:r w:rsidR="004D7E70" w:rsidRPr="001643DF">
        <w:rPr>
          <w:b/>
          <w:bCs/>
        </w:rPr>
        <w:t xml:space="preserve"> </w:t>
      </w:r>
      <w:r w:rsidRPr="001643DF">
        <w:t>человек</w:t>
      </w:r>
      <w:r w:rsidR="0093320B" w:rsidRPr="001643DF">
        <w:t>а</w:t>
      </w:r>
      <w:r w:rsidRPr="001643DF">
        <w:t xml:space="preserve">, </w:t>
      </w:r>
      <w:r w:rsidR="0093320B" w:rsidRPr="001643DF">
        <w:t xml:space="preserve">со </w:t>
      </w:r>
      <w:r w:rsidRPr="001643DF">
        <w:t>с</w:t>
      </w:r>
      <w:r w:rsidR="0093320B" w:rsidRPr="001643DF">
        <w:t>редним специальным образованием</w:t>
      </w:r>
      <w:r w:rsidR="004D7E70" w:rsidRPr="001643DF">
        <w:t xml:space="preserve"> </w:t>
      </w:r>
      <w:r w:rsidR="009D5315" w:rsidRPr="001643DF">
        <w:t>3</w:t>
      </w:r>
      <w:r w:rsidR="004038F0" w:rsidRPr="001643DF">
        <w:t xml:space="preserve"> </w:t>
      </w:r>
      <w:r w:rsidRPr="001643DF">
        <w:t>человек</w:t>
      </w:r>
      <w:r w:rsidR="00D65F03" w:rsidRPr="001643DF">
        <w:t>а</w:t>
      </w:r>
      <w:r w:rsidR="0093320B" w:rsidRPr="001643DF">
        <w:t xml:space="preserve">. </w:t>
      </w:r>
      <w:r w:rsidR="004038F0" w:rsidRPr="001643DF">
        <w:t xml:space="preserve"> Имеют </w:t>
      </w:r>
      <w:r w:rsidRPr="001643DF">
        <w:t xml:space="preserve"> </w:t>
      </w:r>
      <w:r w:rsidR="004038F0" w:rsidRPr="001643DF">
        <w:t xml:space="preserve">государственные </w:t>
      </w:r>
      <w:r w:rsidRPr="001643DF">
        <w:t>наград</w:t>
      </w:r>
      <w:r w:rsidR="004038F0" w:rsidRPr="001643DF">
        <w:t xml:space="preserve">ы и звания  </w:t>
      </w:r>
      <w:r w:rsidR="00C15CEA" w:rsidRPr="001643DF">
        <w:rPr>
          <w:bCs/>
        </w:rPr>
        <w:t>12</w:t>
      </w:r>
      <w:r w:rsidR="004038F0" w:rsidRPr="001643DF">
        <w:t xml:space="preserve"> </w:t>
      </w:r>
      <w:r w:rsidR="0093320B" w:rsidRPr="001643DF">
        <w:t xml:space="preserve"> </w:t>
      </w:r>
      <w:r w:rsidR="004038F0" w:rsidRPr="001643DF">
        <w:t>педагогов.</w:t>
      </w:r>
      <w:r w:rsidR="0093320B" w:rsidRPr="001643DF">
        <w:t xml:space="preserve">                                                                                                                                                                                                                                                                                                                                                                                                                                                                                                                                                                                                                                                                                                                                                                                                                                                                                                                                                                                                                                                                                                                                                                                                                                                                                                                                                                                                                                                                                                                                                                                                                                                                                                                                                                                                                                                                                                                                                                                                                                                                                                                                                                                                                                                                                                                                                                                                                                                                                                                                                                                                                                                                                                                                                                                                                                                                                                                                                                                                                                                                                                                                                                                                                                                                                                                                                                                                                                                                                                                                                                                                                                                                                                                                                                                                                                                                                                                                                                                                                                                                                                                                                                                                                                                                                                                                                                                                                                                                                                                                                                                                                                                                                                                                                                                                                                                                                                                                                                                                                                                                 </w:t>
      </w:r>
    </w:p>
    <w:p w:rsidR="00C15CEA" w:rsidRPr="001643DF" w:rsidRDefault="00C15CEA" w:rsidP="001774C5">
      <w:pPr>
        <w:ind w:firstLine="708"/>
        <w:jc w:val="both"/>
      </w:pPr>
      <w:r w:rsidRPr="001643DF">
        <w:t xml:space="preserve">В коллективе школы есть «Отличники народного образования» </w:t>
      </w:r>
      <w:r w:rsidR="001774C5" w:rsidRPr="001643DF">
        <w:t>–</w:t>
      </w:r>
      <w:r w:rsidRPr="001643DF">
        <w:t xml:space="preserve"> 2 и «Почётные работники общего образования Российской Федерации»</w:t>
      </w:r>
      <w:r w:rsidR="001774C5" w:rsidRPr="001643DF">
        <w:t xml:space="preserve"> – </w:t>
      </w:r>
      <w:r w:rsidRPr="001643DF">
        <w:t>9, «Заслуженный учитель РСО -</w:t>
      </w:r>
      <w:r w:rsidR="001032E1" w:rsidRPr="001643DF">
        <w:t xml:space="preserve"> </w:t>
      </w:r>
      <w:r w:rsidRPr="001643DF">
        <w:t xml:space="preserve">Алании» </w:t>
      </w:r>
      <w:r w:rsidR="001774C5" w:rsidRPr="001643DF">
        <w:t xml:space="preserve">– </w:t>
      </w:r>
      <w:r w:rsidRPr="001643DF">
        <w:t>1</w:t>
      </w:r>
      <w:r w:rsidR="0093320B" w:rsidRPr="001643DF">
        <w:t>.</w:t>
      </w:r>
    </w:p>
    <w:p w:rsidR="00577210" w:rsidRPr="001643DF" w:rsidRDefault="00577210" w:rsidP="001774C5">
      <w:pPr>
        <w:pStyle w:val="Default"/>
        <w:ind w:firstLine="708"/>
        <w:jc w:val="both"/>
        <w:rPr>
          <w:i/>
          <w:iCs/>
        </w:rPr>
      </w:pPr>
      <w:r w:rsidRPr="001643DF">
        <w:t xml:space="preserve">Наличие категорий: высшая – </w:t>
      </w:r>
      <w:r w:rsidR="0084000C" w:rsidRPr="001643DF">
        <w:t>16</w:t>
      </w:r>
      <w:r w:rsidRPr="001643DF">
        <w:rPr>
          <w:bCs/>
        </w:rPr>
        <w:t xml:space="preserve"> (</w:t>
      </w:r>
      <w:r w:rsidR="0084000C" w:rsidRPr="001643DF">
        <w:rPr>
          <w:bCs/>
        </w:rPr>
        <w:t>28</w:t>
      </w:r>
      <w:r w:rsidRPr="001643DF">
        <w:t xml:space="preserve">%), первая </w:t>
      </w:r>
      <w:r w:rsidR="001774C5" w:rsidRPr="001643DF">
        <w:t xml:space="preserve">– </w:t>
      </w:r>
      <w:r w:rsidR="001774C5" w:rsidRPr="001643DF">
        <w:rPr>
          <w:bCs/>
        </w:rPr>
        <w:t>12</w:t>
      </w:r>
      <w:r w:rsidR="001032E1" w:rsidRPr="001643DF">
        <w:rPr>
          <w:bCs/>
        </w:rPr>
        <w:t xml:space="preserve"> </w:t>
      </w:r>
      <w:r w:rsidRPr="001643DF">
        <w:rPr>
          <w:bCs/>
        </w:rPr>
        <w:t>(</w:t>
      </w:r>
      <w:r w:rsidR="00C236B6" w:rsidRPr="001643DF">
        <w:rPr>
          <w:bCs/>
        </w:rPr>
        <w:t>21</w:t>
      </w:r>
      <w:r w:rsidRPr="001643DF">
        <w:t xml:space="preserve">%), соответствие занимаемой должности – </w:t>
      </w:r>
      <w:r w:rsidR="0084000C" w:rsidRPr="001643DF">
        <w:t>24</w:t>
      </w:r>
      <w:r w:rsidRPr="001643DF">
        <w:rPr>
          <w:bCs/>
        </w:rPr>
        <w:t xml:space="preserve"> (</w:t>
      </w:r>
      <w:r w:rsidR="0084000C" w:rsidRPr="001643DF">
        <w:rPr>
          <w:bCs/>
        </w:rPr>
        <w:t>42</w:t>
      </w:r>
      <w:r w:rsidRPr="001643DF">
        <w:t>%).</w:t>
      </w:r>
      <w:r w:rsidR="0084000C" w:rsidRPr="001643DF">
        <w:t xml:space="preserve"> В 1 полугодии 2019-2020</w:t>
      </w:r>
      <w:r w:rsidR="00C236B6" w:rsidRPr="001643DF">
        <w:t xml:space="preserve"> учебного </w:t>
      </w:r>
      <w:r w:rsidR="0084000C" w:rsidRPr="001643DF">
        <w:t>года 28</w:t>
      </w:r>
      <w:r w:rsidR="00C236B6" w:rsidRPr="001643DF">
        <w:t xml:space="preserve"> педагогов пол</w:t>
      </w:r>
      <w:r w:rsidR="0084000C" w:rsidRPr="001643DF">
        <w:t>учили стимулирующую надбавку (49</w:t>
      </w:r>
      <w:r w:rsidR="00C236B6" w:rsidRPr="001643DF">
        <w:t>%</w:t>
      </w:r>
      <w:r w:rsidR="001774C5" w:rsidRPr="001643DF">
        <w:t>), и</w:t>
      </w:r>
      <w:r w:rsidR="00C236B6" w:rsidRPr="001643DF">
        <w:t xml:space="preserve"> во 2 полугодии </w:t>
      </w:r>
      <w:r w:rsidR="001774C5" w:rsidRPr="001643DF">
        <w:t>–</w:t>
      </w:r>
      <w:r w:rsidR="0084000C" w:rsidRPr="001643DF">
        <w:t>34 педагога (60</w:t>
      </w:r>
      <w:r w:rsidR="00C236B6" w:rsidRPr="001643DF">
        <w:t xml:space="preserve">%).  </w:t>
      </w:r>
    </w:p>
    <w:p w:rsidR="000C7AB6" w:rsidRPr="001643DF" w:rsidRDefault="000C7AB6" w:rsidP="001774C5">
      <w:pPr>
        <w:spacing w:line="276" w:lineRule="auto"/>
        <w:ind w:firstLine="180"/>
        <w:jc w:val="right"/>
        <w:rPr>
          <w:color w:val="000000"/>
          <w:spacing w:val="-2"/>
        </w:rPr>
      </w:pPr>
    </w:p>
    <w:p w:rsidR="001774C5" w:rsidRPr="001643DF" w:rsidRDefault="000C7AB6" w:rsidP="001774C5">
      <w:pPr>
        <w:spacing w:line="276" w:lineRule="auto"/>
        <w:jc w:val="center"/>
        <w:rPr>
          <w:b/>
          <w:bCs/>
        </w:rPr>
      </w:pPr>
      <w:r w:rsidRPr="001643DF">
        <w:rPr>
          <w:b/>
          <w:bCs/>
        </w:rPr>
        <w:t>Сведения о присвоении квалификаци</w:t>
      </w:r>
      <w:r w:rsidR="004636BF" w:rsidRPr="001643DF">
        <w:rPr>
          <w:b/>
          <w:bCs/>
        </w:rPr>
        <w:t xml:space="preserve">онных категорий </w:t>
      </w:r>
    </w:p>
    <w:p w:rsidR="000C7AB6" w:rsidRPr="001643DF" w:rsidRDefault="001774C5" w:rsidP="001774C5">
      <w:pPr>
        <w:spacing w:line="276" w:lineRule="auto"/>
        <w:jc w:val="center"/>
        <w:rPr>
          <w:b/>
          <w:bCs/>
        </w:rPr>
      </w:pPr>
      <w:r w:rsidRPr="001643DF">
        <w:rPr>
          <w:b/>
          <w:bCs/>
        </w:rPr>
        <w:t>педагогическим работникам</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1010"/>
        <w:gridCol w:w="567"/>
        <w:gridCol w:w="851"/>
        <w:gridCol w:w="850"/>
        <w:gridCol w:w="709"/>
        <w:gridCol w:w="1127"/>
        <w:gridCol w:w="851"/>
        <w:gridCol w:w="712"/>
        <w:gridCol w:w="851"/>
        <w:gridCol w:w="850"/>
        <w:gridCol w:w="851"/>
      </w:tblGrid>
      <w:tr w:rsidR="000C7AB6" w:rsidRPr="001643DF" w:rsidTr="00FE147F">
        <w:trPr>
          <w:cantSplit/>
          <w:jc w:val="center"/>
        </w:trPr>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7AB6" w:rsidRPr="001643DF" w:rsidRDefault="000C7AB6" w:rsidP="003E6723">
            <w:pPr>
              <w:spacing w:line="276" w:lineRule="auto"/>
              <w:jc w:val="both"/>
              <w:rPr>
                <w:lang w:eastAsia="en-US"/>
              </w:rPr>
            </w:pPr>
            <w:r w:rsidRPr="001643DF">
              <w:rPr>
                <w:lang w:eastAsia="en-US"/>
              </w:rPr>
              <w:lastRenderedPageBreak/>
              <w:t>Общее</w:t>
            </w:r>
          </w:p>
          <w:p w:rsidR="000C7AB6" w:rsidRPr="001643DF" w:rsidRDefault="000C7AB6" w:rsidP="003E6723">
            <w:pPr>
              <w:spacing w:line="276" w:lineRule="auto"/>
              <w:jc w:val="both"/>
              <w:rPr>
                <w:lang w:eastAsia="en-US"/>
              </w:rPr>
            </w:pPr>
            <w:r w:rsidRPr="001643DF">
              <w:rPr>
                <w:lang w:eastAsia="en-US"/>
              </w:rPr>
              <w:t xml:space="preserve">кол-во </w:t>
            </w:r>
          </w:p>
          <w:p w:rsidR="000C7AB6" w:rsidRPr="001643DF" w:rsidRDefault="000C7AB6" w:rsidP="003E6723">
            <w:pPr>
              <w:spacing w:line="276" w:lineRule="auto"/>
              <w:jc w:val="both"/>
              <w:rPr>
                <w:lang w:eastAsia="en-US"/>
              </w:rPr>
            </w:pPr>
            <w:r w:rsidRPr="001643DF">
              <w:rPr>
                <w:lang w:eastAsia="en-US"/>
              </w:rPr>
              <w:t>работн</w:t>
            </w:r>
            <w:r w:rsidR="004636BF" w:rsidRPr="001643DF">
              <w:rPr>
                <w:lang w:eastAsia="en-US"/>
              </w:rPr>
              <w:t>иков</w:t>
            </w:r>
          </w:p>
        </w:tc>
        <w:tc>
          <w:tcPr>
            <w:tcW w:w="39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7AB6" w:rsidRPr="001643DF" w:rsidRDefault="000C7AB6" w:rsidP="003E6723">
            <w:pPr>
              <w:spacing w:line="276" w:lineRule="auto"/>
              <w:jc w:val="both"/>
              <w:rPr>
                <w:lang w:eastAsia="en-US"/>
              </w:rPr>
            </w:pPr>
            <w:r w:rsidRPr="001643DF">
              <w:rPr>
                <w:lang w:eastAsia="en-US"/>
              </w:rPr>
              <w:t>Имеют квалификационные категории:</w:t>
            </w:r>
          </w:p>
        </w:tc>
        <w:tc>
          <w:tcPr>
            <w:tcW w:w="52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7AB6" w:rsidRPr="001643DF" w:rsidRDefault="000877B1" w:rsidP="003E6723">
            <w:pPr>
              <w:spacing w:line="276" w:lineRule="auto"/>
              <w:jc w:val="both"/>
              <w:rPr>
                <w:lang w:eastAsia="en-US"/>
              </w:rPr>
            </w:pPr>
            <w:r w:rsidRPr="001643DF">
              <w:rPr>
                <w:lang w:eastAsia="en-US"/>
              </w:rPr>
              <w:t>В том числе аттестовано в 2019-2020</w:t>
            </w:r>
            <w:r w:rsidR="007B356B" w:rsidRPr="001643DF">
              <w:rPr>
                <w:lang w:eastAsia="en-US"/>
              </w:rPr>
              <w:t xml:space="preserve"> </w:t>
            </w:r>
            <w:r w:rsidR="0051700C" w:rsidRPr="001643DF">
              <w:rPr>
                <w:lang w:eastAsia="en-US"/>
              </w:rPr>
              <w:t>учебном году</w:t>
            </w:r>
          </w:p>
        </w:tc>
      </w:tr>
      <w:tr w:rsidR="000C7AB6" w:rsidRPr="001643DF" w:rsidTr="000877B1">
        <w:trPr>
          <w:cantSplit/>
          <w:jc w:val="center"/>
        </w:trPr>
        <w:tc>
          <w:tcPr>
            <w:tcW w:w="986" w:type="dxa"/>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3E6723">
            <w:pPr>
              <w:jc w:val="both"/>
              <w:rPr>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высшая</w:t>
            </w:r>
          </w:p>
        </w:tc>
        <w:tc>
          <w:tcPr>
            <w:tcW w:w="567" w:type="dxa"/>
            <w:tcBorders>
              <w:top w:val="single" w:sz="4" w:space="0" w:color="auto"/>
              <w:left w:val="single" w:sz="4" w:space="0" w:color="auto"/>
              <w:bottom w:val="single" w:sz="4" w:space="0" w:color="auto"/>
              <w:right w:val="single" w:sz="4" w:space="0" w:color="auto"/>
            </w:tcBorders>
            <w:hideMark/>
          </w:tcPr>
          <w:p w:rsidR="000C7AB6" w:rsidRPr="001643DF" w:rsidRDefault="00BD638C" w:rsidP="003E6723">
            <w:pPr>
              <w:spacing w:line="276" w:lineRule="auto"/>
              <w:jc w:val="both"/>
              <w:rPr>
                <w:lang w:eastAsia="en-US"/>
              </w:rPr>
            </w:pPr>
            <w:r w:rsidRPr="001643DF">
              <w:rPr>
                <w:lang w:eastAsia="en-US"/>
              </w:rPr>
              <w:t xml:space="preserve"> </w:t>
            </w:r>
            <w:r w:rsidR="000C7AB6" w:rsidRPr="001643DF">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C7AB6" w:rsidRPr="001643DF" w:rsidRDefault="00BD638C" w:rsidP="003E6723">
            <w:pPr>
              <w:spacing w:line="276" w:lineRule="auto"/>
              <w:jc w:val="both"/>
              <w:rPr>
                <w:lang w:eastAsia="en-US"/>
              </w:rPr>
            </w:pPr>
            <w:r w:rsidRPr="001643DF">
              <w:rPr>
                <w:lang w:eastAsia="en-US"/>
              </w:rPr>
              <w:t>с</w:t>
            </w:r>
            <w:r w:rsidR="000C7AB6" w:rsidRPr="001643DF">
              <w:rPr>
                <w:lang w:eastAsia="en-US"/>
              </w:rPr>
              <w:t>оотв</w:t>
            </w:r>
            <w:r w:rsidRPr="001643DF">
              <w:rPr>
                <w:lang w:eastAsia="en-US"/>
              </w:rPr>
              <w:t>етствие</w:t>
            </w:r>
          </w:p>
        </w:tc>
        <w:tc>
          <w:tcPr>
            <w:tcW w:w="850"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 %</w:t>
            </w:r>
          </w:p>
        </w:tc>
        <w:tc>
          <w:tcPr>
            <w:tcW w:w="1127" w:type="dxa"/>
            <w:tcBorders>
              <w:top w:val="single" w:sz="4" w:space="0" w:color="auto"/>
              <w:left w:val="single" w:sz="4" w:space="0" w:color="auto"/>
              <w:bottom w:val="single" w:sz="4" w:space="0" w:color="auto"/>
              <w:right w:val="single" w:sz="4" w:space="0" w:color="auto"/>
            </w:tcBorders>
            <w:hideMark/>
          </w:tcPr>
          <w:p w:rsidR="000C7AB6" w:rsidRPr="001643DF" w:rsidRDefault="007B356B" w:rsidP="003E6723">
            <w:pPr>
              <w:spacing w:line="276" w:lineRule="auto"/>
              <w:jc w:val="both"/>
              <w:rPr>
                <w:lang w:eastAsia="en-US"/>
              </w:rPr>
            </w:pPr>
            <w:r w:rsidRPr="001643DF">
              <w:rPr>
                <w:lang w:eastAsia="en-US"/>
              </w:rPr>
              <w:t>в</w:t>
            </w:r>
            <w:r w:rsidR="000C7AB6" w:rsidRPr="001643DF">
              <w:rPr>
                <w:lang w:eastAsia="en-US"/>
              </w:rPr>
              <w:t>ыс</w:t>
            </w:r>
            <w:r w:rsidR="004636BF" w:rsidRPr="001643DF">
              <w:rPr>
                <w:lang w:eastAsia="en-US"/>
              </w:rPr>
              <w:t>шая</w:t>
            </w:r>
          </w:p>
        </w:tc>
        <w:tc>
          <w:tcPr>
            <w:tcW w:w="851"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 %</w:t>
            </w:r>
          </w:p>
        </w:tc>
        <w:tc>
          <w:tcPr>
            <w:tcW w:w="712" w:type="dxa"/>
            <w:tcBorders>
              <w:top w:val="single" w:sz="4" w:space="0" w:color="auto"/>
              <w:left w:val="single" w:sz="4" w:space="0" w:color="auto"/>
              <w:bottom w:val="single" w:sz="4" w:space="0" w:color="auto"/>
              <w:right w:val="single" w:sz="4" w:space="0" w:color="auto"/>
            </w:tcBorders>
            <w:hideMark/>
          </w:tcPr>
          <w:p w:rsidR="000C7AB6" w:rsidRPr="001643DF" w:rsidRDefault="00EA3B64" w:rsidP="003E6723">
            <w:pPr>
              <w:spacing w:line="276" w:lineRule="auto"/>
              <w:jc w:val="both"/>
              <w:rPr>
                <w:lang w:eastAsia="en-US"/>
              </w:rPr>
            </w:pPr>
            <w:r w:rsidRPr="001643DF">
              <w:rPr>
                <w:lang w:eastAsia="en-US"/>
              </w:rPr>
              <w:t xml:space="preserve">   </w:t>
            </w:r>
            <w:r w:rsidR="000C7AB6" w:rsidRPr="001643DF">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tabs>
                <w:tab w:val="center" w:pos="317"/>
              </w:tabs>
              <w:spacing w:line="276" w:lineRule="auto"/>
              <w:jc w:val="both"/>
              <w:rPr>
                <w:lang w:eastAsia="en-US"/>
              </w:rPr>
            </w:pPr>
            <w:r w:rsidRPr="001643DF">
              <w:rPr>
                <w:lang w:eastAsia="en-US"/>
              </w:rPr>
              <w:tab/>
              <w:t>соотв</w:t>
            </w:r>
            <w:r w:rsidR="00EA3B64" w:rsidRPr="001643DF">
              <w:rPr>
                <w:lang w:eastAsia="en-US"/>
              </w:rPr>
              <w:t>етствие</w:t>
            </w:r>
          </w:p>
        </w:tc>
        <w:tc>
          <w:tcPr>
            <w:tcW w:w="850"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в %</w:t>
            </w:r>
          </w:p>
        </w:tc>
      </w:tr>
      <w:tr w:rsidR="000C7AB6" w:rsidRPr="001643DF" w:rsidTr="000877B1">
        <w:trPr>
          <w:cantSplit/>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w:t>
            </w:r>
            <w:r w:rsidR="0084000C" w:rsidRPr="001643DF">
              <w:rPr>
                <w:lang w:eastAsia="en-US"/>
              </w:rPr>
              <w:t>7</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w:t>
            </w:r>
            <w:r w:rsidR="00BD638C" w:rsidRPr="001643DF">
              <w:rPr>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BD638C" w:rsidP="0051700C">
            <w:pPr>
              <w:spacing w:line="276" w:lineRule="auto"/>
              <w:jc w:val="center"/>
              <w:rPr>
                <w:lang w:eastAsia="en-US"/>
              </w:rPr>
            </w:pPr>
            <w:r w:rsidRPr="001643DF">
              <w:rPr>
                <w:lang w:eastAsia="en-US"/>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EA3B64" w:rsidP="0051700C">
            <w:pPr>
              <w:spacing w:line="276" w:lineRule="auto"/>
              <w:jc w:val="center"/>
              <w:rPr>
                <w:lang w:eastAsia="en-US"/>
              </w:rPr>
            </w:pPr>
            <w:r w:rsidRPr="001643DF">
              <w:rPr>
                <w:lang w:eastAsia="en-US"/>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EA3B64" w:rsidP="0051700C">
            <w:pPr>
              <w:spacing w:line="276" w:lineRule="auto"/>
              <w:jc w:val="center"/>
              <w:rPr>
                <w:lang w:eastAsia="en-US"/>
              </w:rPr>
            </w:pPr>
            <w:r w:rsidRPr="001643DF">
              <w:rPr>
                <w:lang w:eastAsia="en-US"/>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877B1" w:rsidP="0051700C">
            <w:pPr>
              <w:spacing w:line="276" w:lineRule="auto"/>
              <w:jc w:val="center"/>
              <w:rPr>
                <w:lang w:eastAsia="en-US"/>
              </w:rPr>
            </w:pPr>
            <w:r w:rsidRPr="001643DF">
              <w:rPr>
                <w:lang w:eastAsia="en-US"/>
              </w:rPr>
              <w:t>91</w:t>
            </w:r>
          </w:p>
        </w:tc>
        <w:tc>
          <w:tcPr>
            <w:tcW w:w="112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84000C" w:rsidP="0051700C">
            <w:pPr>
              <w:spacing w:line="276" w:lineRule="auto"/>
              <w:jc w:val="center"/>
              <w:rPr>
                <w:lang w:eastAsia="en-US"/>
              </w:rPr>
            </w:pPr>
            <w:r w:rsidRPr="001643DF">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84000C" w:rsidP="0051700C">
            <w:pPr>
              <w:spacing w:line="276" w:lineRule="auto"/>
              <w:jc w:val="center"/>
              <w:rPr>
                <w:lang w:eastAsia="en-US"/>
              </w:rPr>
            </w:pPr>
            <w:r w:rsidRPr="001643DF">
              <w:rPr>
                <w:lang w:eastAsia="en-US"/>
              </w:rPr>
              <w:t>5</w:t>
            </w:r>
          </w:p>
        </w:tc>
        <w:tc>
          <w:tcPr>
            <w:tcW w:w="71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877B1" w:rsidP="0051700C">
            <w:pPr>
              <w:spacing w:line="276" w:lineRule="auto"/>
              <w:jc w:val="center"/>
              <w:rPr>
                <w:lang w:eastAsia="en-US"/>
              </w:rPr>
            </w:pPr>
            <w:r w:rsidRPr="001643DF">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877B1" w:rsidP="0051700C">
            <w:pPr>
              <w:spacing w:line="276" w:lineRule="auto"/>
              <w:jc w:val="center"/>
              <w:rPr>
                <w:lang w:eastAsia="en-US"/>
              </w:rPr>
            </w:pPr>
            <w:r w:rsidRPr="001643DF">
              <w:rPr>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877B1" w:rsidP="0051700C">
            <w:pPr>
              <w:spacing w:line="276" w:lineRule="auto"/>
              <w:jc w:val="center"/>
              <w:rPr>
                <w:lang w:eastAsia="en-US"/>
              </w:rPr>
            </w:pPr>
            <w:r w:rsidRPr="001643DF">
              <w:rPr>
                <w:lang w:eastAsia="en-US"/>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877B1" w:rsidP="0051700C">
            <w:pPr>
              <w:spacing w:line="276" w:lineRule="auto"/>
              <w:jc w:val="center"/>
              <w:rPr>
                <w:lang w:eastAsia="en-US"/>
              </w:rPr>
            </w:pPr>
            <w:r w:rsidRPr="001643DF">
              <w:rPr>
                <w:lang w:eastAsia="en-US"/>
              </w:rPr>
              <w:t>23</w:t>
            </w:r>
          </w:p>
        </w:tc>
      </w:tr>
    </w:tbl>
    <w:p w:rsidR="000C7AB6" w:rsidRPr="001643DF" w:rsidRDefault="000C7AB6" w:rsidP="003E6723">
      <w:pPr>
        <w:spacing w:line="276" w:lineRule="auto"/>
        <w:jc w:val="both"/>
        <w:outlineLvl w:val="0"/>
        <w:rPr>
          <w:b/>
          <w:bCs/>
        </w:rPr>
      </w:pPr>
    </w:p>
    <w:p w:rsidR="000C7AB6" w:rsidRPr="001643DF" w:rsidRDefault="000C7AB6" w:rsidP="0051700C">
      <w:pPr>
        <w:spacing w:line="276" w:lineRule="auto"/>
        <w:jc w:val="right"/>
        <w:outlineLvl w:val="0"/>
        <w:rPr>
          <w:bCs/>
        </w:rPr>
      </w:pPr>
    </w:p>
    <w:p w:rsidR="000C7AB6" w:rsidRPr="001643DF" w:rsidRDefault="000C7AB6" w:rsidP="0051700C">
      <w:pPr>
        <w:spacing w:line="276" w:lineRule="auto"/>
        <w:ind w:firstLine="180"/>
        <w:jc w:val="center"/>
        <w:outlineLvl w:val="0"/>
      </w:pPr>
      <w:r w:rsidRPr="001643DF">
        <w:rPr>
          <w:b/>
          <w:bCs/>
        </w:rPr>
        <w:t>Мониторинг повышения квалификации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423"/>
        <w:gridCol w:w="1417"/>
        <w:gridCol w:w="1655"/>
        <w:gridCol w:w="1601"/>
        <w:gridCol w:w="1836"/>
      </w:tblGrid>
      <w:tr w:rsidR="000C7AB6" w:rsidRPr="001643DF" w:rsidTr="00FE147F">
        <w:trPr>
          <w:trHeight w:val="1475"/>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Учебные годы</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Количество учителей, имеющих высшую категорию</w:t>
            </w:r>
          </w:p>
        </w:tc>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Количество учителей, имеющих</w:t>
            </w:r>
          </w:p>
          <w:p w:rsidR="000C7AB6" w:rsidRPr="001643DF" w:rsidRDefault="000C7AB6" w:rsidP="0051700C">
            <w:pPr>
              <w:spacing w:line="276" w:lineRule="auto"/>
              <w:jc w:val="center"/>
              <w:rPr>
                <w:lang w:eastAsia="en-US"/>
              </w:rPr>
            </w:pPr>
            <w:r w:rsidRPr="001643DF">
              <w:rPr>
                <w:lang w:eastAsia="en-US"/>
              </w:rPr>
              <w:t>1 категорию</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Количество учителей, имеющих</w:t>
            </w:r>
          </w:p>
          <w:p w:rsidR="000C7AB6" w:rsidRPr="001643DF" w:rsidRDefault="000C7AB6" w:rsidP="0051700C">
            <w:pPr>
              <w:spacing w:line="276" w:lineRule="auto"/>
              <w:jc w:val="center"/>
              <w:rPr>
                <w:lang w:eastAsia="en-US"/>
              </w:rPr>
            </w:pPr>
            <w:r w:rsidRPr="001643DF">
              <w:rPr>
                <w:lang w:eastAsia="en-US"/>
              </w:rPr>
              <w:t>соответствие</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1700C">
            <w:pPr>
              <w:spacing w:line="276" w:lineRule="auto"/>
              <w:jc w:val="center"/>
              <w:rPr>
                <w:lang w:eastAsia="en-US"/>
              </w:rPr>
            </w:pPr>
            <w:r w:rsidRPr="001643DF">
              <w:rPr>
                <w:lang w:eastAsia="en-US"/>
              </w:rPr>
              <w:t>% имеющих высшую, 1 категории и соответствие</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2009-2010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19</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16</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65</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2010-2011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2</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80</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2011-2012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3</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89</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2012-2013</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44</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2013-2014</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14</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69</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 xml:space="preserve"> 2014-2015 </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3</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75</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 xml:space="preserve"> 2015-2016</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4</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20</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72</w:t>
            </w:r>
          </w:p>
        </w:tc>
      </w:tr>
      <w:tr w:rsidR="000C7AB6"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lang w:eastAsia="en-US"/>
              </w:rPr>
            </w:pPr>
            <w:r w:rsidRPr="001643DF">
              <w:rPr>
                <w:lang w:eastAsia="en-US"/>
              </w:rPr>
              <w:t xml:space="preserve"> 2016-2017</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7</w:t>
            </w:r>
          </w:p>
        </w:tc>
        <w:tc>
          <w:tcPr>
            <w:tcW w:w="160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17</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1700C">
            <w:pPr>
              <w:spacing w:line="276" w:lineRule="auto"/>
              <w:jc w:val="center"/>
              <w:rPr>
                <w:lang w:eastAsia="en-US"/>
              </w:rPr>
            </w:pPr>
            <w:r w:rsidRPr="001643DF">
              <w:rPr>
                <w:lang w:eastAsia="en-US"/>
              </w:rPr>
              <w:t>72</w:t>
            </w:r>
          </w:p>
        </w:tc>
      </w:tr>
      <w:tr w:rsidR="004636BF"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4636BF" w:rsidRPr="001643DF" w:rsidRDefault="004636BF" w:rsidP="003E6723">
            <w:pPr>
              <w:spacing w:line="276" w:lineRule="auto"/>
              <w:jc w:val="both"/>
              <w:rPr>
                <w:lang w:eastAsia="en-US"/>
              </w:rPr>
            </w:pPr>
            <w:r w:rsidRPr="001643DF">
              <w:rPr>
                <w:lang w:eastAsia="en-US"/>
              </w:rPr>
              <w:t xml:space="preserve"> 2017-2018</w:t>
            </w:r>
          </w:p>
        </w:tc>
        <w:tc>
          <w:tcPr>
            <w:tcW w:w="1423" w:type="dxa"/>
            <w:tcBorders>
              <w:top w:val="single" w:sz="4" w:space="0" w:color="auto"/>
              <w:left w:val="single" w:sz="4" w:space="0" w:color="auto"/>
              <w:bottom w:val="single" w:sz="4" w:space="0" w:color="auto"/>
              <w:right w:val="single" w:sz="4" w:space="0" w:color="auto"/>
            </w:tcBorders>
            <w:vAlign w:val="center"/>
            <w:hideMark/>
          </w:tcPr>
          <w:p w:rsidR="004636BF" w:rsidRPr="001643DF" w:rsidRDefault="00C16064" w:rsidP="0051700C">
            <w:pPr>
              <w:spacing w:line="276" w:lineRule="auto"/>
              <w:jc w:val="center"/>
              <w:rPr>
                <w:lang w:eastAsia="en-US"/>
              </w:rPr>
            </w:pPr>
            <w:r w:rsidRPr="001643DF">
              <w:rPr>
                <w:lang w:eastAsia="en-US"/>
              </w:rPr>
              <w:t>5</w:t>
            </w:r>
            <w:r w:rsidR="000A7EF5" w:rsidRPr="001643DF">
              <w:rPr>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36BF" w:rsidRPr="001643DF" w:rsidRDefault="00C16064" w:rsidP="0051700C">
            <w:pPr>
              <w:spacing w:line="276" w:lineRule="auto"/>
              <w:jc w:val="center"/>
              <w:rPr>
                <w:lang w:eastAsia="en-US"/>
              </w:rPr>
            </w:pPr>
            <w:r w:rsidRPr="001643DF">
              <w:rPr>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4636BF" w:rsidRPr="001643DF" w:rsidRDefault="00C16064" w:rsidP="0051700C">
            <w:pPr>
              <w:spacing w:line="276" w:lineRule="auto"/>
              <w:jc w:val="center"/>
              <w:rPr>
                <w:lang w:eastAsia="en-US"/>
              </w:rPr>
            </w:pPr>
            <w:r w:rsidRPr="001643DF">
              <w:rPr>
                <w:lang w:eastAsia="en-US"/>
              </w:rPr>
              <w:t>9</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36BF" w:rsidRPr="001643DF" w:rsidRDefault="00C16064" w:rsidP="0051700C">
            <w:pPr>
              <w:spacing w:line="276" w:lineRule="auto"/>
              <w:jc w:val="center"/>
              <w:rPr>
                <w:lang w:eastAsia="en-US"/>
              </w:rPr>
            </w:pPr>
            <w:r w:rsidRPr="001643DF">
              <w:rPr>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4636BF" w:rsidRPr="001643DF" w:rsidRDefault="00C236B6" w:rsidP="0051700C">
            <w:pPr>
              <w:spacing w:line="276" w:lineRule="auto"/>
              <w:jc w:val="center"/>
              <w:rPr>
                <w:lang w:eastAsia="en-US"/>
              </w:rPr>
            </w:pPr>
            <w:r w:rsidRPr="001643DF">
              <w:rPr>
                <w:lang w:eastAsia="en-US"/>
              </w:rPr>
              <w:t>75</w:t>
            </w:r>
          </w:p>
        </w:tc>
      </w:tr>
      <w:tr w:rsidR="007B356B"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7B356B" w:rsidRPr="001643DF" w:rsidRDefault="007B356B" w:rsidP="003E6723">
            <w:pPr>
              <w:spacing w:line="276" w:lineRule="auto"/>
              <w:jc w:val="both"/>
              <w:rPr>
                <w:lang w:eastAsia="en-US"/>
              </w:rPr>
            </w:pPr>
            <w:r w:rsidRPr="001643DF">
              <w:rPr>
                <w:lang w:eastAsia="en-US"/>
              </w:rPr>
              <w:t xml:space="preserve"> 2018-2019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B356B" w:rsidRPr="001643DF" w:rsidRDefault="007B356B" w:rsidP="0051700C">
            <w:pPr>
              <w:spacing w:line="276" w:lineRule="auto"/>
              <w:jc w:val="center"/>
              <w:rPr>
                <w:lang w:eastAsia="en-US"/>
              </w:rPr>
            </w:pPr>
            <w:r w:rsidRPr="001643DF">
              <w:rPr>
                <w:lang w:eastAsia="en-US"/>
              </w:rPr>
              <w:t>5</w:t>
            </w:r>
            <w:r w:rsidR="00673D8A" w:rsidRPr="001643DF">
              <w:rPr>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56B" w:rsidRPr="001643DF" w:rsidRDefault="00C236B6" w:rsidP="0051700C">
            <w:pPr>
              <w:spacing w:line="276" w:lineRule="auto"/>
              <w:jc w:val="center"/>
              <w:rPr>
                <w:lang w:eastAsia="en-US"/>
              </w:rPr>
            </w:pPr>
            <w:r w:rsidRPr="001643DF">
              <w:rPr>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7B356B" w:rsidRPr="001643DF" w:rsidRDefault="00C236B6" w:rsidP="0051700C">
            <w:pPr>
              <w:spacing w:line="276" w:lineRule="auto"/>
              <w:jc w:val="center"/>
              <w:rPr>
                <w:lang w:eastAsia="en-US"/>
              </w:rPr>
            </w:pPr>
            <w:r w:rsidRPr="001643DF">
              <w:rPr>
                <w:lang w:eastAsia="en-US"/>
              </w:rPr>
              <w:t>12</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56B" w:rsidRPr="001643DF" w:rsidRDefault="00C236B6" w:rsidP="0051700C">
            <w:pPr>
              <w:spacing w:line="276" w:lineRule="auto"/>
              <w:jc w:val="center"/>
              <w:rPr>
                <w:lang w:eastAsia="en-US"/>
              </w:rPr>
            </w:pPr>
            <w:r w:rsidRPr="001643DF">
              <w:rPr>
                <w:lang w:eastAsia="en-US"/>
              </w:rPr>
              <w:t>22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B356B" w:rsidRPr="001643DF" w:rsidRDefault="00C236B6" w:rsidP="0051700C">
            <w:pPr>
              <w:spacing w:line="276" w:lineRule="auto"/>
              <w:jc w:val="center"/>
              <w:rPr>
                <w:lang w:eastAsia="en-US"/>
              </w:rPr>
            </w:pPr>
            <w:r w:rsidRPr="001643DF">
              <w:rPr>
                <w:lang w:eastAsia="en-US"/>
              </w:rPr>
              <w:t>88</w:t>
            </w:r>
          </w:p>
        </w:tc>
      </w:tr>
      <w:tr w:rsidR="000877B1" w:rsidRPr="001643DF" w:rsidTr="0051700C">
        <w:trPr>
          <w:jc w:val="center"/>
        </w:trPr>
        <w:tc>
          <w:tcPr>
            <w:tcW w:w="1468" w:type="dxa"/>
            <w:tcBorders>
              <w:top w:val="single" w:sz="4" w:space="0" w:color="auto"/>
              <w:left w:val="single" w:sz="4" w:space="0" w:color="auto"/>
              <w:bottom w:val="single" w:sz="4" w:space="0" w:color="auto"/>
              <w:right w:val="single" w:sz="4" w:space="0" w:color="auto"/>
            </w:tcBorders>
            <w:hideMark/>
          </w:tcPr>
          <w:p w:rsidR="000877B1" w:rsidRPr="001643DF" w:rsidRDefault="000877B1" w:rsidP="003E6723">
            <w:pPr>
              <w:spacing w:line="276" w:lineRule="auto"/>
              <w:jc w:val="both"/>
              <w:rPr>
                <w:lang w:eastAsia="en-US"/>
              </w:rPr>
            </w:pPr>
            <w:r w:rsidRPr="001643DF">
              <w:rPr>
                <w:lang w:eastAsia="en-US"/>
              </w:rPr>
              <w:t xml:space="preserve"> 2019-2020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877B1" w:rsidRPr="001643DF" w:rsidRDefault="000877B1" w:rsidP="0051700C">
            <w:pPr>
              <w:spacing w:line="276" w:lineRule="auto"/>
              <w:jc w:val="center"/>
              <w:rPr>
                <w:lang w:eastAsia="en-US"/>
              </w:rPr>
            </w:pPr>
            <w:r w:rsidRPr="001643DF">
              <w:rPr>
                <w:lang w:eastAsia="en-US"/>
              </w:rPr>
              <w:t>5</w:t>
            </w:r>
            <w:r w:rsidR="009D5315" w:rsidRPr="001643DF">
              <w:rPr>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77B1" w:rsidRPr="001643DF" w:rsidRDefault="000877B1" w:rsidP="0051700C">
            <w:pPr>
              <w:spacing w:line="276" w:lineRule="auto"/>
              <w:jc w:val="center"/>
              <w:rPr>
                <w:lang w:eastAsia="en-US"/>
              </w:rPr>
            </w:pPr>
            <w:r w:rsidRPr="001643DF">
              <w:rPr>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877B1" w:rsidRPr="001643DF" w:rsidRDefault="000877B1" w:rsidP="0051700C">
            <w:pPr>
              <w:spacing w:line="276" w:lineRule="auto"/>
              <w:jc w:val="center"/>
              <w:rPr>
                <w:lang w:eastAsia="en-US"/>
              </w:rPr>
            </w:pPr>
            <w:r w:rsidRPr="001643DF">
              <w:rPr>
                <w:lang w:eastAsia="en-US"/>
              </w:rPr>
              <w:t>12</w:t>
            </w:r>
          </w:p>
        </w:tc>
        <w:tc>
          <w:tcPr>
            <w:tcW w:w="1601" w:type="dxa"/>
            <w:tcBorders>
              <w:top w:val="single" w:sz="4" w:space="0" w:color="auto"/>
              <w:left w:val="single" w:sz="4" w:space="0" w:color="auto"/>
              <w:bottom w:val="single" w:sz="4" w:space="0" w:color="auto"/>
              <w:right w:val="single" w:sz="4" w:space="0" w:color="auto"/>
            </w:tcBorders>
            <w:vAlign w:val="center"/>
            <w:hideMark/>
          </w:tcPr>
          <w:p w:rsidR="000877B1" w:rsidRPr="001643DF" w:rsidRDefault="000877B1" w:rsidP="0051700C">
            <w:pPr>
              <w:spacing w:line="276" w:lineRule="auto"/>
              <w:jc w:val="center"/>
              <w:rPr>
                <w:lang w:eastAsia="en-US"/>
              </w:rPr>
            </w:pPr>
            <w:r w:rsidRPr="001643DF">
              <w:rPr>
                <w:lang w:eastAsia="en-US"/>
              </w:rPr>
              <w:t>24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877B1" w:rsidRPr="001643DF" w:rsidRDefault="000877B1" w:rsidP="0051700C">
            <w:pPr>
              <w:spacing w:line="276" w:lineRule="auto"/>
              <w:jc w:val="center"/>
              <w:rPr>
                <w:lang w:eastAsia="en-US"/>
              </w:rPr>
            </w:pPr>
            <w:r w:rsidRPr="001643DF">
              <w:rPr>
                <w:lang w:eastAsia="en-US"/>
              </w:rPr>
              <w:t>52</w:t>
            </w:r>
          </w:p>
        </w:tc>
      </w:tr>
      <w:tr w:rsidR="000C7AB6" w:rsidRPr="001643DF" w:rsidTr="000C7AB6">
        <w:trPr>
          <w:jc w:val="center"/>
        </w:trPr>
        <w:tc>
          <w:tcPr>
            <w:tcW w:w="1468"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c>
          <w:tcPr>
            <w:tcW w:w="1423"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c>
          <w:tcPr>
            <w:tcW w:w="1655"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c>
          <w:tcPr>
            <w:tcW w:w="1601"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c>
          <w:tcPr>
            <w:tcW w:w="183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spacing w:line="276" w:lineRule="auto"/>
              <w:jc w:val="both"/>
              <w:rPr>
                <w:rFonts w:eastAsiaTheme="minorHAnsi"/>
                <w:lang w:eastAsia="en-US"/>
              </w:rPr>
            </w:pPr>
          </w:p>
        </w:tc>
      </w:tr>
    </w:tbl>
    <w:p w:rsidR="000C7AB6" w:rsidRPr="001643DF" w:rsidRDefault="000C7AB6" w:rsidP="003E6723">
      <w:pPr>
        <w:spacing w:line="276" w:lineRule="auto"/>
        <w:jc w:val="both"/>
        <w:rPr>
          <w:caps/>
        </w:rPr>
      </w:pPr>
    </w:p>
    <w:p w:rsidR="00FE147F" w:rsidRPr="001643DF" w:rsidRDefault="00FE147F" w:rsidP="00887E6A">
      <w:pPr>
        <w:spacing w:line="276" w:lineRule="auto"/>
        <w:jc w:val="center"/>
        <w:rPr>
          <w:caps/>
        </w:rPr>
      </w:pPr>
    </w:p>
    <w:p w:rsidR="00887E6A" w:rsidRPr="001643DF" w:rsidRDefault="00887E6A" w:rsidP="00887E6A">
      <w:pPr>
        <w:spacing w:line="276" w:lineRule="auto"/>
        <w:jc w:val="center"/>
        <w:rPr>
          <w:caps/>
        </w:rPr>
      </w:pPr>
    </w:p>
    <w:p w:rsidR="00887E6A" w:rsidRPr="001643DF" w:rsidRDefault="00887E6A" w:rsidP="00887E6A">
      <w:pPr>
        <w:spacing w:line="276" w:lineRule="auto"/>
        <w:jc w:val="center"/>
        <w:rPr>
          <w:caps/>
        </w:rPr>
      </w:pPr>
    </w:p>
    <w:p w:rsidR="00887E6A" w:rsidRPr="001643DF" w:rsidRDefault="00887E6A" w:rsidP="00887E6A">
      <w:pPr>
        <w:spacing w:line="276" w:lineRule="auto"/>
        <w:jc w:val="center"/>
        <w:rPr>
          <w:caps/>
        </w:rPr>
      </w:pPr>
    </w:p>
    <w:p w:rsidR="00887E6A" w:rsidRPr="001643DF" w:rsidRDefault="00887E6A" w:rsidP="00887E6A">
      <w:pPr>
        <w:spacing w:line="276" w:lineRule="auto"/>
        <w:jc w:val="center"/>
        <w:rPr>
          <w:caps/>
        </w:rPr>
      </w:pPr>
    </w:p>
    <w:p w:rsidR="000C7AB6" w:rsidRPr="001643DF" w:rsidRDefault="000C7AB6" w:rsidP="00FE147F">
      <w:pPr>
        <w:spacing w:line="276" w:lineRule="auto"/>
        <w:jc w:val="center"/>
        <w:rPr>
          <w:b/>
          <w:caps/>
        </w:rPr>
      </w:pPr>
      <w:r w:rsidRPr="001643DF">
        <w:rPr>
          <w:b/>
          <w:caps/>
        </w:rPr>
        <w:t>Анализ кадрового состава по стажу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0C7AB6" w:rsidRPr="001643DF" w:rsidTr="00FE147F">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FE147F">
            <w:pPr>
              <w:spacing w:line="276" w:lineRule="auto"/>
              <w:jc w:val="center"/>
              <w:rPr>
                <w:lang w:eastAsia="en-US"/>
              </w:rPr>
            </w:pPr>
            <w:r w:rsidRPr="001643DF">
              <w:rPr>
                <w:lang w:eastAsia="en-US"/>
              </w:rPr>
              <w:t>Стаж работы</w:t>
            </w:r>
          </w:p>
        </w:tc>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877B1" w:rsidP="00FE147F">
            <w:pPr>
              <w:spacing w:line="276" w:lineRule="auto"/>
              <w:jc w:val="center"/>
              <w:rPr>
                <w:lang w:eastAsia="en-US"/>
              </w:rPr>
            </w:pPr>
            <w:r w:rsidRPr="001643DF">
              <w:rPr>
                <w:lang w:eastAsia="en-US"/>
              </w:rPr>
              <w:t>2019-2020</w:t>
            </w:r>
            <w:r w:rsidR="000C7AB6" w:rsidRPr="001643DF">
              <w:rPr>
                <w:lang w:eastAsia="en-US"/>
              </w:rPr>
              <w:t xml:space="preserve"> учебный год</w:t>
            </w:r>
          </w:p>
        </w:tc>
      </w:tr>
      <w:tr w:rsidR="000C7AB6" w:rsidRPr="001643DF" w:rsidTr="00FE147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FE147F">
            <w:pPr>
              <w:jc w:val="center"/>
              <w:rPr>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FE147F">
            <w:pPr>
              <w:spacing w:line="276" w:lineRule="auto"/>
              <w:jc w:val="center"/>
              <w:rPr>
                <w:lang w:eastAsia="en-US"/>
              </w:rPr>
            </w:pPr>
            <w:r w:rsidRPr="001643DF">
              <w:rPr>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FE147F">
            <w:pPr>
              <w:spacing w:line="276" w:lineRule="auto"/>
              <w:jc w:val="center"/>
              <w:rPr>
                <w:lang w:eastAsia="en-US"/>
              </w:rPr>
            </w:pPr>
            <w:r w:rsidRPr="001643DF">
              <w:rPr>
                <w:lang w:eastAsia="en-US"/>
              </w:rPr>
              <w:t>в %</w:t>
            </w:r>
          </w:p>
        </w:tc>
      </w:tr>
      <w:tr w:rsidR="000C7AB6" w:rsidRPr="001643DF" w:rsidTr="000C7AB6">
        <w:trPr>
          <w:trHeight w:val="276"/>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1E0C39" w:rsidP="003E6723">
            <w:pPr>
              <w:spacing w:line="276" w:lineRule="auto"/>
              <w:jc w:val="both"/>
              <w:rPr>
                <w:lang w:eastAsia="en-US"/>
              </w:rPr>
            </w:pPr>
            <w:r w:rsidRPr="001643DF">
              <w:rPr>
                <w:lang w:eastAsia="en-US"/>
              </w:rPr>
              <w:t>До 5 лет</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1E0C39" w:rsidP="00FE147F">
            <w:pPr>
              <w:spacing w:line="276" w:lineRule="auto"/>
              <w:jc w:val="center"/>
              <w:rPr>
                <w:lang w:eastAsia="en-US"/>
              </w:rPr>
            </w:pPr>
            <w:r w:rsidRPr="001643DF">
              <w:rPr>
                <w:lang w:eastAsia="en-US"/>
              </w:rPr>
              <w:t>1</w:t>
            </w:r>
            <w:r w:rsidR="009D5315" w:rsidRPr="001643DF">
              <w:rPr>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0C7AB6" w:rsidRPr="001643DF" w:rsidRDefault="00E8511A" w:rsidP="00FE147F">
            <w:pPr>
              <w:spacing w:line="276" w:lineRule="auto"/>
              <w:jc w:val="center"/>
              <w:rPr>
                <w:lang w:eastAsia="en-US"/>
              </w:rPr>
            </w:pPr>
            <w:r w:rsidRPr="001643DF">
              <w:rPr>
                <w:lang w:eastAsia="en-US"/>
              </w:rPr>
              <w:t>22</w:t>
            </w:r>
          </w:p>
        </w:tc>
      </w:tr>
      <w:tr w:rsidR="000C7AB6" w:rsidRPr="001643DF" w:rsidTr="000C7AB6">
        <w:trPr>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28720C" w:rsidP="003E6723">
            <w:pPr>
              <w:spacing w:line="276" w:lineRule="auto"/>
              <w:jc w:val="both"/>
              <w:rPr>
                <w:lang w:eastAsia="en-US"/>
              </w:rPr>
            </w:pPr>
            <w:r w:rsidRPr="001643DF">
              <w:rPr>
                <w:lang w:eastAsia="en-US"/>
              </w:rPr>
              <w:t xml:space="preserve"> </w:t>
            </w:r>
            <w:r w:rsidR="000C7AB6" w:rsidRPr="001643DF">
              <w:rPr>
                <w:lang w:eastAsia="en-US"/>
              </w:rPr>
              <w:t>5-10 лет</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9D5315" w:rsidP="00FE147F">
            <w:pPr>
              <w:spacing w:line="276" w:lineRule="auto"/>
              <w:jc w:val="center"/>
              <w:rPr>
                <w:lang w:eastAsia="en-US"/>
              </w:rPr>
            </w:pPr>
            <w:r w:rsidRPr="001643DF">
              <w:rPr>
                <w:lang w:eastAsia="en-US"/>
              </w:rPr>
              <w:t>9</w:t>
            </w:r>
          </w:p>
        </w:tc>
        <w:tc>
          <w:tcPr>
            <w:tcW w:w="1482" w:type="dxa"/>
            <w:tcBorders>
              <w:top w:val="single" w:sz="4" w:space="0" w:color="auto"/>
              <w:left w:val="single" w:sz="4" w:space="0" w:color="auto"/>
              <w:bottom w:val="single" w:sz="4" w:space="0" w:color="auto"/>
              <w:right w:val="single" w:sz="4" w:space="0" w:color="auto"/>
            </w:tcBorders>
            <w:hideMark/>
          </w:tcPr>
          <w:p w:rsidR="000C7AB6" w:rsidRPr="001643DF" w:rsidRDefault="00E8511A" w:rsidP="00FE147F">
            <w:pPr>
              <w:spacing w:line="276" w:lineRule="auto"/>
              <w:jc w:val="center"/>
              <w:rPr>
                <w:lang w:eastAsia="en-US"/>
              </w:rPr>
            </w:pPr>
            <w:r w:rsidRPr="001643DF">
              <w:rPr>
                <w:lang w:eastAsia="en-US"/>
              </w:rPr>
              <w:t>16</w:t>
            </w:r>
          </w:p>
        </w:tc>
      </w:tr>
      <w:tr w:rsidR="000C7AB6" w:rsidRPr="001643DF" w:rsidTr="000C7AB6">
        <w:trPr>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1E0C39" w:rsidP="003E6723">
            <w:pPr>
              <w:spacing w:line="276" w:lineRule="auto"/>
              <w:jc w:val="both"/>
              <w:rPr>
                <w:lang w:eastAsia="en-US"/>
              </w:rPr>
            </w:pPr>
            <w:r w:rsidRPr="001643DF">
              <w:rPr>
                <w:lang w:eastAsia="en-US"/>
              </w:rPr>
              <w:t xml:space="preserve"> 10-20 </w:t>
            </w:r>
            <w:r w:rsidR="000C7AB6" w:rsidRPr="001643DF">
              <w:rPr>
                <w:lang w:eastAsia="en-US"/>
              </w:rPr>
              <w:t>лет</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1E0C39" w:rsidP="00FE147F">
            <w:pPr>
              <w:spacing w:line="276" w:lineRule="auto"/>
              <w:jc w:val="center"/>
              <w:rPr>
                <w:lang w:eastAsia="en-US"/>
              </w:rPr>
            </w:pPr>
            <w:r w:rsidRPr="001643DF">
              <w:rPr>
                <w:lang w:eastAsia="en-US"/>
              </w:rPr>
              <w:t>7</w:t>
            </w:r>
          </w:p>
        </w:tc>
        <w:tc>
          <w:tcPr>
            <w:tcW w:w="1482" w:type="dxa"/>
            <w:tcBorders>
              <w:top w:val="single" w:sz="4" w:space="0" w:color="auto"/>
              <w:left w:val="single" w:sz="4" w:space="0" w:color="auto"/>
              <w:bottom w:val="single" w:sz="4" w:space="0" w:color="auto"/>
              <w:right w:val="single" w:sz="4" w:space="0" w:color="auto"/>
            </w:tcBorders>
            <w:hideMark/>
          </w:tcPr>
          <w:p w:rsidR="000C7AB6" w:rsidRPr="001643DF" w:rsidRDefault="00E8511A" w:rsidP="00FE147F">
            <w:pPr>
              <w:spacing w:line="276" w:lineRule="auto"/>
              <w:jc w:val="center"/>
              <w:rPr>
                <w:lang w:eastAsia="en-US"/>
              </w:rPr>
            </w:pPr>
            <w:r w:rsidRPr="001643DF">
              <w:rPr>
                <w:lang w:eastAsia="en-US"/>
              </w:rPr>
              <w:t>12</w:t>
            </w:r>
          </w:p>
        </w:tc>
      </w:tr>
      <w:tr w:rsidR="000C7AB6" w:rsidRPr="001643DF" w:rsidTr="000C7AB6">
        <w:trPr>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28720C" w:rsidP="003E6723">
            <w:pPr>
              <w:spacing w:line="276" w:lineRule="auto"/>
              <w:jc w:val="both"/>
              <w:rPr>
                <w:lang w:eastAsia="en-US"/>
              </w:rPr>
            </w:pPr>
            <w:r w:rsidRPr="001643DF">
              <w:rPr>
                <w:lang w:eastAsia="en-US"/>
              </w:rPr>
              <w:t xml:space="preserve"> </w:t>
            </w:r>
            <w:r w:rsidR="001E0C39" w:rsidRPr="001643DF">
              <w:rPr>
                <w:lang w:eastAsia="en-US"/>
              </w:rPr>
              <w:t>20-30</w:t>
            </w:r>
            <w:r w:rsidR="000C7AB6" w:rsidRPr="001643DF">
              <w:rPr>
                <w:lang w:eastAsia="en-US"/>
              </w:rPr>
              <w:t xml:space="preserve"> лет</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1E0C39" w:rsidP="00FE147F">
            <w:pPr>
              <w:spacing w:line="276" w:lineRule="auto"/>
              <w:jc w:val="center"/>
              <w:rPr>
                <w:lang w:eastAsia="en-US"/>
              </w:rPr>
            </w:pPr>
            <w:r w:rsidRPr="001643DF">
              <w:rPr>
                <w:lang w:eastAsia="en-US"/>
              </w:rPr>
              <w:t>1</w:t>
            </w:r>
            <w:r w:rsidR="0084000C" w:rsidRPr="001643DF">
              <w:rPr>
                <w:lang w:eastAsia="en-US"/>
              </w:rPr>
              <w:t>6</w:t>
            </w:r>
          </w:p>
        </w:tc>
        <w:tc>
          <w:tcPr>
            <w:tcW w:w="1482" w:type="dxa"/>
            <w:tcBorders>
              <w:top w:val="single" w:sz="4" w:space="0" w:color="auto"/>
              <w:left w:val="single" w:sz="4" w:space="0" w:color="auto"/>
              <w:bottom w:val="single" w:sz="4" w:space="0" w:color="auto"/>
              <w:right w:val="single" w:sz="4" w:space="0" w:color="auto"/>
            </w:tcBorders>
            <w:hideMark/>
          </w:tcPr>
          <w:p w:rsidR="000C7AB6" w:rsidRPr="001643DF" w:rsidRDefault="00E8511A" w:rsidP="00FE147F">
            <w:pPr>
              <w:spacing w:line="276" w:lineRule="auto"/>
              <w:jc w:val="center"/>
              <w:rPr>
                <w:lang w:eastAsia="en-US"/>
              </w:rPr>
            </w:pPr>
            <w:r w:rsidRPr="001643DF">
              <w:rPr>
                <w:lang w:eastAsia="en-US"/>
              </w:rPr>
              <w:t>28</w:t>
            </w:r>
          </w:p>
        </w:tc>
      </w:tr>
      <w:tr w:rsidR="000C7AB6" w:rsidRPr="001643DF" w:rsidTr="000C7AB6">
        <w:trPr>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28720C" w:rsidP="003E6723">
            <w:pPr>
              <w:spacing w:line="276" w:lineRule="auto"/>
              <w:jc w:val="both"/>
              <w:rPr>
                <w:lang w:eastAsia="en-US"/>
              </w:rPr>
            </w:pPr>
            <w:r w:rsidRPr="001643DF">
              <w:rPr>
                <w:lang w:eastAsia="en-US"/>
              </w:rPr>
              <w:t xml:space="preserve"> </w:t>
            </w:r>
            <w:r w:rsidR="001E0C39" w:rsidRPr="001643DF">
              <w:rPr>
                <w:lang w:eastAsia="en-US"/>
              </w:rPr>
              <w:t>30-40</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1E0C39" w:rsidP="00FE147F">
            <w:pPr>
              <w:spacing w:line="276" w:lineRule="auto"/>
              <w:jc w:val="center"/>
              <w:rPr>
                <w:lang w:eastAsia="en-US"/>
              </w:rPr>
            </w:pPr>
            <w:r w:rsidRPr="001643DF">
              <w:rPr>
                <w:lang w:eastAsia="en-US"/>
              </w:rPr>
              <w:t>1</w:t>
            </w:r>
            <w:r w:rsidR="009D5315" w:rsidRPr="001643DF">
              <w:rPr>
                <w:lang w:eastAsia="en-US"/>
              </w:rPr>
              <w:t>0</w:t>
            </w:r>
          </w:p>
        </w:tc>
        <w:tc>
          <w:tcPr>
            <w:tcW w:w="1482" w:type="dxa"/>
            <w:tcBorders>
              <w:top w:val="single" w:sz="4" w:space="0" w:color="auto"/>
              <w:left w:val="single" w:sz="4" w:space="0" w:color="auto"/>
              <w:bottom w:val="single" w:sz="4" w:space="0" w:color="auto"/>
              <w:right w:val="single" w:sz="4" w:space="0" w:color="auto"/>
            </w:tcBorders>
            <w:hideMark/>
          </w:tcPr>
          <w:p w:rsidR="000C7AB6" w:rsidRPr="001643DF" w:rsidRDefault="00E8511A" w:rsidP="00FE147F">
            <w:pPr>
              <w:spacing w:line="276" w:lineRule="auto"/>
              <w:jc w:val="center"/>
              <w:rPr>
                <w:lang w:eastAsia="en-US"/>
              </w:rPr>
            </w:pPr>
            <w:r w:rsidRPr="001643DF">
              <w:rPr>
                <w:lang w:eastAsia="en-US"/>
              </w:rPr>
              <w:t>18</w:t>
            </w:r>
          </w:p>
        </w:tc>
      </w:tr>
      <w:tr w:rsidR="001E0C39" w:rsidRPr="001643DF" w:rsidTr="000C7AB6">
        <w:trPr>
          <w:jc w:val="center"/>
        </w:trPr>
        <w:tc>
          <w:tcPr>
            <w:tcW w:w="1951" w:type="dxa"/>
            <w:tcBorders>
              <w:top w:val="single" w:sz="4" w:space="0" w:color="auto"/>
              <w:left w:val="single" w:sz="4" w:space="0" w:color="auto"/>
              <w:bottom w:val="single" w:sz="4" w:space="0" w:color="auto"/>
              <w:right w:val="single" w:sz="4" w:space="0" w:color="auto"/>
            </w:tcBorders>
            <w:hideMark/>
          </w:tcPr>
          <w:p w:rsidR="001E0C39" w:rsidRPr="001643DF" w:rsidRDefault="001E0C39" w:rsidP="003E6723">
            <w:pPr>
              <w:spacing w:line="276" w:lineRule="auto"/>
              <w:jc w:val="both"/>
              <w:rPr>
                <w:lang w:eastAsia="en-US"/>
              </w:rPr>
            </w:pPr>
            <w:r w:rsidRPr="001643DF">
              <w:rPr>
                <w:lang w:eastAsia="en-US"/>
              </w:rPr>
              <w:t xml:space="preserve"> Свыше 40</w:t>
            </w:r>
          </w:p>
        </w:tc>
        <w:tc>
          <w:tcPr>
            <w:tcW w:w="1466" w:type="dxa"/>
            <w:tcBorders>
              <w:top w:val="single" w:sz="4" w:space="0" w:color="auto"/>
              <w:left w:val="single" w:sz="4" w:space="0" w:color="auto"/>
              <w:bottom w:val="single" w:sz="4" w:space="0" w:color="auto"/>
              <w:right w:val="single" w:sz="4" w:space="0" w:color="auto"/>
            </w:tcBorders>
            <w:hideMark/>
          </w:tcPr>
          <w:p w:rsidR="001E0C39" w:rsidRPr="001643DF" w:rsidRDefault="001E0C39" w:rsidP="00FE147F">
            <w:pPr>
              <w:spacing w:line="276" w:lineRule="auto"/>
              <w:jc w:val="center"/>
              <w:rPr>
                <w:lang w:eastAsia="en-US"/>
              </w:rPr>
            </w:pPr>
            <w:r w:rsidRPr="001643DF">
              <w:rPr>
                <w:lang w:eastAsia="en-US"/>
              </w:rPr>
              <w:t>2</w:t>
            </w:r>
          </w:p>
        </w:tc>
        <w:tc>
          <w:tcPr>
            <w:tcW w:w="1482" w:type="dxa"/>
            <w:tcBorders>
              <w:top w:val="single" w:sz="4" w:space="0" w:color="auto"/>
              <w:left w:val="single" w:sz="4" w:space="0" w:color="auto"/>
              <w:bottom w:val="single" w:sz="4" w:space="0" w:color="auto"/>
              <w:right w:val="single" w:sz="4" w:space="0" w:color="auto"/>
            </w:tcBorders>
            <w:hideMark/>
          </w:tcPr>
          <w:p w:rsidR="001E0C39" w:rsidRPr="001643DF" w:rsidRDefault="00E8511A" w:rsidP="00FE147F">
            <w:pPr>
              <w:spacing w:line="276" w:lineRule="auto"/>
              <w:jc w:val="center"/>
              <w:rPr>
                <w:lang w:eastAsia="en-US"/>
              </w:rPr>
            </w:pPr>
            <w:r w:rsidRPr="001643DF">
              <w:rPr>
                <w:lang w:eastAsia="en-US"/>
              </w:rPr>
              <w:t>4</w:t>
            </w:r>
          </w:p>
        </w:tc>
      </w:tr>
      <w:tr w:rsidR="000C7AB6" w:rsidRPr="001643DF" w:rsidTr="000C7AB6">
        <w:trPr>
          <w:trHeight w:val="265"/>
          <w:jc w:val="center"/>
        </w:trPr>
        <w:tc>
          <w:tcPr>
            <w:tcW w:w="1951" w:type="dxa"/>
            <w:tcBorders>
              <w:top w:val="single" w:sz="4" w:space="0" w:color="auto"/>
              <w:left w:val="single" w:sz="4" w:space="0" w:color="auto"/>
              <w:bottom w:val="single" w:sz="4" w:space="0" w:color="auto"/>
              <w:right w:val="single" w:sz="4" w:space="0" w:color="auto"/>
            </w:tcBorders>
            <w:hideMark/>
          </w:tcPr>
          <w:p w:rsidR="000C7AB6" w:rsidRPr="001643DF" w:rsidRDefault="0028720C" w:rsidP="003E6723">
            <w:pPr>
              <w:spacing w:line="276" w:lineRule="auto"/>
              <w:jc w:val="both"/>
              <w:rPr>
                <w:lang w:eastAsia="en-US"/>
              </w:rPr>
            </w:pPr>
            <w:r w:rsidRPr="001643DF">
              <w:rPr>
                <w:lang w:eastAsia="en-US"/>
              </w:rPr>
              <w:t xml:space="preserve"> </w:t>
            </w:r>
            <w:r w:rsidR="000C7AB6" w:rsidRPr="001643DF">
              <w:rPr>
                <w:lang w:eastAsia="en-US"/>
              </w:rPr>
              <w:t>Итого:</w:t>
            </w:r>
          </w:p>
        </w:tc>
        <w:tc>
          <w:tcPr>
            <w:tcW w:w="1466" w:type="dxa"/>
            <w:tcBorders>
              <w:top w:val="single" w:sz="4" w:space="0" w:color="auto"/>
              <w:left w:val="single" w:sz="4" w:space="0" w:color="auto"/>
              <w:bottom w:val="single" w:sz="4" w:space="0" w:color="auto"/>
              <w:right w:val="single" w:sz="4" w:space="0" w:color="auto"/>
            </w:tcBorders>
            <w:hideMark/>
          </w:tcPr>
          <w:p w:rsidR="000C7AB6" w:rsidRPr="001643DF" w:rsidRDefault="00673D8A" w:rsidP="00FE147F">
            <w:pPr>
              <w:spacing w:line="276" w:lineRule="auto"/>
              <w:jc w:val="center"/>
              <w:rPr>
                <w:lang w:eastAsia="en-US"/>
              </w:rPr>
            </w:pPr>
            <w:r w:rsidRPr="001643DF">
              <w:rPr>
                <w:lang w:eastAsia="en-US"/>
              </w:rPr>
              <w:t>5</w:t>
            </w:r>
            <w:r w:rsidR="0084000C" w:rsidRPr="001643DF">
              <w:rPr>
                <w:lang w:eastAsia="en-US"/>
              </w:rPr>
              <w:t>7</w:t>
            </w:r>
          </w:p>
        </w:tc>
        <w:tc>
          <w:tcPr>
            <w:tcW w:w="1482" w:type="dxa"/>
            <w:tcBorders>
              <w:top w:val="single" w:sz="4" w:space="0" w:color="auto"/>
              <w:left w:val="single" w:sz="4" w:space="0" w:color="auto"/>
              <w:bottom w:val="single" w:sz="4" w:space="0" w:color="auto"/>
              <w:right w:val="single" w:sz="4" w:space="0" w:color="auto"/>
            </w:tcBorders>
          </w:tcPr>
          <w:p w:rsidR="000C7AB6" w:rsidRPr="001643DF" w:rsidRDefault="000C7AB6" w:rsidP="00FE147F">
            <w:pPr>
              <w:spacing w:line="276" w:lineRule="auto"/>
              <w:jc w:val="center"/>
              <w:rPr>
                <w:lang w:eastAsia="en-US"/>
              </w:rPr>
            </w:pPr>
          </w:p>
        </w:tc>
      </w:tr>
    </w:tbl>
    <w:p w:rsidR="00C225F9" w:rsidRPr="001643DF" w:rsidRDefault="00C225F9" w:rsidP="00FE147F">
      <w:pPr>
        <w:spacing w:line="276" w:lineRule="auto"/>
        <w:ind w:firstLine="708"/>
        <w:jc w:val="both"/>
      </w:pPr>
    </w:p>
    <w:p w:rsidR="001E0C39" w:rsidRPr="001643DF" w:rsidRDefault="001E0C39" w:rsidP="001E0C39">
      <w:pPr>
        <w:spacing w:line="276" w:lineRule="auto"/>
        <w:jc w:val="center"/>
        <w:rPr>
          <w:b/>
          <w:caps/>
        </w:rPr>
      </w:pPr>
      <w:r w:rsidRPr="001643DF">
        <w:rPr>
          <w:b/>
          <w:caps/>
        </w:rPr>
        <w:t>Анализ кадрового состава по возрасту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1E0C39" w:rsidRPr="001643DF" w:rsidTr="00E8511A">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0C39" w:rsidRPr="001643DF" w:rsidRDefault="001E0C39" w:rsidP="001E0C39">
            <w:pPr>
              <w:spacing w:line="276" w:lineRule="auto"/>
              <w:rPr>
                <w:lang w:eastAsia="en-US"/>
              </w:rPr>
            </w:pPr>
            <w:r w:rsidRPr="001643DF">
              <w:rPr>
                <w:lang w:eastAsia="en-US"/>
              </w:rPr>
              <w:t>возраст</w:t>
            </w:r>
          </w:p>
        </w:tc>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0C39" w:rsidRPr="001643DF" w:rsidRDefault="001E0C39" w:rsidP="00E8511A">
            <w:pPr>
              <w:spacing w:line="276" w:lineRule="auto"/>
              <w:jc w:val="center"/>
              <w:rPr>
                <w:lang w:eastAsia="en-US"/>
              </w:rPr>
            </w:pPr>
            <w:r w:rsidRPr="001643DF">
              <w:rPr>
                <w:lang w:eastAsia="en-US"/>
              </w:rPr>
              <w:t>2019-2020 учебный год</w:t>
            </w:r>
          </w:p>
        </w:tc>
      </w:tr>
      <w:tr w:rsidR="001E0C39" w:rsidRPr="001643DF" w:rsidTr="00E8511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0C39" w:rsidRPr="001643DF" w:rsidRDefault="001E0C39" w:rsidP="00E8511A">
            <w:pPr>
              <w:jc w:val="center"/>
              <w:rPr>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0C39" w:rsidRPr="001643DF" w:rsidRDefault="001E0C39" w:rsidP="00E8511A">
            <w:pPr>
              <w:spacing w:line="276" w:lineRule="auto"/>
              <w:jc w:val="center"/>
              <w:rPr>
                <w:lang w:eastAsia="en-US"/>
              </w:rPr>
            </w:pPr>
            <w:r w:rsidRPr="001643DF">
              <w:rPr>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0C39" w:rsidRPr="001643DF" w:rsidRDefault="001E0C39" w:rsidP="00E8511A">
            <w:pPr>
              <w:spacing w:line="276" w:lineRule="auto"/>
              <w:jc w:val="center"/>
              <w:rPr>
                <w:lang w:eastAsia="en-US"/>
              </w:rPr>
            </w:pPr>
            <w:r w:rsidRPr="001643DF">
              <w:rPr>
                <w:lang w:eastAsia="en-US"/>
              </w:rPr>
              <w:t>в %</w:t>
            </w:r>
          </w:p>
        </w:tc>
      </w:tr>
      <w:tr w:rsidR="001E0C39" w:rsidRPr="001643DF" w:rsidTr="00E8511A">
        <w:trPr>
          <w:trHeight w:val="276"/>
          <w:jc w:val="center"/>
        </w:trPr>
        <w:tc>
          <w:tcPr>
            <w:tcW w:w="1951"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both"/>
              <w:rPr>
                <w:lang w:eastAsia="en-US"/>
              </w:rPr>
            </w:pPr>
            <w:r w:rsidRPr="001643DF">
              <w:rPr>
                <w:lang w:eastAsia="en-US"/>
              </w:rPr>
              <w:lastRenderedPageBreak/>
              <w:t>до 35 лет</w:t>
            </w:r>
          </w:p>
        </w:tc>
        <w:tc>
          <w:tcPr>
            <w:tcW w:w="1466"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center"/>
              <w:rPr>
                <w:lang w:eastAsia="en-US"/>
              </w:rPr>
            </w:pPr>
            <w:r w:rsidRPr="001643DF">
              <w:rPr>
                <w:lang w:eastAsia="en-US"/>
              </w:rPr>
              <w:t>8</w:t>
            </w:r>
          </w:p>
        </w:tc>
        <w:tc>
          <w:tcPr>
            <w:tcW w:w="1482" w:type="dxa"/>
            <w:tcBorders>
              <w:top w:val="single" w:sz="4" w:space="0" w:color="auto"/>
              <w:left w:val="single" w:sz="4" w:space="0" w:color="auto"/>
              <w:bottom w:val="single" w:sz="4" w:space="0" w:color="auto"/>
              <w:right w:val="single" w:sz="4" w:space="0" w:color="auto"/>
            </w:tcBorders>
            <w:hideMark/>
          </w:tcPr>
          <w:p w:rsidR="001E0C39" w:rsidRPr="001643DF" w:rsidRDefault="00E8511A" w:rsidP="00E8511A">
            <w:pPr>
              <w:spacing w:line="276" w:lineRule="auto"/>
              <w:jc w:val="center"/>
              <w:rPr>
                <w:lang w:eastAsia="en-US"/>
              </w:rPr>
            </w:pPr>
            <w:r w:rsidRPr="001643DF">
              <w:rPr>
                <w:lang w:eastAsia="en-US"/>
              </w:rPr>
              <w:t>14</w:t>
            </w:r>
          </w:p>
        </w:tc>
      </w:tr>
      <w:tr w:rsidR="001E0C39" w:rsidRPr="001643DF" w:rsidTr="00E8511A">
        <w:trPr>
          <w:jc w:val="center"/>
        </w:trPr>
        <w:tc>
          <w:tcPr>
            <w:tcW w:w="1951"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both"/>
              <w:rPr>
                <w:lang w:eastAsia="en-US"/>
              </w:rPr>
            </w:pPr>
            <w:r w:rsidRPr="001643DF">
              <w:rPr>
                <w:lang w:eastAsia="en-US"/>
              </w:rPr>
              <w:t>36-60 лет</w:t>
            </w:r>
          </w:p>
        </w:tc>
        <w:tc>
          <w:tcPr>
            <w:tcW w:w="1466" w:type="dxa"/>
            <w:tcBorders>
              <w:top w:val="single" w:sz="4" w:space="0" w:color="auto"/>
              <w:left w:val="single" w:sz="4" w:space="0" w:color="auto"/>
              <w:bottom w:val="single" w:sz="4" w:space="0" w:color="auto"/>
              <w:right w:val="single" w:sz="4" w:space="0" w:color="auto"/>
            </w:tcBorders>
            <w:hideMark/>
          </w:tcPr>
          <w:p w:rsidR="001E0C39" w:rsidRPr="001643DF" w:rsidRDefault="009D5315" w:rsidP="00E8511A">
            <w:pPr>
              <w:spacing w:line="276" w:lineRule="auto"/>
              <w:jc w:val="center"/>
              <w:rPr>
                <w:lang w:eastAsia="en-US"/>
              </w:rPr>
            </w:pPr>
            <w:r w:rsidRPr="001643DF">
              <w:rPr>
                <w:lang w:eastAsia="en-US"/>
              </w:rPr>
              <w:t>38</w:t>
            </w:r>
          </w:p>
        </w:tc>
        <w:tc>
          <w:tcPr>
            <w:tcW w:w="1482" w:type="dxa"/>
            <w:tcBorders>
              <w:top w:val="single" w:sz="4" w:space="0" w:color="auto"/>
              <w:left w:val="single" w:sz="4" w:space="0" w:color="auto"/>
              <w:bottom w:val="single" w:sz="4" w:space="0" w:color="auto"/>
              <w:right w:val="single" w:sz="4" w:space="0" w:color="auto"/>
            </w:tcBorders>
            <w:hideMark/>
          </w:tcPr>
          <w:p w:rsidR="001E0C39" w:rsidRPr="001643DF" w:rsidRDefault="00E8511A" w:rsidP="00E8511A">
            <w:pPr>
              <w:spacing w:line="276" w:lineRule="auto"/>
              <w:jc w:val="center"/>
              <w:rPr>
                <w:lang w:eastAsia="en-US"/>
              </w:rPr>
            </w:pPr>
            <w:r w:rsidRPr="001643DF">
              <w:rPr>
                <w:lang w:eastAsia="en-US"/>
              </w:rPr>
              <w:t>67</w:t>
            </w:r>
          </w:p>
        </w:tc>
      </w:tr>
      <w:tr w:rsidR="001E0C39" w:rsidRPr="001643DF" w:rsidTr="00E8511A">
        <w:trPr>
          <w:jc w:val="center"/>
        </w:trPr>
        <w:tc>
          <w:tcPr>
            <w:tcW w:w="1951"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both"/>
              <w:rPr>
                <w:lang w:eastAsia="en-US"/>
              </w:rPr>
            </w:pPr>
            <w:r w:rsidRPr="001643DF">
              <w:rPr>
                <w:lang w:eastAsia="en-US"/>
              </w:rPr>
              <w:t xml:space="preserve">свыше 61 лет </w:t>
            </w:r>
          </w:p>
        </w:tc>
        <w:tc>
          <w:tcPr>
            <w:tcW w:w="1466"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center"/>
              <w:rPr>
                <w:lang w:eastAsia="en-US"/>
              </w:rPr>
            </w:pPr>
            <w:r w:rsidRPr="001643DF">
              <w:rPr>
                <w:lang w:eastAsia="en-US"/>
              </w:rPr>
              <w:t>11</w:t>
            </w:r>
          </w:p>
        </w:tc>
        <w:tc>
          <w:tcPr>
            <w:tcW w:w="1482" w:type="dxa"/>
            <w:tcBorders>
              <w:top w:val="single" w:sz="4" w:space="0" w:color="auto"/>
              <w:left w:val="single" w:sz="4" w:space="0" w:color="auto"/>
              <w:bottom w:val="single" w:sz="4" w:space="0" w:color="auto"/>
              <w:right w:val="single" w:sz="4" w:space="0" w:color="auto"/>
            </w:tcBorders>
            <w:hideMark/>
          </w:tcPr>
          <w:p w:rsidR="001E0C39" w:rsidRPr="001643DF" w:rsidRDefault="00E8511A" w:rsidP="00E8511A">
            <w:pPr>
              <w:spacing w:line="276" w:lineRule="auto"/>
              <w:jc w:val="center"/>
              <w:rPr>
                <w:lang w:eastAsia="en-US"/>
              </w:rPr>
            </w:pPr>
            <w:r w:rsidRPr="001643DF">
              <w:rPr>
                <w:lang w:eastAsia="en-US"/>
              </w:rPr>
              <w:t>19</w:t>
            </w:r>
          </w:p>
        </w:tc>
      </w:tr>
      <w:tr w:rsidR="001E0C39" w:rsidRPr="001643DF" w:rsidTr="00E8511A">
        <w:trPr>
          <w:trHeight w:val="265"/>
          <w:jc w:val="center"/>
        </w:trPr>
        <w:tc>
          <w:tcPr>
            <w:tcW w:w="1951"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both"/>
              <w:rPr>
                <w:lang w:eastAsia="en-US"/>
              </w:rPr>
            </w:pPr>
            <w:r w:rsidRPr="001643DF">
              <w:rPr>
                <w:lang w:eastAsia="en-US"/>
              </w:rPr>
              <w:t>Итого:</w:t>
            </w:r>
          </w:p>
        </w:tc>
        <w:tc>
          <w:tcPr>
            <w:tcW w:w="1466" w:type="dxa"/>
            <w:tcBorders>
              <w:top w:val="single" w:sz="4" w:space="0" w:color="auto"/>
              <w:left w:val="single" w:sz="4" w:space="0" w:color="auto"/>
              <w:bottom w:val="single" w:sz="4" w:space="0" w:color="auto"/>
              <w:right w:val="single" w:sz="4" w:space="0" w:color="auto"/>
            </w:tcBorders>
            <w:hideMark/>
          </w:tcPr>
          <w:p w:rsidR="001E0C39" w:rsidRPr="001643DF" w:rsidRDefault="001E0C39" w:rsidP="00E8511A">
            <w:pPr>
              <w:spacing w:line="276" w:lineRule="auto"/>
              <w:jc w:val="center"/>
              <w:rPr>
                <w:lang w:eastAsia="en-US"/>
              </w:rPr>
            </w:pPr>
            <w:r w:rsidRPr="001643DF">
              <w:rPr>
                <w:lang w:eastAsia="en-US"/>
              </w:rPr>
              <w:t>57</w:t>
            </w:r>
          </w:p>
        </w:tc>
        <w:tc>
          <w:tcPr>
            <w:tcW w:w="1482" w:type="dxa"/>
            <w:tcBorders>
              <w:top w:val="single" w:sz="4" w:space="0" w:color="auto"/>
              <w:left w:val="single" w:sz="4" w:space="0" w:color="auto"/>
              <w:bottom w:val="single" w:sz="4" w:space="0" w:color="auto"/>
              <w:right w:val="single" w:sz="4" w:space="0" w:color="auto"/>
            </w:tcBorders>
          </w:tcPr>
          <w:p w:rsidR="001E0C39" w:rsidRPr="001643DF" w:rsidRDefault="001E0C39" w:rsidP="00E8511A">
            <w:pPr>
              <w:spacing w:line="276" w:lineRule="auto"/>
              <w:jc w:val="center"/>
              <w:rPr>
                <w:lang w:eastAsia="en-US"/>
              </w:rPr>
            </w:pPr>
          </w:p>
        </w:tc>
      </w:tr>
    </w:tbl>
    <w:p w:rsidR="001E0C39" w:rsidRPr="001643DF" w:rsidRDefault="001E0C39" w:rsidP="001E0C39">
      <w:pPr>
        <w:spacing w:line="276" w:lineRule="auto"/>
        <w:ind w:firstLine="708"/>
        <w:jc w:val="both"/>
      </w:pPr>
    </w:p>
    <w:p w:rsidR="00C225F9" w:rsidRPr="001643DF" w:rsidRDefault="00C225F9" w:rsidP="00FE147F">
      <w:pPr>
        <w:spacing w:line="276" w:lineRule="auto"/>
        <w:ind w:firstLine="708"/>
        <w:jc w:val="both"/>
      </w:pPr>
    </w:p>
    <w:p w:rsidR="001B3457" w:rsidRPr="001643DF" w:rsidRDefault="000C7AB6" w:rsidP="00FE147F">
      <w:pPr>
        <w:spacing w:line="276" w:lineRule="auto"/>
        <w:ind w:firstLine="708"/>
        <w:jc w:val="both"/>
      </w:pPr>
      <w:r w:rsidRPr="001643DF">
        <w:t>Учителя школы своевременно проходят курсы повышения квалификации в РИПКРО.</w:t>
      </w:r>
    </w:p>
    <w:p w:rsidR="00F11FDF" w:rsidRPr="001643DF" w:rsidRDefault="000C7AB6" w:rsidP="00887E6A">
      <w:pPr>
        <w:spacing w:line="276" w:lineRule="auto"/>
        <w:ind w:firstLine="708"/>
        <w:jc w:val="both"/>
      </w:pPr>
      <w:r w:rsidRPr="001643DF">
        <w:t xml:space="preserve"> За </w:t>
      </w:r>
      <w:r w:rsidR="004636BF" w:rsidRPr="001643DF">
        <w:t xml:space="preserve">этот учебный год курсы прошли  </w:t>
      </w:r>
      <w:r w:rsidR="0084000C" w:rsidRPr="001643DF">
        <w:t>8</w:t>
      </w:r>
      <w:r w:rsidR="001032E1" w:rsidRPr="001643DF">
        <w:t xml:space="preserve"> </w:t>
      </w:r>
      <w:r w:rsidRPr="001643DF">
        <w:t>педагог</w:t>
      </w:r>
      <w:r w:rsidR="001B3457" w:rsidRPr="001643DF">
        <w:t>ов</w:t>
      </w:r>
      <w:r w:rsidR="00887E6A" w:rsidRPr="001643DF">
        <w:t>:</w:t>
      </w:r>
    </w:p>
    <w:p w:rsidR="00887E6A" w:rsidRPr="001643DF" w:rsidRDefault="00887E6A" w:rsidP="00887E6A">
      <w:pPr>
        <w:spacing w:line="276" w:lineRule="auto"/>
        <w:ind w:firstLine="708"/>
        <w:jc w:val="both"/>
      </w:pPr>
    </w:p>
    <w:p w:rsidR="000C7AB6" w:rsidRPr="001643DF" w:rsidRDefault="000C7AB6" w:rsidP="00F11FDF">
      <w:pPr>
        <w:spacing w:line="276" w:lineRule="auto"/>
        <w:ind w:left="-180" w:firstLine="540"/>
        <w:jc w:val="center"/>
        <w:rPr>
          <w:b/>
        </w:rPr>
      </w:pPr>
      <w:r w:rsidRPr="001643DF">
        <w:rPr>
          <w:b/>
        </w:rPr>
        <w:t>Прохождение курсов повышения квалификации педагогов</w:t>
      </w:r>
    </w:p>
    <w:p w:rsidR="000C7AB6" w:rsidRPr="001643DF" w:rsidRDefault="000877B1" w:rsidP="00F11FDF">
      <w:pPr>
        <w:spacing w:line="276" w:lineRule="auto"/>
        <w:ind w:left="-180" w:firstLine="540"/>
        <w:jc w:val="center"/>
        <w:rPr>
          <w:b/>
        </w:rPr>
      </w:pPr>
      <w:r w:rsidRPr="001643DF">
        <w:rPr>
          <w:b/>
        </w:rPr>
        <w:t xml:space="preserve">в 2019-2020 </w:t>
      </w:r>
      <w:r w:rsidR="000C7AB6" w:rsidRPr="001643DF">
        <w:rPr>
          <w:b/>
        </w:rPr>
        <w:t>учебном году</w:t>
      </w:r>
    </w:p>
    <w:tbl>
      <w:tblPr>
        <w:tblW w:w="9302"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730"/>
        <w:gridCol w:w="2482"/>
        <w:gridCol w:w="1417"/>
      </w:tblGrid>
      <w:tr w:rsidR="00952117" w:rsidRPr="001643DF" w:rsidTr="00952117">
        <w:trPr>
          <w:trHeight w:val="373"/>
          <w:jc w:val="center"/>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0131" w:rsidRPr="001643DF" w:rsidRDefault="00600131" w:rsidP="00776B8B">
            <w:pPr>
              <w:spacing w:line="276" w:lineRule="auto"/>
              <w:jc w:val="center"/>
              <w:rPr>
                <w:lang w:eastAsia="en-US"/>
              </w:rPr>
            </w:pPr>
            <w:r w:rsidRPr="001643DF">
              <w:rPr>
                <w:lang w:eastAsia="en-US"/>
              </w:rPr>
              <w:t>№</w:t>
            </w:r>
          </w:p>
          <w:p w:rsidR="00600131" w:rsidRPr="001643DF" w:rsidRDefault="00600131" w:rsidP="00776B8B">
            <w:pPr>
              <w:spacing w:line="276" w:lineRule="auto"/>
              <w:jc w:val="center"/>
              <w:rPr>
                <w:lang w:eastAsia="en-US"/>
              </w:rPr>
            </w:pPr>
            <w:r w:rsidRPr="001643DF">
              <w:rPr>
                <w:lang w:eastAsia="en-US"/>
              </w:rPr>
              <w:t>п/п</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0131" w:rsidRPr="001643DF" w:rsidRDefault="00600131" w:rsidP="00776B8B">
            <w:pPr>
              <w:spacing w:line="276" w:lineRule="auto"/>
              <w:jc w:val="center"/>
              <w:rPr>
                <w:lang w:eastAsia="en-US"/>
              </w:rPr>
            </w:pPr>
            <w:r w:rsidRPr="001643DF">
              <w:rPr>
                <w:lang w:eastAsia="en-US"/>
              </w:rPr>
              <w:t>ФИО учителя</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0131" w:rsidRPr="001643DF" w:rsidRDefault="00600131" w:rsidP="00776B8B">
            <w:pPr>
              <w:spacing w:line="276" w:lineRule="auto"/>
              <w:jc w:val="center"/>
              <w:rPr>
                <w:lang w:eastAsia="en-US"/>
              </w:rPr>
            </w:pPr>
            <w:r w:rsidRPr="001643DF">
              <w:rPr>
                <w:lang w:eastAsia="en-US"/>
              </w:rPr>
              <w:t>Предмет</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0131" w:rsidRPr="001643DF" w:rsidRDefault="00600131" w:rsidP="00776B8B">
            <w:pPr>
              <w:spacing w:line="276" w:lineRule="auto"/>
              <w:jc w:val="center"/>
              <w:rPr>
                <w:lang w:eastAsia="en-US"/>
              </w:rPr>
            </w:pPr>
            <w:r w:rsidRPr="001643DF">
              <w:rPr>
                <w:lang w:eastAsia="en-US"/>
              </w:rPr>
              <w:t>Количество</w:t>
            </w:r>
          </w:p>
          <w:p w:rsidR="00600131" w:rsidRPr="001643DF" w:rsidRDefault="0081373E" w:rsidP="00776B8B">
            <w:pPr>
              <w:spacing w:line="276" w:lineRule="auto"/>
              <w:jc w:val="center"/>
              <w:rPr>
                <w:lang w:eastAsia="en-US"/>
              </w:rPr>
            </w:pPr>
            <w:r w:rsidRPr="001643DF">
              <w:rPr>
                <w:lang w:eastAsia="en-US"/>
              </w:rPr>
              <w:t>Ч</w:t>
            </w:r>
            <w:r w:rsidR="00600131" w:rsidRPr="001643DF">
              <w:rPr>
                <w:lang w:eastAsia="en-US"/>
              </w:rPr>
              <w:t>асов</w:t>
            </w:r>
          </w:p>
        </w:tc>
      </w:tr>
      <w:tr w:rsidR="00952117" w:rsidRPr="001643DF" w:rsidTr="00952117">
        <w:trPr>
          <w:trHeight w:val="481"/>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1</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Плиева Людмила Ахсарбековна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Осетинский язык и литература</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spacing w:line="276" w:lineRule="auto"/>
              <w:jc w:val="both"/>
              <w:rPr>
                <w:lang w:eastAsia="en-US"/>
              </w:rPr>
            </w:pPr>
            <w:r w:rsidRPr="001643DF">
              <w:rPr>
                <w:lang w:eastAsia="en-US"/>
              </w:rPr>
              <w:t>108</w:t>
            </w:r>
          </w:p>
        </w:tc>
      </w:tr>
      <w:tr w:rsidR="00952117" w:rsidRPr="001643DF" w:rsidTr="00952117">
        <w:trPr>
          <w:trHeight w:val="436"/>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2</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Попова Виктория Михайловна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jc w:val="both"/>
            </w:pPr>
            <w:r w:rsidRPr="001643DF">
              <w:t>Русский язык и литература</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jc w:val="both"/>
            </w:pPr>
            <w:r w:rsidRPr="001643DF">
              <w:t>108</w:t>
            </w:r>
          </w:p>
        </w:tc>
      </w:tr>
      <w:tr w:rsidR="00952117" w:rsidRPr="001643DF" w:rsidTr="00952117">
        <w:trPr>
          <w:trHeight w:val="387"/>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3</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tabs>
                <w:tab w:val="left" w:pos="1273"/>
              </w:tabs>
              <w:spacing w:line="276" w:lineRule="auto"/>
              <w:jc w:val="both"/>
              <w:rPr>
                <w:lang w:eastAsia="en-US"/>
              </w:rPr>
            </w:pPr>
            <w:r w:rsidRPr="001643DF">
              <w:rPr>
                <w:lang w:eastAsia="en-US"/>
              </w:rPr>
              <w:t>Гагиева Наталья Петровна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jc w:val="both"/>
            </w:pPr>
            <w:r w:rsidRPr="001643DF">
              <w:t>Технология</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jc w:val="both"/>
            </w:pPr>
            <w:r w:rsidRPr="001643DF">
              <w:t>108</w:t>
            </w:r>
          </w:p>
        </w:tc>
      </w:tr>
      <w:tr w:rsidR="00952117" w:rsidRPr="001643DF" w:rsidTr="00952117">
        <w:trPr>
          <w:trHeight w:val="352"/>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4</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Щербина Оксана Дмитриевна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Информатика</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spacing w:line="276" w:lineRule="auto"/>
              <w:jc w:val="both"/>
              <w:rPr>
                <w:lang w:eastAsia="en-US"/>
              </w:rPr>
            </w:pPr>
            <w:r w:rsidRPr="001643DF">
              <w:rPr>
                <w:lang w:eastAsia="en-US"/>
              </w:rPr>
              <w:t>108</w:t>
            </w:r>
          </w:p>
        </w:tc>
      </w:tr>
      <w:tr w:rsidR="00952117" w:rsidRPr="001643DF" w:rsidTr="00952117">
        <w:trPr>
          <w:trHeight w:val="377"/>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5</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Плиева Лали Андреевна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История</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spacing w:line="276" w:lineRule="auto"/>
              <w:jc w:val="both"/>
              <w:rPr>
                <w:lang w:eastAsia="en-US"/>
              </w:rPr>
            </w:pPr>
            <w:r w:rsidRPr="001643DF">
              <w:rPr>
                <w:lang w:eastAsia="en-US"/>
              </w:rPr>
              <w:t>108</w:t>
            </w:r>
          </w:p>
        </w:tc>
      </w:tr>
      <w:tr w:rsidR="00952117" w:rsidRPr="001643DF" w:rsidTr="00952117">
        <w:trPr>
          <w:trHeight w:val="377"/>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6</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Морар Екатерина Васильевна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spacing w:line="276" w:lineRule="auto"/>
              <w:jc w:val="both"/>
              <w:rPr>
                <w:lang w:eastAsia="en-US"/>
              </w:rPr>
            </w:pPr>
            <w:r w:rsidRPr="001643DF">
              <w:rPr>
                <w:lang w:eastAsia="en-US"/>
              </w:rPr>
              <w:t>Психолог</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28720C">
            <w:pPr>
              <w:spacing w:line="276" w:lineRule="auto"/>
              <w:jc w:val="both"/>
              <w:rPr>
                <w:lang w:eastAsia="en-US"/>
              </w:rPr>
            </w:pPr>
            <w:r w:rsidRPr="001643DF">
              <w:rPr>
                <w:lang w:eastAsia="en-US"/>
              </w:rPr>
              <w:t>108</w:t>
            </w:r>
          </w:p>
        </w:tc>
      </w:tr>
      <w:tr w:rsidR="00952117" w:rsidRPr="001643DF" w:rsidTr="00952117">
        <w:trPr>
          <w:trHeight w:val="377"/>
          <w:jc w:val="center"/>
        </w:trPr>
        <w:tc>
          <w:tcPr>
            <w:tcW w:w="683" w:type="dxa"/>
            <w:tcBorders>
              <w:top w:val="single" w:sz="4" w:space="0" w:color="auto"/>
              <w:left w:val="single" w:sz="4" w:space="0" w:color="auto"/>
              <w:bottom w:val="single" w:sz="4" w:space="0" w:color="auto"/>
              <w:right w:val="single" w:sz="4" w:space="0" w:color="auto"/>
            </w:tcBorders>
            <w:hideMark/>
          </w:tcPr>
          <w:p w:rsidR="0028720C" w:rsidRPr="001643DF" w:rsidRDefault="0028720C" w:rsidP="003E6723">
            <w:pPr>
              <w:spacing w:line="276" w:lineRule="auto"/>
              <w:jc w:val="both"/>
              <w:rPr>
                <w:lang w:eastAsia="en-US"/>
              </w:rPr>
            </w:pPr>
            <w:r w:rsidRPr="001643DF">
              <w:rPr>
                <w:lang w:eastAsia="en-US"/>
              </w:rPr>
              <w:t>7</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28720C" w:rsidRPr="001643DF" w:rsidRDefault="0028720C" w:rsidP="003E6723">
            <w:pPr>
              <w:spacing w:line="276" w:lineRule="auto"/>
              <w:jc w:val="both"/>
              <w:rPr>
                <w:lang w:eastAsia="en-US"/>
              </w:rPr>
            </w:pPr>
            <w:r w:rsidRPr="001643DF">
              <w:rPr>
                <w:lang w:eastAsia="en-US"/>
              </w:rPr>
              <w:t>Суанова Лариса Мзоровна</w:t>
            </w:r>
          </w:p>
        </w:tc>
        <w:tc>
          <w:tcPr>
            <w:tcW w:w="2552" w:type="dxa"/>
            <w:tcBorders>
              <w:top w:val="single" w:sz="4" w:space="0" w:color="auto"/>
              <w:left w:val="single" w:sz="4" w:space="0" w:color="auto"/>
              <w:bottom w:val="single" w:sz="4" w:space="0" w:color="auto"/>
              <w:right w:val="single" w:sz="4" w:space="0" w:color="auto"/>
            </w:tcBorders>
            <w:hideMark/>
          </w:tcPr>
          <w:p w:rsidR="0028720C" w:rsidRPr="001643DF" w:rsidRDefault="0028720C" w:rsidP="00E8511A">
            <w:pPr>
              <w:spacing w:line="276" w:lineRule="auto"/>
              <w:jc w:val="both"/>
              <w:rPr>
                <w:lang w:eastAsia="en-US"/>
              </w:rPr>
            </w:pPr>
            <w:r w:rsidRPr="001643DF">
              <w:rPr>
                <w:lang w:eastAsia="en-US"/>
              </w:rPr>
              <w:t>Психолог</w:t>
            </w:r>
          </w:p>
        </w:tc>
        <w:tc>
          <w:tcPr>
            <w:tcW w:w="1106" w:type="dxa"/>
            <w:tcBorders>
              <w:top w:val="single" w:sz="4" w:space="0" w:color="auto"/>
              <w:left w:val="single" w:sz="4" w:space="0" w:color="auto"/>
              <w:bottom w:val="single" w:sz="4" w:space="0" w:color="auto"/>
              <w:right w:val="single" w:sz="4" w:space="0" w:color="auto"/>
            </w:tcBorders>
          </w:tcPr>
          <w:p w:rsidR="0028720C" w:rsidRPr="001643DF" w:rsidRDefault="0028720C" w:rsidP="00E8511A">
            <w:pPr>
              <w:spacing w:line="276" w:lineRule="auto"/>
              <w:jc w:val="both"/>
              <w:rPr>
                <w:lang w:eastAsia="en-US"/>
              </w:rPr>
            </w:pPr>
            <w:r w:rsidRPr="001643DF">
              <w:rPr>
                <w:lang w:eastAsia="en-US"/>
              </w:rPr>
              <w:t>108</w:t>
            </w:r>
          </w:p>
        </w:tc>
      </w:tr>
      <w:tr w:rsidR="00952117" w:rsidRPr="001643DF" w:rsidTr="00952117">
        <w:trPr>
          <w:trHeight w:val="377"/>
          <w:jc w:val="center"/>
        </w:trPr>
        <w:tc>
          <w:tcPr>
            <w:tcW w:w="683" w:type="dxa"/>
            <w:tcBorders>
              <w:top w:val="single" w:sz="4" w:space="0" w:color="auto"/>
              <w:left w:val="single" w:sz="4" w:space="0" w:color="auto"/>
              <w:bottom w:val="single" w:sz="4" w:space="0" w:color="auto"/>
              <w:right w:val="single" w:sz="4" w:space="0" w:color="auto"/>
            </w:tcBorders>
            <w:hideMark/>
          </w:tcPr>
          <w:p w:rsidR="00600131" w:rsidRPr="001643DF" w:rsidRDefault="00600131" w:rsidP="003E6723">
            <w:pPr>
              <w:spacing w:line="276" w:lineRule="auto"/>
              <w:jc w:val="both"/>
              <w:rPr>
                <w:lang w:eastAsia="en-US"/>
              </w:rPr>
            </w:pPr>
            <w:r w:rsidRPr="001643DF">
              <w:rPr>
                <w:lang w:eastAsia="en-US"/>
              </w:rPr>
              <w:t>8</w:t>
            </w:r>
            <w:r w:rsidR="00952117" w:rsidRPr="001643DF">
              <w:rPr>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600131" w:rsidRPr="001643DF" w:rsidRDefault="00952117" w:rsidP="003E6723">
            <w:pPr>
              <w:spacing w:line="276" w:lineRule="auto"/>
              <w:jc w:val="both"/>
              <w:rPr>
                <w:lang w:eastAsia="en-US"/>
              </w:rPr>
            </w:pPr>
            <w:r w:rsidRPr="001643DF">
              <w:rPr>
                <w:lang w:eastAsia="en-US"/>
              </w:rPr>
              <w:t xml:space="preserve">Заволока Валентина </w:t>
            </w:r>
            <w:r w:rsidR="0028720C" w:rsidRPr="001643DF">
              <w:rPr>
                <w:lang w:eastAsia="en-US"/>
              </w:rPr>
              <w:t>Константиновна</w:t>
            </w:r>
          </w:p>
        </w:tc>
        <w:tc>
          <w:tcPr>
            <w:tcW w:w="2552" w:type="dxa"/>
            <w:tcBorders>
              <w:top w:val="single" w:sz="4" w:space="0" w:color="auto"/>
              <w:left w:val="single" w:sz="4" w:space="0" w:color="auto"/>
              <w:bottom w:val="single" w:sz="4" w:space="0" w:color="auto"/>
              <w:right w:val="single" w:sz="4" w:space="0" w:color="auto"/>
            </w:tcBorders>
            <w:hideMark/>
          </w:tcPr>
          <w:p w:rsidR="00600131" w:rsidRPr="001643DF" w:rsidRDefault="0028720C" w:rsidP="003E6723">
            <w:pPr>
              <w:jc w:val="both"/>
            </w:pPr>
            <w:r w:rsidRPr="001643DF">
              <w:t>Биология</w:t>
            </w:r>
          </w:p>
        </w:tc>
        <w:tc>
          <w:tcPr>
            <w:tcW w:w="1106" w:type="dxa"/>
            <w:tcBorders>
              <w:top w:val="single" w:sz="4" w:space="0" w:color="auto"/>
              <w:left w:val="single" w:sz="4" w:space="0" w:color="auto"/>
              <w:bottom w:val="single" w:sz="4" w:space="0" w:color="auto"/>
              <w:right w:val="single" w:sz="4" w:space="0" w:color="auto"/>
            </w:tcBorders>
          </w:tcPr>
          <w:p w:rsidR="00600131" w:rsidRPr="001643DF" w:rsidRDefault="0028720C" w:rsidP="003E6723">
            <w:pPr>
              <w:jc w:val="both"/>
            </w:pPr>
            <w:r w:rsidRPr="001643DF">
              <w:t>108</w:t>
            </w:r>
          </w:p>
        </w:tc>
      </w:tr>
    </w:tbl>
    <w:p w:rsidR="003F5A9F" w:rsidRPr="001643DF" w:rsidRDefault="003F5A9F" w:rsidP="003E6723">
      <w:pPr>
        <w:spacing w:line="276" w:lineRule="auto"/>
        <w:jc w:val="both"/>
        <w:rPr>
          <w:b/>
        </w:rPr>
      </w:pPr>
    </w:p>
    <w:p w:rsidR="000877B1" w:rsidRPr="001643DF" w:rsidRDefault="000877B1" w:rsidP="003E6723">
      <w:pPr>
        <w:spacing w:line="276" w:lineRule="auto"/>
        <w:jc w:val="both"/>
        <w:rPr>
          <w:b/>
        </w:rPr>
      </w:pPr>
    </w:p>
    <w:p w:rsidR="000877B1" w:rsidRPr="001643DF" w:rsidRDefault="000877B1" w:rsidP="003E6723">
      <w:pPr>
        <w:spacing w:line="276" w:lineRule="auto"/>
        <w:jc w:val="both"/>
        <w:rPr>
          <w:b/>
        </w:rPr>
      </w:pPr>
    </w:p>
    <w:p w:rsidR="003C68A8" w:rsidRPr="001643DF" w:rsidRDefault="003C68A8" w:rsidP="003E6723">
      <w:pPr>
        <w:tabs>
          <w:tab w:val="left" w:pos="1095"/>
        </w:tabs>
        <w:spacing w:line="276" w:lineRule="auto"/>
        <w:jc w:val="both"/>
        <w:rPr>
          <w:b/>
        </w:rPr>
      </w:pPr>
      <w:r w:rsidRPr="001643DF">
        <w:rPr>
          <w:b/>
          <w:spacing w:val="-1"/>
        </w:rPr>
        <w:t xml:space="preserve">Участие педагогических работников в конкурсах </w:t>
      </w:r>
      <w:r w:rsidRPr="001643DF">
        <w:rPr>
          <w:b/>
        </w:rPr>
        <w:t>профессионального</w:t>
      </w:r>
      <w:r w:rsidR="001032E1" w:rsidRPr="001643DF">
        <w:rPr>
          <w:b/>
        </w:rPr>
        <w:t xml:space="preserve"> </w:t>
      </w:r>
      <w:r w:rsidR="001B3457" w:rsidRPr="001643DF">
        <w:rPr>
          <w:b/>
        </w:rPr>
        <w:t>мастерства представлены на сайте школы.</w:t>
      </w:r>
    </w:p>
    <w:p w:rsidR="001B3457" w:rsidRPr="001643DF" w:rsidRDefault="001B3457" w:rsidP="003E6723">
      <w:pPr>
        <w:spacing w:line="276" w:lineRule="auto"/>
        <w:jc w:val="both"/>
        <w:rPr>
          <w:b/>
          <w:bCs/>
        </w:rPr>
      </w:pPr>
    </w:p>
    <w:p w:rsidR="001B3457" w:rsidRPr="001643DF" w:rsidRDefault="001B3457" w:rsidP="003E6723">
      <w:pPr>
        <w:spacing w:line="276" w:lineRule="auto"/>
        <w:jc w:val="both"/>
        <w:rPr>
          <w:b/>
          <w:bCs/>
        </w:rPr>
      </w:pPr>
    </w:p>
    <w:p w:rsidR="00002D12" w:rsidRPr="001643DF" w:rsidRDefault="000C7AB6" w:rsidP="00002D12">
      <w:pPr>
        <w:spacing w:line="276" w:lineRule="auto"/>
        <w:jc w:val="center"/>
        <w:rPr>
          <w:b/>
          <w:bCs/>
        </w:rPr>
      </w:pPr>
      <w:r w:rsidRPr="001643DF">
        <w:rPr>
          <w:b/>
          <w:bCs/>
        </w:rPr>
        <w:t>Анализ работы школы за</w:t>
      </w:r>
      <w:r w:rsidR="000877B1" w:rsidRPr="001643DF">
        <w:rPr>
          <w:b/>
          <w:bCs/>
        </w:rPr>
        <w:t xml:space="preserve"> 2019-2020</w:t>
      </w:r>
      <w:r w:rsidRPr="001643DF">
        <w:rPr>
          <w:b/>
          <w:bCs/>
        </w:rPr>
        <w:t xml:space="preserve"> учебный год</w:t>
      </w:r>
    </w:p>
    <w:p w:rsidR="00002D12" w:rsidRPr="001643DF" w:rsidRDefault="00002D12" w:rsidP="00002D12">
      <w:pPr>
        <w:jc w:val="center"/>
        <w:rPr>
          <w:b/>
          <w:bCs/>
        </w:rPr>
      </w:pPr>
    </w:p>
    <w:p w:rsidR="000C7AB6" w:rsidRPr="001643DF" w:rsidRDefault="000C7AB6" w:rsidP="00002D12">
      <w:pPr>
        <w:spacing w:line="276" w:lineRule="auto"/>
        <w:ind w:firstLine="708"/>
        <w:jc w:val="both"/>
        <w:rPr>
          <w:b/>
          <w:bCs/>
        </w:rPr>
      </w:pPr>
      <w:r w:rsidRPr="001643DF">
        <w:t>На основа</w:t>
      </w:r>
      <w:r w:rsidR="000877B1" w:rsidRPr="001643DF">
        <w:t xml:space="preserve">нии анализа работы школы за 2018-2019 </w:t>
      </w:r>
      <w:r w:rsidRPr="001643DF">
        <w:t xml:space="preserve">учебный год </w:t>
      </w:r>
      <w:r w:rsidR="000877B1" w:rsidRPr="001643DF">
        <w:t>коллектив школы выдвинул на 2019-2020</w:t>
      </w:r>
      <w:r w:rsidRPr="001643DF">
        <w:t xml:space="preserve"> учебный год следующие образовательные и воспитательные задачи, предусматривающие:</w:t>
      </w:r>
    </w:p>
    <w:p w:rsidR="000C7AB6" w:rsidRPr="001643DF" w:rsidRDefault="000C7AB6" w:rsidP="0026444C">
      <w:pPr>
        <w:pStyle w:val="af7"/>
        <w:numPr>
          <w:ilvl w:val="0"/>
          <w:numId w:val="3"/>
        </w:numPr>
        <w:spacing w:line="276" w:lineRule="auto"/>
        <w:jc w:val="both"/>
        <w:rPr>
          <w:sz w:val="24"/>
          <w:szCs w:val="24"/>
        </w:rPr>
      </w:pPr>
      <w:r w:rsidRPr="001643DF">
        <w:rPr>
          <w:sz w:val="24"/>
          <w:szCs w:val="24"/>
        </w:rPr>
        <w:t>гуманизацию и гуманитаризацию общеобразовательного процесса;</w:t>
      </w:r>
    </w:p>
    <w:p w:rsidR="000C7AB6" w:rsidRPr="001643DF" w:rsidRDefault="000C7AB6" w:rsidP="0026444C">
      <w:pPr>
        <w:pStyle w:val="af7"/>
        <w:numPr>
          <w:ilvl w:val="0"/>
          <w:numId w:val="3"/>
        </w:numPr>
        <w:spacing w:line="276" w:lineRule="auto"/>
        <w:jc w:val="both"/>
        <w:rPr>
          <w:sz w:val="24"/>
          <w:szCs w:val="24"/>
        </w:rPr>
      </w:pPr>
      <w:r w:rsidRPr="001643DF">
        <w:rPr>
          <w:sz w:val="24"/>
          <w:szCs w:val="24"/>
        </w:rPr>
        <w:t>формирования у уч-ся потребности в обучении, саморазвитии;</w:t>
      </w:r>
    </w:p>
    <w:p w:rsidR="000C7AB6" w:rsidRPr="001643DF" w:rsidRDefault="000C7AB6" w:rsidP="0026444C">
      <w:pPr>
        <w:pStyle w:val="af7"/>
        <w:numPr>
          <w:ilvl w:val="0"/>
          <w:numId w:val="3"/>
        </w:numPr>
        <w:spacing w:line="276" w:lineRule="auto"/>
        <w:jc w:val="both"/>
        <w:rPr>
          <w:sz w:val="24"/>
          <w:szCs w:val="24"/>
        </w:rPr>
      </w:pPr>
      <w:r w:rsidRPr="001643DF">
        <w:rPr>
          <w:sz w:val="24"/>
          <w:szCs w:val="24"/>
        </w:rPr>
        <w:t>создание условий для удовлетворения образовательных потребностей учащихся;</w:t>
      </w:r>
    </w:p>
    <w:p w:rsidR="000C7AB6" w:rsidRPr="001643DF" w:rsidRDefault="000C7AB6" w:rsidP="0026444C">
      <w:pPr>
        <w:pStyle w:val="af7"/>
        <w:numPr>
          <w:ilvl w:val="0"/>
          <w:numId w:val="3"/>
        </w:numPr>
        <w:spacing w:line="276" w:lineRule="auto"/>
        <w:jc w:val="both"/>
        <w:rPr>
          <w:sz w:val="24"/>
          <w:szCs w:val="24"/>
        </w:rPr>
      </w:pPr>
      <w:r w:rsidRPr="001643DF">
        <w:rPr>
          <w:sz w:val="24"/>
          <w:szCs w:val="24"/>
        </w:rPr>
        <w:t>сохранение здоровья учащихся;</w:t>
      </w:r>
    </w:p>
    <w:p w:rsidR="000C7AB6" w:rsidRPr="001643DF" w:rsidRDefault="000C7AB6" w:rsidP="0026444C">
      <w:pPr>
        <w:pStyle w:val="af7"/>
        <w:numPr>
          <w:ilvl w:val="0"/>
          <w:numId w:val="3"/>
        </w:numPr>
        <w:spacing w:line="276" w:lineRule="auto"/>
        <w:jc w:val="both"/>
        <w:rPr>
          <w:sz w:val="24"/>
          <w:szCs w:val="24"/>
        </w:rPr>
      </w:pPr>
      <w:r w:rsidRPr="001643DF">
        <w:rPr>
          <w:sz w:val="24"/>
          <w:szCs w:val="24"/>
        </w:rPr>
        <w:t>раскрытие творческого потенциала учащихся.</w:t>
      </w:r>
    </w:p>
    <w:p w:rsidR="000C7AB6" w:rsidRPr="001643DF" w:rsidRDefault="000C7AB6" w:rsidP="00002D12">
      <w:pPr>
        <w:spacing w:line="276" w:lineRule="auto"/>
        <w:ind w:firstLine="708"/>
        <w:jc w:val="both"/>
      </w:pPr>
      <w:r w:rsidRPr="001643DF">
        <w:t xml:space="preserve">Кроме того, были поставлены задачи, направленные на: четко определить ответственности педагогического совета, школьного совета школы. Сформировать систему подготовки уч-ся 9-х-11-х классов для прохождения итоговой аттестации. </w:t>
      </w:r>
      <w:r w:rsidRPr="001643DF">
        <w:lastRenderedPageBreak/>
        <w:t>Создать творческую атмосферу путем организации предметных олимпиад, конкурсов и соревнований (привлекать уч-ся школы к дополнительным занятиям и кружкам).</w:t>
      </w:r>
    </w:p>
    <w:p w:rsidR="000C7AB6" w:rsidRPr="001643DF" w:rsidRDefault="000C7AB6" w:rsidP="00002D12">
      <w:pPr>
        <w:spacing w:line="276" w:lineRule="auto"/>
        <w:ind w:firstLine="708"/>
        <w:jc w:val="both"/>
      </w:pPr>
      <w:r w:rsidRPr="001643DF">
        <w:t>На основании решения педагогического совета был разр</w:t>
      </w:r>
      <w:r w:rsidR="004636BF" w:rsidRPr="001643DF">
        <w:t>аботан план работы школ</w:t>
      </w:r>
      <w:r w:rsidR="000877B1" w:rsidRPr="001643DF">
        <w:t xml:space="preserve">ы на 2019-2020 </w:t>
      </w:r>
      <w:r w:rsidR="00002D12" w:rsidRPr="001643DF">
        <w:t>учебный год:</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работа с педагогическими кадрами,</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мониторинг результативности учебно-воспитательного процесса,</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активизация интереса уч-ся к обучению,</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охрана здоровья и обеспечения санитарно-гигиенического режима,</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работа с родителями,</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традиционные мероприятия</w:t>
      </w:r>
      <w:r w:rsidR="003B5CAC" w:rsidRPr="001643DF">
        <w:rPr>
          <w:sz w:val="24"/>
          <w:szCs w:val="24"/>
        </w:rPr>
        <w:t>,</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деятельность педагогического коллектива, направленная на совершенствование образовательного процесса,</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 xml:space="preserve">организация внутришкольного контроля, </w:t>
      </w:r>
    </w:p>
    <w:p w:rsidR="000C7AB6" w:rsidRPr="001643DF" w:rsidRDefault="000C7AB6" w:rsidP="0026444C">
      <w:pPr>
        <w:pStyle w:val="af7"/>
        <w:numPr>
          <w:ilvl w:val="0"/>
          <w:numId w:val="4"/>
        </w:numPr>
        <w:spacing w:line="276" w:lineRule="auto"/>
        <w:jc w:val="both"/>
        <w:rPr>
          <w:sz w:val="24"/>
          <w:szCs w:val="24"/>
        </w:rPr>
      </w:pPr>
      <w:r w:rsidRPr="001643DF">
        <w:rPr>
          <w:sz w:val="24"/>
          <w:szCs w:val="24"/>
        </w:rPr>
        <w:t>организационно-педагогические мероприятия,</w:t>
      </w:r>
    </w:p>
    <w:p w:rsidR="000C7AB6" w:rsidRPr="001643DF" w:rsidRDefault="000C7AB6" w:rsidP="0026444C">
      <w:pPr>
        <w:pStyle w:val="21"/>
        <w:numPr>
          <w:ilvl w:val="0"/>
          <w:numId w:val="4"/>
        </w:numPr>
        <w:spacing w:line="276" w:lineRule="auto"/>
        <w:jc w:val="both"/>
        <w:rPr>
          <w:b w:val="0"/>
        </w:rPr>
      </w:pPr>
      <w:r w:rsidRPr="001643DF">
        <w:rPr>
          <w:b w:val="0"/>
        </w:rPr>
        <w:t>организация подготовки к ЕГЭ по всем параллелям,</w:t>
      </w:r>
    </w:p>
    <w:p w:rsidR="000C7AB6" w:rsidRPr="001643DF" w:rsidRDefault="000C7AB6" w:rsidP="0026444C">
      <w:pPr>
        <w:pStyle w:val="21"/>
        <w:numPr>
          <w:ilvl w:val="0"/>
          <w:numId w:val="4"/>
        </w:numPr>
        <w:spacing w:line="276" w:lineRule="auto"/>
        <w:jc w:val="both"/>
        <w:rPr>
          <w:b w:val="0"/>
        </w:rPr>
      </w:pPr>
      <w:r w:rsidRPr="001643DF">
        <w:rPr>
          <w:b w:val="0"/>
        </w:rPr>
        <w:t>работа по новой оплате труда,</w:t>
      </w:r>
    </w:p>
    <w:p w:rsidR="000C7AB6" w:rsidRPr="001643DF" w:rsidRDefault="000C7AB6" w:rsidP="0026444C">
      <w:pPr>
        <w:pStyle w:val="21"/>
        <w:numPr>
          <w:ilvl w:val="0"/>
          <w:numId w:val="4"/>
        </w:numPr>
        <w:spacing w:line="276" w:lineRule="auto"/>
        <w:jc w:val="both"/>
        <w:rPr>
          <w:b w:val="0"/>
        </w:rPr>
      </w:pPr>
      <w:r w:rsidRPr="001643DF">
        <w:rPr>
          <w:b w:val="0"/>
        </w:rPr>
        <w:t>организация предпрофильного и профильного обучения,</w:t>
      </w:r>
    </w:p>
    <w:p w:rsidR="000C7AB6" w:rsidRPr="001643DF" w:rsidRDefault="000C7AB6" w:rsidP="0026444C">
      <w:pPr>
        <w:pStyle w:val="21"/>
        <w:numPr>
          <w:ilvl w:val="0"/>
          <w:numId w:val="4"/>
        </w:numPr>
        <w:spacing w:line="276" w:lineRule="auto"/>
        <w:jc w:val="both"/>
        <w:rPr>
          <w:b w:val="0"/>
        </w:rPr>
      </w:pPr>
      <w:r w:rsidRPr="001643DF">
        <w:rPr>
          <w:b w:val="0"/>
        </w:rPr>
        <w:t xml:space="preserve">организация в начальной </w:t>
      </w:r>
      <w:r w:rsidR="003B5CAC" w:rsidRPr="001643DF">
        <w:rPr>
          <w:b w:val="0"/>
        </w:rPr>
        <w:t>школе новых</w:t>
      </w:r>
      <w:r w:rsidRPr="001643DF">
        <w:rPr>
          <w:b w:val="0"/>
        </w:rPr>
        <w:t xml:space="preserve"> образовательных стандартов</w:t>
      </w:r>
      <w:r w:rsidR="003B5CAC" w:rsidRPr="001643DF">
        <w:rPr>
          <w:b w:val="0"/>
        </w:rPr>
        <w:t>,</w:t>
      </w:r>
    </w:p>
    <w:p w:rsidR="000C7AB6" w:rsidRPr="001643DF" w:rsidRDefault="003B5CAC" w:rsidP="0026444C">
      <w:pPr>
        <w:pStyle w:val="21"/>
        <w:numPr>
          <w:ilvl w:val="0"/>
          <w:numId w:val="4"/>
        </w:numPr>
        <w:spacing w:line="276" w:lineRule="auto"/>
        <w:jc w:val="both"/>
        <w:rPr>
          <w:b w:val="0"/>
        </w:rPr>
      </w:pPr>
      <w:r w:rsidRPr="001643DF">
        <w:rPr>
          <w:b w:val="0"/>
        </w:rPr>
        <w:t>р</w:t>
      </w:r>
      <w:r w:rsidR="000C7AB6" w:rsidRPr="001643DF">
        <w:rPr>
          <w:b w:val="0"/>
        </w:rPr>
        <w:t>еализация комплексного плана по развитию математического образования на 2014-2020 годы</w:t>
      </w:r>
      <w:r w:rsidRPr="001643DF">
        <w:rPr>
          <w:b w:val="0"/>
        </w:rPr>
        <w:t>,</w:t>
      </w:r>
    </w:p>
    <w:p w:rsidR="00D22E9A" w:rsidRPr="001643DF" w:rsidRDefault="003B5CAC" w:rsidP="0026444C">
      <w:pPr>
        <w:pStyle w:val="21"/>
        <w:numPr>
          <w:ilvl w:val="0"/>
          <w:numId w:val="4"/>
        </w:numPr>
        <w:spacing w:line="276" w:lineRule="auto"/>
        <w:jc w:val="both"/>
        <w:rPr>
          <w:b w:val="0"/>
        </w:rPr>
      </w:pPr>
      <w:r w:rsidRPr="001643DF">
        <w:rPr>
          <w:b w:val="0"/>
        </w:rPr>
        <w:t>в</w:t>
      </w:r>
      <w:r w:rsidR="000C7AB6" w:rsidRPr="001643DF">
        <w:rPr>
          <w:b w:val="0"/>
        </w:rPr>
        <w:t>ыполнение методической темы школы, повышение качество образования.</w:t>
      </w:r>
    </w:p>
    <w:p w:rsidR="00D22E9A" w:rsidRPr="001643DF" w:rsidRDefault="00D22E9A" w:rsidP="003E6723">
      <w:pPr>
        <w:pStyle w:val="21"/>
        <w:spacing w:line="276" w:lineRule="auto"/>
        <w:jc w:val="both"/>
      </w:pPr>
    </w:p>
    <w:p w:rsidR="000C7AB6" w:rsidRPr="001643DF" w:rsidRDefault="000C7AB6" w:rsidP="003B5CAC">
      <w:pPr>
        <w:pStyle w:val="21"/>
        <w:spacing w:line="276" w:lineRule="auto"/>
        <w:jc w:val="center"/>
      </w:pPr>
      <w:r w:rsidRPr="001643DF">
        <w:t>Анализ деятельности, направленной на получение бесплатного основного и среднего образования.</w:t>
      </w:r>
    </w:p>
    <w:p w:rsidR="000C7AB6" w:rsidRPr="001643DF" w:rsidRDefault="000C7AB6" w:rsidP="003B5CAC">
      <w:pPr>
        <w:ind w:firstLine="709"/>
        <w:jc w:val="both"/>
      </w:pPr>
    </w:p>
    <w:p w:rsidR="000C7AB6" w:rsidRPr="001643DF" w:rsidRDefault="000C7AB6" w:rsidP="003B5CAC">
      <w:pPr>
        <w:spacing w:line="276" w:lineRule="auto"/>
        <w:ind w:firstLine="708"/>
        <w:jc w:val="both"/>
        <w:rPr>
          <w:b/>
        </w:rPr>
      </w:pPr>
      <w:r w:rsidRPr="001643DF">
        <w:t>В работе с учащимися школа руководствуется Законом РФ «Об образовании», Типовым положением общеобразовательном учреждении, Уставом школы, методическими письмами и рекомендациями УО и Министерством образования и науки РСО - Алания, внутренними приказами, в которых определен круг регулируемых вопросов о правах и обязанностях участников образовательного процесса.</w:t>
      </w:r>
      <w:r w:rsidR="001032E1" w:rsidRPr="001643DF">
        <w:t xml:space="preserve"> </w:t>
      </w:r>
      <w:r w:rsidR="004636BF" w:rsidRPr="001643DF">
        <w:t>Учебный план школы на 20</w:t>
      </w:r>
      <w:r w:rsidR="000877B1" w:rsidRPr="001643DF">
        <w:t>19</w:t>
      </w:r>
      <w:r w:rsidRPr="001643DF">
        <w:rPr>
          <w:b/>
        </w:rPr>
        <w:t>-</w:t>
      </w:r>
      <w:r w:rsidR="004636BF" w:rsidRPr="001643DF">
        <w:t>2</w:t>
      </w:r>
      <w:r w:rsidR="000877B1" w:rsidRPr="001643DF">
        <w:t>020</w:t>
      </w:r>
      <w:r w:rsidRPr="001643DF">
        <w:t xml:space="preserve"> учебный год разработан в соответствии со следующими документами:</w:t>
      </w:r>
    </w:p>
    <w:p w:rsidR="000C7AB6" w:rsidRPr="001643DF" w:rsidRDefault="000C7AB6"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Концепция профильного обучения на старшей ступени общего образования, утвержденная приказом Министерства образования РФ от 18.07.2002г. №2783.</w:t>
      </w:r>
    </w:p>
    <w:p w:rsidR="000C7AB6" w:rsidRPr="001643DF" w:rsidRDefault="000C7AB6"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Типовое положение об общеобразовательном учреждении, утвержденное постановлением правительства РФ от 19.03.2001г. №196.</w:t>
      </w:r>
    </w:p>
    <w:p w:rsidR="000C7AB6" w:rsidRPr="001643DF" w:rsidRDefault="000C7AB6"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Санитарно-эпидемиологическими правилами в Минюсте России 05.12.2002г., регистрационный номер 3997.</w:t>
      </w:r>
    </w:p>
    <w:p w:rsidR="000C7AB6" w:rsidRPr="001643DF" w:rsidRDefault="000C7AB6"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w:t>
      </w:r>
    </w:p>
    <w:p w:rsidR="000C7AB6" w:rsidRPr="001643DF" w:rsidRDefault="003B5CAC"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Приказом Министерства</w:t>
      </w:r>
      <w:r w:rsidR="000C7AB6" w:rsidRPr="001643DF">
        <w:rPr>
          <w:sz w:val="24"/>
          <w:szCs w:val="24"/>
        </w:rPr>
        <w:t xml:space="preserve"> образования РФ от 05.03.2004г. №1089 «Об утверждении федерального компонента государственных образовательных стандартов начал</w:t>
      </w:r>
      <w:r w:rsidR="00D22E9A" w:rsidRPr="001643DF">
        <w:rPr>
          <w:sz w:val="24"/>
          <w:szCs w:val="24"/>
        </w:rPr>
        <w:t xml:space="preserve">ьного общего и среднего </w:t>
      </w:r>
      <w:r w:rsidR="000C7AB6" w:rsidRPr="001643DF">
        <w:rPr>
          <w:sz w:val="24"/>
          <w:szCs w:val="24"/>
        </w:rPr>
        <w:t>общего образования».</w:t>
      </w:r>
    </w:p>
    <w:p w:rsidR="000C7AB6" w:rsidRPr="001643DF" w:rsidRDefault="000C7AB6" w:rsidP="003B5CAC">
      <w:pPr>
        <w:pStyle w:val="af7"/>
        <w:widowControl/>
        <w:numPr>
          <w:ilvl w:val="0"/>
          <w:numId w:val="1"/>
        </w:numPr>
        <w:autoSpaceDE/>
        <w:adjustRightInd/>
        <w:spacing w:after="200" w:line="276" w:lineRule="auto"/>
        <w:ind w:left="0" w:firstLine="709"/>
        <w:jc w:val="both"/>
        <w:rPr>
          <w:sz w:val="24"/>
          <w:szCs w:val="24"/>
        </w:rPr>
      </w:pPr>
      <w:r w:rsidRPr="001643DF">
        <w:rPr>
          <w:sz w:val="24"/>
          <w:szCs w:val="24"/>
        </w:rPr>
        <w:t>Примерные програм</w:t>
      </w:r>
      <w:r w:rsidR="001032E1" w:rsidRPr="001643DF">
        <w:rPr>
          <w:sz w:val="24"/>
          <w:szCs w:val="24"/>
        </w:rPr>
        <w:t>мы по предметам. Учебный план школы</w:t>
      </w:r>
      <w:r w:rsidRPr="001643DF">
        <w:rPr>
          <w:sz w:val="24"/>
          <w:szCs w:val="24"/>
        </w:rPr>
        <w:t xml:space="preserve"> на основе примерного БУП общеобразовательных </w:t>
      </w:r>
      <w:r w:rsidR="001032E1" w:rsidRPr="001643DF">
        <w:rPr>
          <w:sz w:val="24"/>
          <w:szCs w:val="24"/>
        </w:rPr>
        <w:t xml:space="preserve">программ </w:t>
      </w:r>
      <w:r w:rsidR="003B5CAC" w:rsidRPr="001643DF">
        <w:rPr>
          <w:sz w:val="24"/>
          <w:szCs w:val="24"/>
        </w:rPr>
        <w:t xml:space="preserve"> РСО</w:t>
      </w:r>
      <w:r w:rsidR="001032E1" w:rsidRPr="001643DF">
        <w:rPr>
          <w:sz w:val="24"/>
          <w:szCs w:val="24"/>
        </w:rPr>
        <w:t xml:space="preserve"> </w:t>
      </w:r>
      <w:r w:rsidRPr="001643DF">
        <w:rPr>
          <w:sz w:val="24"/>
          <w:szCs w:val="24"/>
        </w:rPr>
        <w:t xml:space="preserve">-Алании с русским языком </w:t>
      </w:r>
      <w:r w:rsidRPr="001643DF">
        <w:rPr>
          <w:sz w:val="24"/>
          <w:szCs w:val="24"/>
        </w:rPr>
        <w:lastRenderedPageBreak/>
        <w:t>обучения, обеспеченным массовым программно-методическим комплексом. Номенклатура обязательных предметов, количество предметов, количество часов, соответствующих базисному компоненту, предельно допустимая нагрузка учащихся сохранена. Учебный план школы направлен на достижение следующих целей:</w:t>
      </w:r>
    </w:p>
    <w:p w:rsidR="000C7AB6" w:rsidRPr="001643DF" w:rsidRDefault="000C7AB6" w:rsidP="003B5CAC">
      <w:pPr>
        <w:pStyle w:val="af7"/>
        <w:spacing w:line="276" w:lineRule="auto"/>
        <w:ind w:left="0" w:firstLine="709"/>
        <w:jc w:val="both"/>
        <w:rPr>
          <w:sz w:val="24"/>
          <w:szCs w:val="24"/>
        </w:rPr>
      </w:pPr>
      <w:r w:rsidRPr="001643DF">
        <w:rPr>
          <w:sz w:val="24"/>
          <w:szCs w:val="24"/>
        </w:rPr>
        <w:t>- формирование общей культуры личности обучающихся на основе усвоения минимуму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0C7AB6" w:rsidRPr="001643DF" w:rsidRDefault="000C7AB6" w:rsidP="003B5CAC">
      <w:pPr>
        <w:pStyle w:val="af7"/>
        <w:spacing w:line="276" w:lineRule="auto"/>
        <w:ind w:left="0" w:firstLine="709"/>
        <w:jc w:val="both"/>
        <w:rPr>
          <w:sz w:val="24"/>
          <w:szCs w:val="24"/>
        </w:rPr>
      </w:pPr>
      <w:r w:rsidRPr="001643DF">
        <w:rPr>
          <w:sz w:val="24"/>
          <w:szCs w:val="24"/>
        </w:rPr>
        <w:t>- создание благоприятных условий для интеллектуально-нравственного развития учащихся путем удовлетворения потребностей обучающихся в самообразовании и получении дополнительного образования на основе концепции;</w:t>
      </w:r>
    </w:p>
    <w:p w:rsidR="000C7AB6" w:rsidRPr="001643DF" w:rsidRDefault="000C7AB6" w:rsidP="003B5CAC">
      <w:pPr>
        <w:pStyle w:val="af7"/>
        <w:spacing w:line="276" w:lineRule="auto"/>
        <w:ind w:left="0" w:firstLine="709"/>
        <w:jc w:val="both"/>
        <w:rPr>
          <w:sz w:val="24"/>
          <w:szCs w:val="24"/>
        </w:rPr>
      </w:pPr>
      <w:r w:rsidRPr="001643DF">
        <w:rPr>
          <w:sz w:val="24"/>
          <w:szCs w:val="24"/>
        </w:rPr>
        <w:t>-личностно-ориентированного обучения, инновационного построения образовательного процесса;  обеспечение: широкой образовательной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 - нравственной культуры учащихся школы.</w:t>
      </w:r>
    </w:p>
    <w:p w:rsidR="000C7AB6" w:rsidRPr="001643DF" w:rsidRDefault="000877B1" w:rsidP="003B5CAC">
      <w:pPr>
        <w:spacing w:line="276" w:lineRule="auto"/>
        <w:ind w:firstLine="708"/>
        <w:jc w:val="both"/>
      </w:pPr>
      <w:r w:rsidRPr="001643DF">
        <w:t xml:space="preserve">В 2019-2020 </w:t>
      </w:r>
      <w:r w:rsidR="000C7AB6" w:rsidRPr="001643DF">
        <w:t xml:space="preserve"> учебном году школа работала в режиме 6 дневной недели,   </w:t>
      </w:r>
      <w:r w:rsidR="00CC0002" w:rsidRPr="001643DF">
        <w:t>в начальной школе пятидневной, всего в  школе  31</w:t>
      </w:r>
      <w:r w:rsidRPr="001643DF">
        <w:t xml:space="preserve"> </w:t>
      </w:r>
      <w:r w:rsidR="000C7AB6" w:rsidRPr="001643DF">
        <w:t>кл</w:t>
      </w:r>
      <w:r w:rsidR="00922477" w:rsidRPr="001643DF">
        <w:t>асс, в которых на конец</w:t>
      </w:r>
      <w:r w:rsidRPr="001643DF">
        <w:t xml:space="preserve"> 2019</w:t>
      </w:r>
      <w:r w:rsidR="004636BF" w:rsidRPr="001643DF">
        <w:t>-20</w:t>
      </w:r>
      <w:r w:rsidRPr="001643DF">
        <w:t>20</w:t>
      </w:r>
      <w:r w:rsidR="00CC0002" w:rsidRPr="001643DF">
        <w:t xml:space="preserve"> </w:t>
      </w:r>
      <w:r w:rsidRPr="001643DF">
        <w:t>учебного года обучалось 905</w:t>
      </w:r>
      <w:r w:rsidR="000C7AB6" w:rsidRPr="001643DF">
        <w:t xml:space="preserve"> человек. </w:t>
      </w:r>
    </w:p>
    <w:p w:rsidR="000C7AB6" w:rsidRPr="001643DF" w:rsidRDefault="000C7AB6" w:rsidP="00E40F19">
      <w:pPr>
        <w:spacing w:line="276" w:lineRule="auto"/>
        <w:ind w:firstLine="708"/>
        <w:jc w:val="both"/>
      </w:pPr>
      <w:r w:rsidRPr="001643DF">
        <w:t xml:space="preserve">Расписание было составлено на основе </w:t>
      </w:r>
      <w:r w:rsidR="00E40F19" w:rsidRPr="001643DF">
        <w:t>базисного учебного</w:t>
      </w:r>
      <w:r w:rsidRPr="001643DF">
        <w:t xml:space="preserve"> плана. </w:t>
      </w:r>
    </w:p>
    <w:p w:rsidR="000C7AB6" w:rsidRPr="001643DF" w:rsidRDefault="000C7AB6" w:rsidP="00E40F19">
      <w:pPr>
        <w:spacing w:line="276" w:lineRule="auto"/>
        <w:ind w:firstLine="708"/>
        <w:jc w:val="both"/>
      </w:pPr>
      <w:r w:rsidRPr="001643DF">
        <w:t xml:space="preserve">Учителя-предметники </w:t>
      </w:r>
      <w:r w:rsidR="00E40F19" w:rsidRPr="001643DF">
        <w:t>разработали программы</w:t>
      </w:r>
      <w:r w:rsidRPr="001643DF">
        <w:t xml:space="preserve"> по учебным предметам, утвержденные директором школы. </w:t>
      </w:r>
      <w:r w:rsidR="000877B1" w:rsidRPr="001643DF">
        <w:t xml:space="preserve"> </w:t>
      </w:r>
      <w:r w:rsidRPr="001643DF">
        <w:t>В профильных классах работают учителя с высшей категорией.</w:t>
      </w:r>
    </w:p>
    <w:p w:rsidR="00E40F19" w:rsidRPr="001643DF" w:rsidRDefault="00E40F19">
      <w:pPr>
        <w:spacing w:after="200" w:line="276" w:lineRule="auto"/>
      </w:pPr>
      <w:r w:rsidRPr="001643DF">
        <w:br w:type="page"/>
      </w:r>
    </w:p>
    <w:p w:rsidR="00E40F19" w:rsidRPr="001643DF" w:rsidRDefault="00E40F19" w:rsidP="00E40F19">
      <w:pPr>
        <w:spacing w:line="276" w:lineRule="auto"/>
        <w:jc w:val="right"/>
      </w:pPr>
    </w:p>
    <w:p w:rsidR="000C7AB6" w:rsidRPr="001643DF" w:rsidRDefault="003F0C69" w:rsidP="00E40F19">
      <w:pPr>
        <w:spacing w:line="276" w:lineRule="auto"/>
        <w:jc w:val="center"/>
        <w:rPr>
          <w:b/>
        </w:rPr>
      </w:pPr>
      <w:r w:rsidRPr="001643DF">
        <w:rPr>
          <w:b/>
        </w:rPr>
        <w:t>Д</w:t>
      </w:r>
      <w:r w:rsidR="000C7AB6" w:rsidRPr="001643DF">
        <w:rPr>
          <w:b/>
        </w:rPr>
        <w:t>вижение учащихся по школе</w:t>
      </w:r>
      <w:r w:rsidR="001032E1" w:rsidRPr="001643DF">
        <w:rPr>
          <w:b/>
        </w:rPr>
        <w:t xml:space="preserve"> </w:t>
      </w:r>
      <w:r w:rsidR="00E40F19" w:rsidRPr="001643DF">
        <w:rPr>
          <w:b/>
        </w:rPr>
        <w:t>в</w:t>
      </w:r>
      <w:r w:rsidR="000877B1" w:rsidRPr="001643DF">
        <w:rPr>
          <w:b/>
        </w:rPr>
        <w:t xml:space="preserve"> течение 2019-2020</w:t>
      </w:r>
      <w:r w:rsidR="00E40F19" w:rsidRPr="001643DF">
        <w:rPr>
          <w:b/>
        </w:rPr>
        <w:t xml:space="preserve"> учебного года:</w:t>
      </w:r>
    </w:p>
    <w:p w:rsidR="003F0C69" w:rsidRPr="001643DF" w:rsidRDefault="003F0C69" w:rsidP="00E40F19">
      <w:pPr>
        <w:spacing w:line="276" w:lineRule="auto"/>
        <w:jc w:val="center"/>
        <w:rPr>
          <w:b/>
        </w:rPr>
      </w:pPr>
    </w:p>
    <w:tbl>
      <w:tblPr>
        <w:tblW w:w="4367" w:type="pct"/>
        <w:jc w:val="center"/>
        <w:tblLook w:val="01E0"/>
      </w:tblPr>
      <w:tblGrid>
        <w:gridCol w:w="1209"/>
        <w:gridCol w:w="1416"/>
        <w:gridCol w:w="1418"/>
        <w:gridCol w:w="1274"/>
        <w:gridCol w:w="1358"/>
        <w:gridCol w:w="1684"/>
      </w:tblGrid>
      <w:tr w:rsidR="000C7AB6" w:rsidRPr="001643DF" w:rsidTr="003F0C69">
        <w:trPr>
          <w:trHeight w:val="135"/>
          <w:jc w:val="center"/>
        </w:trPr>
        <w:tc>
          <w:tcPr>
            <w:tcW w:w="7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Классы</w:t>
            </w:r>
          </w:p>
        </w:tc>
        <w:tc>
          <w:tcPr>
            <w:tcW w:w="169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Количество</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Выбыло</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Прибыло</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3F0C69">
            <w:pPr>
              <w:spacing w:line="276" w:lineRule="auto"/>
              <w:jc w:val="center"/>
              <w:rPr>
                <w:lang w:eastAsia="en-US"/>
              </w:rPr>
            </w:pPr>
            <w:r w:rsidRPr="001643DF">
              <w:rPr>
                <w:lang w:eastAsia="en-US"/>
              </w:rPr>
              <w:t>Количество</w:t>
            </w:r>
          </w:p>
          <w:p w:rsidR="000C7AB6" w:rsidRPr="001643DF" w:rsidRDefault="000C7AB6" w:rsidP="003F0C69">
            <w:pPr>
              <w:spacing w:line="276" w:lineRule="auto"/>
              <w:jc w:val="center"/>
              <w:rPr>
                <w:lang w:eastAsia="en-US"/>
              </w:rPr>
            </w:pPr>
            <w:r w:rsidRPr="001643DF">
              <w:rPr>
                <w:lang w:eastAsia="en-US"/>
              </w:rPr>
              <w:t>сокращения</w:t>
            </w:r>
          </w:p>
          <w:p w:rsidR="000C7AB6" w:rsidRPr="001643DF" w:rsidRDefault="000C7AB6" w:rsidP="003F0C69">
            <w:pPr>
              <w:spacing w:line="276" w:lineRule="auto"/>
              <w:jc w:val="center"/>
              <w:rPr>
                <w:lang w:eastAsia="en-US"/>
              </w:rPr>
            </w:pPr>
            <w:r w:rsidRPr="001643DF">
              <w:rPr>
                <w:lang w:eastAsia="en-US"/>
              </w:rPr>
              <w:t>учащихся</w:t>
            </w:r>
          </w:p>
          <w:p w:rsidR="000C7AB6" w:rsidRPr="001643DF" w:rsidRDefault="000C7AB6" w:rsidP="003F0C69">
            <w:pPr>
              <w:spacing w:line="276" w:lineRule="auto"/>
              <w:jc w:val="center"/>
              <w:rPr>
                <w:lang w:eastAsia="en-US"/>
              </w:rPr>
            </w:pPr>
          </w:p>
        </w:tc>
      </w:tr>
      <w:tr w:rsidR="000C7AB6" w:rsidRPr="001643DF" w:rsidTr="003F0C69">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3F0C69">
            <w:pPr>
              <w:jc w:val="center"/>
              <w:rPr>
                <w:lang w:eastAsia="en-US"/>
              </w:rPr>
            </w:pPr>
          </w:p>
        </w:tc>
        <w:tc>
          <w:tcPr>
            <w:tcW w:w="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01.09.201</w:t>
            </w:r>
            <w:r w:rsidR="000877B1" w:rsidRPr="001643DF">
              <w:rPr>
                <w:lang w:eastAsia="en-US"/>
              </w:rPr>
              <w:t>9</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3F0C69">
            <w:pPr>
              <w:spacing w:line="276" w:lineRule="auto"/>
              <w:jc w:val="center"/>
              <w:rPr>
                <w:lang w:eastAsia="en-US"/>
              </w:rPr>
            </w:pPr>
            <w:r w:rsidRPr="001643DF">
              <w:rPr>
                <w:lang w:eastAsia="en-US"/>
              </w:rPr>
              <w:t>31.05.20</w:t>
            </w:r>
            <w:r w:rsidR="000877B1" w:rsidRPr="001643DF">
              <w:rPr>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3F0C69">
            <w:pPr>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3F0C69">
            <w:pPr>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3F0C69">
            <w:pPr>
              <w:jc w:val="center"/>
              <w:rPr>
                <w:lang w:eastAsia="en-US"/>
              </w:rPr>
            </w:pPr>
          </w:p>
        </w:tc>
      </w:tr>
      <w:tr w:rsidR="007F0794" w:rsidRPr="001643DF" w:rsidTr="003F0C69">
        <w:trPr>
          <w:trHeight w:val="431"/>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115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1</w:t>
            </w:r>
            <w:r w:rsidR="0024014C" w:rsidRPr="001643DF">
              <w:rPr>
                <w:lang w:eastAsia="en-US"/>
              </w:rPr>
              <w:t>16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95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93</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3</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101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100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4</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95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96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5</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122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120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5</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6</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92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91</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7</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76</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0877B1" w:rsidP="003F0C69">
            <w:pPr>
              <w:spacing w:line="276" w:lineRule="auto"/>
              <w:jc w:val="center"/>
              <w:rPr>
                <w:lang w:eastAsia="en-US"/>
              </w:rPr>
            </w:pPr>
            <w:r w:rsidRPr="001643DF">
              <w:rPr>
                <w:lang w:eastAsia="en-US"/>
              </w:rPr>
              <w:t>76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8</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78</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76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9</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76</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74</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10</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36</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27</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9</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9</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36</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36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0</w:t>
            </w:r>
          </w:p>
        </w:tc>
      </w:tr>
      <w:tr w:rsidR="007F0794" w:rsidRPr="001643DF"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7F0794" w:rsidP="003F0C69">
            <w:pPr>
              <w:spacing w:line="276" w:lineRule="auto"/>
              <w:jc w:val="center"/>
              <w:rPr>
                <w:lang w:eastAsia="en-US"/>
              </w:rPr>
            </w:pPr>
            <w:r w:rsidRPr="001643DF">
              <w:rPr>
                <w:lang w:eastAsia="en-US"/>
              </w:rPr>
              <w:t>Всего</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922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24014C" w:rsidP="003F0C69">
            <w:pPr>
              <w:spacing w:line="276" w:lineRule="auto"/>
              <w:jc w:val="center"/>
              <w:rPr>
                <w:lang w:eastAsia="en-US"/>
              </w:rPr>
            </w:pPr>
            <w:r w:rsidRPr="001643DF">
              <w:rPr>
                <w:lang w:eastAsia="en-US"/>
              </w:rPr>
              <w:t>905</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27</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1643DF" w:rsidRDefault="00BF2022" w:rsidP="003F0C69">
            <w:pPr>
              <w:spacing w:line="276" w:lineRule="auto"/>
              <w:jc w:val="center"/>
              <w:rPr>
                <w:lang w:eastAsia="en-US"/>
              </w:rPr>
            </w:pPr>
            <w:r w:rsidRPr="001643DF">
              <w:rPr>
                <w:lang w:eastAsia="en-US"/>
              </w:rPr>
              <w:t>19</w:t>
            </w:r>
          </w:p>
        </w:tc>
      </w:tr>
    </w:tbl>
    <w:p w:rsidR="003F0C69" w:rsidRPr="001643DF" w:rsidRDefault="003F0C69" w:rsidP="003F0C69">
      <w:pPr>
        <w:spacing w:after="200" w:line="276" w:lineRule="auto"/>
        <w:jc w:val="both"/>
      </w:pPr>
    </w:p>
    <w:p w:rsidR="00CE4DF0" w:rsidRPr="001643DF" w:rsidRDefault="00CE4DF0" w:rsidP="003F0C69">
      <w:pPr>
        <w:spacing w:after="200" w:line="276" w:lineRule="auto"/>
        <w:ind w:firstLine="708"/>
        <w:jc w:val="both"/>
      </w:pPr>
      <w:r w:rsidRPr="001643DF">
        <w:t>В школе в 2011 учебном году было введено инклюзивное образование.             Создаются необходимые условия для реализации программы.</w:t>
      </w:r>
    </w:p>
    <w:p w:rsidR="00BF2022" w:rsidRPr="001643DF" w:rsidRDefault="006F2939" w:rsidP="001B3457">
      <w:pPr>
        <w:pStyle w:val="af7"/>
        <w:widowControl/>
        <w:autoSpaceDE/>
        <w:adjustRightInd/>
        <w:spacing w:after="200" w:line="276" w:lineRule="auto"/>
        <w:jc w:val="center"/>
        <w:rPr>
          <w:b/>
          <w:sz w:val="24"/>
          <w:szCs w:val="24"/>
        </w:rPr>
      </w:pPr>
      <w:r w:rsidRPr="001643DF">
        <w:rPr>
          <w:b/>
          <w:spacing w:val="-1"/>
          <w:sz w:val="24"/>
          <w:szCs w:val="24"/>
        </w:rPr>
        <w:t xml:space="preserve">Организация и проведение конференций, семинаров на базе </w:t>
      </w:r>
      <w:r w:rsidRPr="001643DF">
        <w:rPr>
          <w:b/>
          <w:sz w:val="24"/>
          <w:szCs w:val="24"/>
        </w:rPr>
        <w:t>образовательного учреждения</w:t>
      </w:r>
    </w:p>
    <w:p w:rsidR="001B3457" w:rsidRPr="001643DF" w:rsidRDefault="001B3457" w:rsidP="001B3457">
      <w:pPr>
        <w:shd w:val="clear" w:color="auto" w:fill="FFFFFF"/>
        <w:spacing w:line="228" w:lineRule="exact"/>
      </w:pPr>
      <w:r w:rsidRPr="001643DF">
        <w:t>Проведение Муниципального фестиваля «Владикавказ - наш общий дом».</w:t>
      </w:r>
    </w:p>
    <w:p w:rsidR="001B3457" w:rsidRPr="001643DF" w:rsidRDefault="001B3457" w:rsidP="001B3457">
      <w:pPr>
        <w:shd w:val="clear" w:color="auto" w:fill="FFFFFF"/>
        <w:spacing w:line="228" w:lineRule="exact"/>
      </w:pPr>
      <w:r w:rsidRPr="001643DF">
        <w:t xml:space="preserve"> </w:t>
      </w:r>
    </w:p>
    <w:p w:rsidR="001B3457" w:rsidRPr="001643DF" w:rsidRDefault="001B3457" w:rsidP="001B3457">
      <w:pPr>
        <w:shd w:val="clear" w:color="auto" w:fill="FFFFFF"/>
        <w:spacing w:line="228" w:lineRule="exact"/>
      </w:pPr>
      <w:r w:rsidRPr="001643DF">
        <w:t>Проведение Республиканского семинара учителей осетинского языка и литературы.</w:t>
      </w:r>
    </w:p>
    <w:p w:rsidR="001B3457" w:rsidRPr="001643DF" w:rsidRDefault="001B3457" w:rsidP="001B3457">
      <w:pPr>
        <w:shd w:val="clear" w:color="auto" w:fill="FFFFFF"/>
        <w:spacing w:line="228" w:lineRule="exact"/>
      </w:pPr>
    </w:p>
    <w:p w:rsidR="001B3457" w:rsidRPr="001643DF" w:rsidRDefault="001B3457" w:rsidP="001B3457">
      <w:pPr>
        <w:shd w:val="clear" w:color="auto" w:fill="FFFFFF"/>
        <w:spacing w:line="228" w:lineRule="exact"/>
      </w:pPr>
      <w:r w:rsidRPr="001643DF">
        <w:t>Проведение Республиканского семинара учителей  химии.</w:t>
      </w:r>
    </w:p>
    <w:p w:rsidR="001B3457" w:rsidRPr="001643DF" w:rsidRDefault="001B3457" w:rsidP="001B3457">
      <w:pPr>
        <w:shd w:val="clear" w:color="auto" w:fill="FFFFFF"/>
        <w:spacing w:line="228" w:lineRule="exact"/>
      </w:pPr>
    </w:p>
    <w:p w:rsidR="001B3457" w:rsidRPr="001643DF" w:rsidRDefault="001B3457" w:rsidP="001B3457">
      <w:pPr>
        <w:shd w:val="clear" w:color="auto" w:fill="FFFFFF"/>
        <w:spacing w:line="228" w:lineRule="exact"/>
      </w:pPr>
      <w:r w:rsidRPr="001643DF">
        <w:t>Городское заседание МО педагогов – библиотекарей.</w:t>
      </w:r>
    </w:p>
    <w:p w:rsidR="001B3457" w:rsidRPr="001643DF" w:rsidRDefault="001B3457" w:rsidP="001B3457">
      <w:pPr>
        <w:shd w:val="clear" w:color="auto" w:fill="FFFFFF"/>
        <w:spacing w:line="228" w:lineRule="exact"/>
      </w:pPr>
    </w:p>
    <w:p w:rsidR="00BF2022" w:rsidRPr="001643DF" w:rsidRDefault="00BF2022" w:rsidP="003F0C69">
      <w:pPr>
        <w:pStyle w:val="af7"/>
        <w:widowControl/>
        <w:autoSpaceDE/>
        <w:adjustRightInd/>
        <w:spacing w:after="200" w:line="276" w:lineRule="auto"/>
        <w:jc w:val="center"/>
        <w:rPr>
          <w:b/>
          <w:sz w:val="24"/>
          <w:szCs w:val="24"/>
        </w:rPr>
      </w:pPr>
    </w:p>
    <w:p w:rsidR="00BF2022" w:rsidRPr="001643DF" w:rsidRDefault="00BF2022"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1B3457" w:rsidRPr="001643DF" w:rsidRDefault="001B3457" w:rsidP="003F0C69">
      <w:pPr>
        <w:pStyle w:val="af7"/>
        <w:widowControl/>
        <w:autoSpaceDE/>
        <w:adjustRightInd/>
        <w:spacing w:after="200" w:line="276" w:lineRule="auto"/>
        <w:jc w:val="center"/>
        <w:rPr>
          <w:b/>
          <w:sz w:val="24"/>
          <w:szCs w:val="24"/>
        </w:rPr>
      </w:pPr>
    </w:p>
    <w:p w:rsidR="000C7AB6" w:rsidRPr="001643DF" w:rsidRDefault="000C7AB6" w:rsidP="00896E5B">
      <w:pPr>
        <w:spacing w:line="276" w:lineRule="auto"/>
        <w:ind w:firstLine="708"/>
        <w:jc w:val="both"/>
        <w:rPr>
          <w:b/>
        </w:rPr>
      </w:pPr>
      <w:r w:rsidRPr="001643DF">
        <w:rPr>
          <w:b/>
        </w:rPr>
        <w:t>Первая ступень обучения. (1-4)</w:t>
      </w:r>
    </w:p>
    <w:p w:rsidR="00BF2022" w:rsidRPr="001643DF" w:rsidRDefault="00BF2022" w:rsidP="00896E5B">
      <w:pPr>
        <w:spacing w:line="276" w:lineRule="auto"/>
        <w:ind w:firstLine="708"/>
        <w:jc w:val="both"/>
        <w:rPr>
          <w:b/>
        </w:rPr>
      </w:pPr>
    </w:p>
    <w:p w:rsidR="000A5F13" w:rsidRPr="001643DF" w:rsidRDefault="000A5F13" w:rsidP="000A5F13">
      <w:pPr>
        <w:pStyle w:val="Default"/>
      </w:pPr>
      <w:r w:rsidRPr="001643DF">
        <w:lastRenderedPageBreak/>
        <w:t xml:space="preserve">В 1 – 4 классах учащиеся МБОУ СОШ №43 обучаются по учебно-методическому комплексу </w:t>
      </w:r>
      <w:r w:rsidRPr="001643DF">
        <w:rPr>
          <w:b/>
          <w:bCs/>
        </w:rPr>
        <w:t>«Школа России»</w:t>
      </w:r>
      <w:r w:rsidRPr="001643DF">
        <w:t xml:space="preserve">. </w:t>
      </w:r>
    </w:p>
    <w:p w:rsidR="000A5F13" w:rsidRPr="001643DF" w:rsidRDefault="000A5F13" w:rsidP="000A5F13">
      <w:pPr>
        <w:pStyle w:val="Default"/>
      </w:pPr>
      <w:r w:rsidRPr="001643DF">
        <w:rPr>
          <w:b/>
          <w:bCs/>
          <w:i/>
          <w:iCs/>
        </w:rPr>
        <w:t xml:space="preserve">Главная концептуальная идея УМК: российская школа должна стать школой духовно-нравственного развития и воспитания гражданина нашего Отечества. Её основа – это современные достижения педагогической теории и практики и лучшие традиции отечественной школы, с их исключительной ценностью и значимостью. </w:t>
      </w:r>
    </w:p>
    <w:p w:rsidR="000A5F13" w:rsidRPr="001643DF" w:rsidRDefault="000A5F13" w:rsidP="000A5F13">
      <w:pPr>
        <w:pStyle w:val="Default"/>
        <w:ind w:firstLine="284"/>
      </w:pPr>
      <w:r w:rsidRPr="001643DF">
        <w:t xml:space="preserve">Специфика кадров начальной школы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прошли обучение и владеют современными образовательными технологиями. </w:t>
      </w:r>
    </w:p>
    <w:p w:rsidR="000A5F13" w:rsidRPr="001643DF" w:rsidRDefault="000A5F13" w:rsidP="000A5F13">
      <w:pPr>
        <w:ind w:firstLine="709"/>
      </w:pPr>
      <w:r w:rsidRPr="001643DF">
        <w:t xml:space="preserve">Основными </w:t>
      </w:r>
      <w:r w:rsidRPr="001643DF">
        <w:rPr>
          <w:b/>
        </w:rPr>
        <w:t>формами работы</w:t>
      </w:r>
      <w:r w:rsidRPr="001643DF">
        <w:t xml:space="preserve"> по повышению профессионального уровня педагогов стали:</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открытые уроки и внеклассные мероприятия;</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 xml:space="preserve">педагогические мастерские, мастер-классы, презентация опыта; </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 xml:space="preserve">разработка рекомендаций, инструкций, наглядных пособий; </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участие в семинарах, вебинарах, конкурсах, проектах, конференциях;</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заседания МО, доклады и сообщения из опыта работы;</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самообразование, обобщение и распространение опыта собственной педагогической деятельности на различных уровнях;</w:t>
      </w:r>
    </w:p>
    <w:p w:rsidR="000A5F13" w:rsidRPr="001643DF" w:rsidRDefault="000A5F13" w:rsidP="0026444C">
      <w:pPr>
        <w:pStyle w:val="af7"/>
        <w:widowControl/>
        <w:numPr>
          <w:ilvl w:val="0"/>
          <w:numId w:val="25"/>
        </w:numPr>
        <w:autoSpaceDE/>
        <w:autoSpaceDN/>
        <w:adjustRightInd/>
        <w:rPr>
          <w:sz w:val="24"/>
          <w:szCs w:val="24"/>
        </w:rPr>
      </w:pPr>
      <w:r w:rsidRPr="001643DF">
        <w:rPr>
          <w:sz w:val="24"/>
          <w:szCs w:val="24"/>
        </w:rPr>
        <w:t>курсовая подготовка.</w:t>
      </w:r>
    </w:p>
    <w:p w:rsidR="000A5F13" w:rsidRPr="001643DF" w:rsidRDefault="000A5F13" w:rsidP="000A5F13">
      <w:pPr>
        <w:ind w:firstLine="709"/>
        <w:jc w:val="both"/>
        <w:rPr>
          <w:rFonts w:eastAsia="Lucida Sans Unicode"/>
          <w:bCs/>
          <w:kern w:val="3"/>
        </w:rPr>
      </w:pPr>
      <w:r w:rsidRPr="001643DF">
        <w:rPr>
          <w:rFonts w:eastAsia="Calibri"/>
        </w:rPr>
        <w:t>В течение учебного года особое место в образовательной деятельности уделялось внедрению  в учебный  процесс современных образовательных технологий как</w:t>
      </w:r>
      <w:r w:rsidRPr="001643DF">
        <w:rPr>
          <w:rFonts w:eastAsia="Lucida Sans Unicode"/>
          <w:bCs/>
          <w:kern w:val="3"/>
        </w:rPr>
        <w:t xml:space="preserve"> инструмента повышения качества образования обучающихся, в том числе и детей с ОВЗ,  </w:t>
      </w:r>
      <w:r w:rsidRPr="001643DF">
        <w:rPr>
          <w:rFonts w:eastAsia="Calibri"/>
        </w:rPr>
        <w:t>в частности проектных и игровых технологий, на уроках широко использовались ИКТ-технологии.</w:t>
      </w:r>
    </w:p>
    <w:p w:rsidR="000A5F13" w:rsidRPr="001643DF" w:rsidRDefault="000A5F13" w:rsidP="000A5F13">
      <w:pPr>
        <w:ind w:firstLine="709"/>
        <w:jc w:val="both"/>
      </w:pPr>
      <w:r w:rsidRPr="001643DF">
        <w:t>Информационные компьютерные технологии применяют в работе все учителя начальных классов. Внедрение современных компьютерных технологий в школьную практику позволяет сделать работу учителей при проведении уроков более продуктивной и эффективной.</w:t>
      </w:r>
    </w:p>
    <w:p w:rsidR="000A5F13" w:rsidRPr="001643DF" w:rsidRDefault="000A5F13" w:rsidP="000A5F13">
      <w:pPr>
        <w:ind w:firstLine="709"/>
        <w:jc w:val="both"/>
      </w:pPr>
      <w:r w:rsidRPr="001643DF">
        <w:t>Здоровьесберегающие технологии применяют в работе все педагоги методического объединения. Использование здоровьесберегающих технологий позволило не только сохранить уровень здоровья детей с ОВЗ, но и повысить эффективность учебного процесса. Большое внимание уделялось применению на уроках физминуток, динамических пауз и игр, контролю за осанкой учеников, созданию ситуации успешности на уроках.    </w:t>
      </w:r>
    </w:p>
    <w:p w:rsidR="000A5F13" w:rsidRPr="001643DF" w:rsidRDefault="000A5F13" w:rsidP="000A5F13">
      <w:pPr>
        <w:ind w:firstLine="709"/>
        <w:jc w:val="both"/>
      </w:pPr>
      <w:r w:rsidRPr="001643DF">
        <w:t xml:space="preserve">Технологию проектной деятельности в своей работе используют активно педагоги:  Понамарева Т.Н., Туаева Л.Ю., Габолаева Ф.Г., Карапетян А.В. </w:t>
      </w:r>
    </w:p>
    <w:p w:rsidR="000A5F13" w:rsidRPr="001643DF" w:rsidRDefault="000A5F13" w:rsidP="000A5F13">
      <w:pPr>
        <w:pStyle w:val="af6"/>
        <w:ind w:firstLine="709"/>
        <w:jc w:val="both"/>
        <w:rPr>
          <w:rFonts w:ascii="Times New Roman" w:hAnsi="Times New Roman"/>
          <w:sz w:val="24"/>
          <w:szCs w:val="24"/>
          <w:lang w:eastAsia="ru-RU"/>
        </w:rPr>
      </w:pPr>
      <w:r w:rsidRPr="001643DF">
        <w:rPr>
          <w:rFonts w:ascii="Times New Roman" w:hAnsi="Times New Roman"/>
          <w:sz w:val="24"/>
          <w:szCs w:val="24"/>
          <w:lang w:eastAsia="ru-RU"/>
        </w:rPr>
        <w:t>Использование метода проектов педагогами позволяет развивать творческие способности детей, необходимые жизненные компетенции, стремление самостоятельно открывать новые знания и умение применять их в современной действительности.</w:t>
      </w:r>
    </w:p>
    <w:p w:rsidR="000A5F13" w:rsidRPr="001643DF" w:rsidRDefault="000A5F13" w:rsidP="000A5F13">
      <w:pPr>
        <w:ind w:firstLine="709"/>
        <w:jc w:val="both"/>
      </w:pPr>
      <w:r w:rsidRPr="001643DF">
        <w:t>Таким образом, используя в работе разнообразные современные образовательные технологии, педагоги смогли помочь детям преодолеть трудности в освоении учебной программы, при</w:t>
      </w:r>
      <w:r w:rsidRPr="001643DF">
        <w:rPr>
          <w:color w:val="000000"/>
        </w:rPr>
        <w:t xml:space="preserve"> </w:t>
      </w:r>
      <w:r w:rsidRPr="001643DF">
        <w:t>налаживании учебного взаимодействия, развитии коммуникативных навыков на уроке и во внеурочное время.</w:t>
      </w:r>
    </w:p>
    <w:p w:rsidR="000A5F13" w:rsidRPr="001643DF" w:rsidRDefault="000A5F13" w:rsidP="000A5F13">
      <w:pPr>
        <w:pStyle w:val="Default"/>
        <w:ind w:firstLine="567"/>
        <w:jc w:val="both"/>
      </w:pPr>
      <w:r w:rsidRPr="001643DF">
        <w:t xml:space="preserve">Открытые уроки и воспитательные мероприятия — одна из важных форм организации методической работы. 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коллегам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должен служить иллюстрацией выводов, к которым пришел преподаватель в результате педагогического эксперимента, работы над </w:t>
      </w:r>
      <w:r w:rsidRPr="001643DF">
        <w:lastRenderedPageBreak/>
        <w:t>педагогической темой, результата работы по педагогической технологии или на основании многолетнего опыта работы.</w:t>
      </w:r>
    </w:p>
    <w:p w:rsidR="000A5F13" w:rsidRPr="001643DF" w:rsidRDefault="000A5F13" w:rsidP="000A5F13">
      <w:pPr>
        <w:pStyle w:val="Default"/>
        <w:ind w:firstLine="567"/>
        <w:jc w:val="both"/>
        <w:rPr>
          <w:highlight w:val="yellow"/>
        </w:rPr>
      </w:pPr>
      <w:r w:rsidRPr="001643DF">
        <w:t xml:space="preserve">В 2019-2020 учебном году </w:t>
      </w:r>
      <w:r w:rsidRPr="001643DF">
        <w:rPr>
          <w:b/>
          <w:bCs/>
          <w:i/>
          <w:iCs/>
        </w:rPr>
        <w:t>проведены открытые уроки, занятия</w:t>
      </w:r>
    </w:p>
    <w:tbl>
      <w:tblPr>
        <w:tblW w:w="108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9"/>
        <w:gridCol w:w="3827"/>
        <w:gridCol w:w="851"/>
        <w:gridCol w:w="1842"/>
        <w:gridCol w:w="1401"/>
      </w:tblGrid>
      <w:tr w:rsidR="000A5F13" w:rsidRPr="001643DF" w:rsidTr="000A5F13">
        <w:trPr>
          <w:trHeight w:val="100"/>
        </w:trPr>
        <w:tc>
          <w:tcPr>
            <w:tcW w:w="709" w:type="dxa"/>
          </w:tcPr>
          <w:p w:rsidR="000A5F13" w:rsidRPr="001643DF" w:rsidRDefault="000A5F13" w:rsidP="000A5F13">
            <w:pPr>
              <w:pStyle w:val="Default"/>
              <w:rPr>
                <w:b/>
              </w:rPr>
            </w:pPr>
            <w:r w:rsidRPr="001643DF">
              <w:rPr>
                <w:b/>
                <w:bCs/>
                <w:iCs/>
              </w:rPr>
              <w:t>№</w:t>
            </w:r>
          </w:p>
        </w:tc>
        <w:tc>
          <w:tcPr>
            <w:tcW w:w="2269" w:type="dxa"/>
          </w:tcPr>
          <w:p w:rsidR="000A5F13" w:rsidRPr="001643DF" w:rsidRDefault="000A5F13" w:rsidP="000A5F13">
            <w:pPr>
              <w:pStyle w:val="Default"/>
              <w:rPr>
                <w:b/>
              </w:rPr>
            </w:pPr>
            <w:r w:rsidRPr="001643DF">
              <w:rPr>
                <w:b/>
              </w:rPr>
              <w:t xml:space="preserve">Предмет </w:t>
            </w:r>
          </w:p>
        </w:tc>
        <w:tc>
          <w:tcPr>
            <w:tcW w:w="3827" w:type="dxa"/>
          </w:tcPr>
          <w:p w:rsidR="000A5F13" w:rsidRPr="001643DF" w:rsidRDefault="000A5F13" w:rsidP="000A5F13">
            <w:pPr>
              <w:pStyle w:val="Default"/>
              <w:rPr>
                <w:b/>
              </w:rPr>
            </w:pPr>
            <w:r w:rsidRPr="001643DF">
              <w:rPr>
                <w:b/>
              </w:rPr>
              <w:t xml:space="preserve">Тема </w:t>
            </w:r>
          </w:p>
        </w:tc>
        <w:tc>
          <w:tcPr>
            <w:tcW w:w="851" w:type="dxa"/>
          </w:tcPr>
          <w:p w:rsidR="000A5F13" w:rsidRPr="001643DF" w:rsidRDefault="000A5F13" w:rsidP="000A5F13">
            <w:pPr>
              <w:pStyle w:val="Default"/>
              <w:rPr>
                <w:b/>
              </w:rPr>
            </w:pPr>
            <w:r w:rsidRPr="001643DF">
              <w:rPr>
                <w:b/>
              </w:rPr>
              <w:t xml:space="preserve">Класс </w:t>
            </w:r>
          </w:p>
        </w:tc>
        <w:tc>
          <w:tcPr>
            <w:tcW w:w="1842" w:type="dxa"/>
          </w:tcPr>
          <w:p w:rsidR="000A5F13" w:rsidRPr="001643DF" w:rsidRDefault="000A5F13" w:rsidP="000A5F13">
            <w:pPr>
              <w:pStyle w:val="Default"/>
              <w:rPr>
                <w:b/>
              </w:rPr>
            </w:pPr>
            <w:r w:rsidRPr="001643DF">
              <w:rPr>
                <w:b/>
              </w:rPr>
              <w:t xml:space="preserve">Учитель </w:t>
            </w:r>
          </w:p>
        </w:tc>
        <w:tc>
          <w:tcPr>
            <w:tcW w:w="1401" w:type="dxa"/>
          </w:tcPr>
          <w:p w:rsidR="000A5F13" w:rsidRPr="001643DF" w:rsidRDefault="000A5F13" w:rsidP="000A5F13">
            <w:pPr>
              <w:pStyle w:val="Default"/>
              <w:rPr>
                <w:b/>
              </w:rPr>
            </w:pPr>
            <w:r w:rsidRPr="001643DF">
              <w:rPr>
                <w:b/>
              </w:rPr>
              <w:t xml:space="preserve">Дата </w:t>
            </w:r>
          </w:p>
        </w:tc>
      </w:tr>
      <w:tr w:rsidR="000A5F13" w:rsidRPr="001643DF" w:rsidTr="000A5F13">
        <w:trPr>
          <w:trHeight w:val="100"/>
        </w:trPr>
        <w:tc>
          <w:tcPr>
            <w:tcW w:w="709" w:type="dxa"/>
            <w:vMerge w:val="restart"/>
          </w:tcPr>
          <w:p w:rsidR="000A5F13" w:rsidRPr="001643DF" w:rsidRDefault="000A5F13" w:rsidP="000A5F13">
            <w:pPr>
              <w:pStyle w:val="Default"/>
              <w:rPr>
                <w:b/>
                <w:bCs/>
                <w:iCs/>
              </w:rPr>
            </w:pPr>
            <w:r w:rsidRPr="001643DF">
              <w:rPr>
                <w:b/>
                <w:bCs/>
                <w:iCs/>
              </w:rPr>
              <w:t>1</w:t>
            </w:r>
          </w:p>
        </w:tc>
        <w:tc>
          <w:tcPr>
            <w:tcW w:w="2269" w:type="dxa"/>
          </w:tcPr>
          <w:p w:rsidR="000A5F13" w:rsidRPr="001643DF" w:rsidRDefault="000A5F13" w:rsidP="000A5F13">
            <w:pPr>
              <w:pStyle w:val="Default"/>
            </w:pPr>
            <w:r w:rsidRPr="001643DF">
              <w:t>Русский язык</w:t>
            </w:r>
          </w:p>
        </w:tc>
        <w:tc>
          <w:tcPr>
            <w:tcW w:w="3827" w:type="dxa"/>
          </w:tcPr>
          <w:p w:rsidR="000A5F13" w:rsidRPr="001643DF" w:rsidRDefault="000A5F13" w:rsidP="000A5F13">
            <w:pPr>
              <w:pStyle w:val="Default"/>
              <w:rPr>
                <w:b/>
              </w:rPr>
            </w:pPr>
            <w:r w:rsidRPr="001643DF">
              <w:t>Буква «Д,д». Обучение грамоте</w:t>
            </w:r>
          </w:p>
        </w:tc>
        <w:tc>
          <w:tcPr>
            <w:tcW w:w="851" w:type="dxa"/>
          </w:tcPr>
          <w:p w:rsidR="000A5F13" w:rsidRPr="001643DF" w:rsidRDefault="000A5F13" w:rsidP="000A5F13">
            <w:pPr>
              <w:pStyle w:val="Default"/>
              <w:rPr>
                <w:b/>
              </w:rPr>
            </w:pPr>
            <w:r w:rsidRPr="001643DF">
              <w:t>1-А</w:t>
            </w:r>
          </w:p>
        </w:tc>
        <w:tc>
          <w:tcPr>
            <w:tcW w:w="1842" w:type="dxa"/>
          </w:tcPr>
          <w:p w:rsidR="000A5F13" w:rsidRPr="001643DF" w:rsidRDefault="000A5F13" w:rsidP="000A5F13">
            <w:pPr>
              <w:pStyle w:val="Default"/>
            </w:pPr>
            <w:r w:rsidRPr="001643DF">
              <w:t>Понамарева Т.Н.</w:t>
            </w:r>
          </w:p>
        </w:tc>
        <w:tc>
          <w:tcPr>
            <w:tcW w:w="1401" w:type="dxa"/>
          </w:tcPr>
          <w:p w:rsidR="000A5F13" w:rsidRPr="001643DF" w:rsidRDefault="000A5F13" w:rsidP="000A5F13">
            <w:pPr>
              <w:pStyle w:val="Default"/>
            </w:pPr>
            <w:r w:rsidRPr="001643DF">
              <w:t>12.12.2019</w:t>
            </w:r>
          </w:p>
        </w:tc>
      </w:tr>
      <w:tr w:rsidR="000A5F13" w:rsidRPr="001643DF" w:rsidTr="000A5F13">
        <w:trPr>
          <w:trHeight w:val="100"/>
        </w:trPr>
        <w:tc>
          <w:tcPr>
            <w:tcW w:w="709" w:type="dxa"/>
            <w:vMerge/>
          </w:tcPr>
          <w:p w:rsidR="000A5F13" w:rsidRPr="001643DF" w:rsidRDefault="000A5F13" w:rsidP="000A5F13">
            <w:pPr>
              <w:pStyle w:val="Default"/>
              <w:rPr>
                <w:b/>
                <w:bCs/>
                <w:iCs/>
              </w:rPr>
            </w:pP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«Новогодняя сказка»</w:t>
            </w:r>
          </w:p>
        </w:tc>
        <w:tc>
          <w:tcPr>
            <w:tcW w:w="851" w:type="dxa"/>
          </w:tcPr>
          <w:p w:rsidR="000A5F13" w:rsidRPr="001643DF" w:rsidRDefault="000A5F13" w:rsidP="000A5F13">
            <w:pPr>
              <w:pStyle w:val="Default"/>
              <w:rPr>
                <w:b/>
              </w:rPr>
            </w:pPr>
            <w:r w:rsidRPr="001643DF">
              <w:t>1-А</w:t>
            </w:r>
          </w:p>
        </w:tc>
        <w:tc>
          <w:tcPr>
            <w:tcW w:w="1842" w:type="dxa"/>
          </w:tcPr>
          <w:p w:rsidR="000A5F13" w:rsidRPr="001643DF" w:rsidRDefault="000A5F13" w:rsidP="000A5F13">
            <w:pPr>
              <w:pStyle w:val="Default"/>
            </w:pPr>
            <w:r w:rsidRPr="001643DF">
              <w:t>Понамарева Т.Н.</w:t>
            </w:r>
          </w:p>
        </w:tc>
        <w:tc>
          <w:tcPr>
            <w:tcW w:w="1401" w:type="dxa"/>
          </w:tcPr>
          <w:p w:rsidR="000A5F13" w:rsidRPr="001643DF" w:rsidRDefault="000A5F13" w:rsidP="000A5F13">
            <w:pPr>
              <w:pStyle w:val="Default"/>
            </w:pPr>
            <w:r w:rsidRPr="001643DF">
              <w:t>26.12.2019</w:t>
            </w:r>
          </w:p>
        </w:tc>
      </w:tr>
      <w:tr w:rsidR="000A5F13" w:rsidRPr="001643DF" w:rsidTr="000A5F13">
        <w:trPr>
          <w:trHeight w:val="120"/>
        </w:trPr>
        <w:tc>
          <w:tcPr>
            <w:tcW w:w="709" w:type="dxa"/>
            <w:vMerge w:val="restart"/>
          </w:tcPr>
          <w:p w:rsidR="000A5F13" w:rsidRPr="001643DF" w:rsidRDefault="000A5F13" w:rsidP="000A5F13">
            <w:pPr>
              <w:pStyle w:val="Default"/>
              <w:rPr>
                <w:b/>
                <w:bCs/>
                <w:iCs/>
              </w:rPr>
            </w:pPr>
            <w:r w:rsidRPr="001643DF">
              <w:rPr>
                <w:b/>
                <w:bCs/>
                <w:iCs/>
              </w:rPr>
              <w:t>2</w:t>
            </w: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rPr>
                <w:b/>
              </w:rPr>
            </w:pPr>
            <w:r w:rsidRPr="001643DF">
              <w:rPr>
                <w:b/>
              </w:rPr>
              <w:t>«Все вокруг живое»</w:t>
            </w:r>
          </w:p>
        </w:tc>
        <w:tc>
          <w:tcPr>
            <w:tcW w:w="851" w:type="dxa"/>
          </w:tcPr>
          <w:p w:rsidR="000A5F13" w:rsidRPr="001643DF" w:rsidRDefault="000A5F13" w:rsidP="000A5F13">
            <w:pPr>
              <w:pStyle w:val="Default"/>
              <w:rPr>
                <w:b/>
              </w:rPr>
            </w:pPr>
            <w:r w:rsidRPr="001643DF">
              <w:t>1-Б</w:t>
            </w:r>
          </w:p>
        </w:tc>
        <w:tc>
          <w:tcPr>
            <w:tcW w:w="1842" w:type="dxa"/>
          </w:tcPr>
          <w:p w:rsidR="000A5F13" w:rsidRPr="001643DF" w:rsidRDefault="000A5F13" w:rsidP="000A5F13">
            <w:pPr>
              <w:pStyle w:val="Default"/>
            </w:pPr>
            <w:r w:rsidRPr="001643DF">
              <w:t>Кузенкова В.А.</w:t>
            </w:r>
          </w:p>
        </w:tc>
        <w:tc>
          <w:tcPr>
            <w:tcW w:w="1401" w:type="dxa"/>
          </w:tcPr>
          <w:p w:rsidR="000A5F13" w:rsidRPr="001643DF" w:rsidRDefault="000A5F13" w:rsidP="000A5F13">
            <w:pPr>
              <w:pStyle w:val="Default"/>
            </w:pPr>
            <w:r w:rsidRPr="001643DF">
              <w:t>20.12.2019</w:t>
            </w:r>
          </w:p>
        </w:tc>
      </w:tr>
      <w:tr w:rsidR="000A5F13" w:rsidRPr="001643DF" w:rsidTr="000A5F13">
        <w:trPr>
          <w:trHeight w:val="135"/>
        </w:trPr>
        <w:tc>
          <w:tcPr>
            <w:tcW w:w="709" w:type="dxa"/>
            <w:vMerge/>
          </w:tcPr>
          <w:p w:rsidR="000A5F13" w:rsidRPr="001643DF" w:rsidRDefault="000A5F13" w:rsidP="000A5F13">
            <w:pPr>
              <w:pStyle w:val="Default"/>
              <w:rPr>
                <w:b/>
                <w:bCs/>
                <w:iCs/>
              </w:rPr>
            </w:pPr>
          </w:p>
        </w:tc>
        <w:tc>
          <w:tcPr>
            <w:tcW w:w="2269" w:type="dxa"/>
          </w:tcPr>
          <w:p w:rsidR="000A5F13" w:rsidRPr="001643DF" w:rsidRDefault="000A5F13" w:rsidP="000A5F13">
            <w:pPr>
              <w:pStyle w:val="Default"/>
            </w:pPr>
            <w:r w:rsidRPr="001643DF">
              <w:t>Окружающий мир</w:t>
            </w:r>
          </w:p>
        </w:tc>
        <w:tc>
          <w:tcPr>
            <w:tcW w:w="3827" w:type="dxa"/>
          </w:tcPr>
          <w:p w:rsidR="000A5F13" w:rsidRPr="001643DF" w:rsidRDefault="000A5F13" w:rsidP="000A5F13">
            <w:pPr>
              <w:pStyle w:val="Default"/>
              <w:rPr>
                <w:b/>
              </w:rPr>
            </w:pPr>
            <w:r w:rsidRPr="001643DF">
              <w:t>«Как живут животные»</w:t>
            </w:r>
          </w:p>
        </w:tc>
        <w:tc>
          <w:tcPr>
            <w:tcW w:w="851" w:type="dxa"/>
          </w:tcPr>
          <w:p w:rsidR="000A5F13" w:rsidRPr="001643DF" w:rsidRDefault="000A5F13" w:rsidP="000A5F13">
            <w:pPr>
              <w:pStyle w:val="Default"/>
              <w:rPr>
                <w:b/>
              </w:rPr>
            </w:pPr>
            <w:r w:rsidRPr="001643DF">
              <w:t>1-Б</w:t>
            </w:r>
          </w:p>
        </w:tc>
        <w:tc>
          <w:tcPr>
            <w:tcW w:w="1842" w:type="dxa"/>
          </w:tcPr>
          <w:p w:rsidR="000A5F13" w:rsidRPr="001643DF" w:rsidRDefault="000A5F13" w:rsidP="000A5F13">
            <w:pPr>
              <w:pStyle w:val="Default"/>
            </w:pPr>
            <w:r w:rsidRPr="001643DF">
              <w:t>Кузенкова В.А.</w:t>
            </w:r>
          </w:p>
        </w:tc>
        <w:tc>
          <w:tcPr>
            <w:tcW w:w="1401" w:type="dxa"/>
          </w:tcPr>
          <w:p w:rsidR="000A5F13" w:rsidRPr="001643DF" w:rsidRDefault="000A5F13" w:rsidP="000A5F13">
            <w:pPr>
              <w:pStyle w:val="Default"/>
            </w:pPr>
            <w:r w:rsidRPr="001643DF">
              <w:t>18.12.2019</w:t>
            </w:r>
          </w:p>
        </w:tc>
      </w:tr>
      <w:tr w:rsidR="000A5F13" w:rsidRPr="001643DF" w:rsidTr="000A5F13">
        <w:trPr>
          <w:trHeight w:val="100"/>
        </w:trPr>
        <w:tc>
          <w:tcPr>
            <w:tcW w:w="709" w:type="dxa"/>
          </w:tcPr>
          <w:p w:rsidR="000A5F13" w:rsidRPr="001643DF" w:rsidRDefault="000A5F13" w:rsidP="000A5F13">
            <w:pPr>
              <w:pStyle w:val="Default"/>
              <w:rPr>
                <w:b/>
                <w:bCs/>
                <w:iCs/>
              </w:rPr>
            </w:pPr>
            <w:r w:rsidRPr="001643DF">
              <w:rPr>
                <w:b/>
                <w:bCs/>
                <w:iCs/>
              </w:rPr>
              <w:t>3</w:t>
            </w:r>
          </w:p>
        </w:tc>
        <w:tc>
          <w:tcPr>
            <w:tcW w:w="2269" w:type="dxa"/>
          </w:tcPr>
          <w:p w:rsidR="000A5F13" w:rsidRPr="001643DF" w:rsidRDefault="000A5F13" w:rsidP="000A5F13">
            <w:pPr>
              <w:pStyle w:val="Default"/>
            </w:pPr>
            <w:r w:rsidRPr="001643DF">
              <w:t>Русский язык</w:t>
            </w:r>
          </w:p>
        </w:tc>
        <w:tc>
          <w:tcPr>
            <w:tcW w:w="3827" w:type="dxa"/>
          </w:tcPr>
          <w:p w:rsidR="000A5F13" w:rsidRPr="001643DF" w:rsidRDefault="000A5F13" w:rsidP="000A5F13">
            <w:pPr>
              <w:pStyle w:val="Default"/>
              <w:rPr>
                <w:b/>
              </w:rPr>
            </w:pPr>
            <w:r w:rsidRPr="001643DF">
              <w:rPr>
                <w:b/>
              </w:rPr>
              <w:t>«Веселая азбука»</w:t>
            </w:r>
          </w:p>
        </w:tc>
        <w:tc>
          <w:tcPr>
            <w:tcW w:w="851" w:type="dxa"/>
          </w:tcPr>
          <w:p w:rsidR="000A5F13" w:rsidRPr="001643DF" w:rsidRDefault="000A5F13" w:rsidP="000A5F13">
            <w:pPr>
              <w:pStyle w:val="Default"/>
              <w:rPr>
                <w:b/>
              </w:rPr>
            </w:pPr>
            <w:r w:rsidRPr="001643DF">
              <w:t>1-В</w:t>
            </w:r>
          </w:p>
        </w:tc>
        <w:tc>
          <w:tcPr>
            <w:tcW w:w="1842" w:type="dxa"/>
          </w:tcPr>
          <w:p w:rsidR="000A5F13" w:rsidRPr="001643DF" w:rsidRDefault="000A5F13" w:rsidP="000A5F13">
            <w:pPr>
              <w:pStyle w:val="Default"/>
            </w:pPr>
            <w:r w:rsidRPr="001643DF">
              <w:t>Карапетян А.В.</w:t>
            </w:r>
          </w:p>
        </w:tc>
        <w:tc>
          <w:tcPr>
            <w:tcW w:w="1401" w:type="dxa"/>
          </w:tcPr>
          <w:p w:rsidR="000A5F13" w:rsidRPr="001643DF" w:rsidRDefault="000A5F13" w:rsidP="000A5F13">
            <w:pPr>
              <w:pStyle w:val="Default"/>
            </w:pPr>
            <w:r w:rsidRPr="001643DF">
              <w:t>16.12.2019</w:t>
            </w:r>
          </w:p>
        </w:tc>
      </w:tr>
      <w:tr w:rsidR="000A5F13" w:rsidRPr="001643DF" w:rsidTr="000A5F13">
        <w:trPr>
          <w:trHeight w:val="150"/>
        </w:trPr>
        <w:tc>
          <w:tcPr>
            <w:tcW w:w="709" w:type="dxa"/>
            <w:vMerge w:val="restart"/>
          </w:tcPr>
          <w:p w:rsidR="000A5F13" w:rsidRPr="001643DF" w:rsidRDefault="000A5F13" w:rsidP="000A5F13">
            <w:pPr>
              <w:pStyle w:val="Default"/>
              <w:rPr>
                <w:b/>
                <w:bCs/>
                <w:iCs/>
              </w:rPr>
            </w:pPr>
            <w:r w:rsidRPr="001643DF">
              <w:rPr>
                <w:b/>
                <w:bCs/>
                <w:iCs/>
              </w:rPr>
              <w:t>4</w:t>
            </w:r>
          </w:p>
        </w:tc>
        <w:tc>
          <w:tcPr>
            <w:tcW w:w="2269" w:type="dxa"/>
          </w:tcPr>
          <w:p w:rsidR="000A5F13" w:rsidRPr="001643DF" w:rsidRDefault="000A5F13" w:rsidP="000A5F13">
            <w:pPr>
              <w:pStyle w:val="Default"/>
              <w:rPr>
                <w:b/>
              </w:rPr>
            </w:pPr>
            <w:r w:rsidRPr="001643DF">
              <w:t>Математика</w:t>
            </w:r>
          </w:p>
        </w:tc>
        <w:tc>
          <w:tcPr>
            <w:tcW w:w="3827" w:type="dxa"/>
          </w:tcPr>
          <w:p w:rsidR="000A5F13" w:rsidRPr="001643DF" w:rsidRDefault="000A5F13" w:rsidP="000A5F13">
            <w:pPr>
              <w:pStyle w:val="Default"/>
              <w:rPr>
                <w:b/>
              </w:rPr>
            </w:pPr>
            <w:r w:rsidRPr="001643DF">
              <w:rPr>
                <w:b/>
              </w:rPr>
              <w:t>«Сложение и вычитание чисел »</w:t>
            </w:r>
          </w:p>
        </w:tc>
        <w:tc>
          <w:tcPr>
            <w:tcW w:w="851" w:type="dxa"/>
          </w:tcPr>
          <w:p w:rsidR="000A5F13" w:rsidRPr="001643DF" w:rsidRDefault="000A5F13" w:rsidP="000A5F13">
            <w:pPr>
              <w:pStyle w:val="Default"/>
              <w:rPr>
                <w:b/>
              </w:rPr>
            </w:pPr>
            <w:r w:rsidRPr="001643DF">
              <w:rPr>
                <w:b/>
              </w:rPr>
              <w:t>1-Г</w:t>
            </w:r>
          </w:p>
        </w:tc>
        <w:tc>
          <w:tcPr>
            <w:tcW w:w="1842" w:type="dxa"/>
          </w:tcPr>
          <w:p w:rsidR="000A5F13" w:rsidRPr="001643DF" w:rsidRDefault="000A5F13" w:rsidP="000A5F13">
            <w:pPr>
              <w:pStyle w:val="Default"/>
            </w:pPr>
            <w:r w:rsidRPr="001643DF">
              <w:t>Таказова М.Т.</w:t>
            </w:r>
          </w:p>
        </w:tc>
        <w:tc>
          <w:tcPr>
            <w:tcW w:w="1401" w:type="dxa"/>
          </w:tcPr>
          <w:p w:rsidR="000A5F13" w:rsidRPr="001643DF" w:rsidRDefault="000A5F13" w:rsidP="000A5F13">
            <w:pPr>
              <w:pStyle w:val="Default"/>
            </w:pPr>
            <w:r w:rsidRPr="001643DF">
              <w:t>18.12.2019</w:t>
            </w:r>
          </w:p>
        </w:tc>
      </w:tr>
      <w:tr w:rsidR="000A5F13" w:rsidRPr="001643DF" w:rsidTr="000A5F13">
        <w:trPr>
          <w:trHeight w:val="99"/>
        </w:trPr>
        <w:tc>
          <w:tcPr>
            <w:tcW w:w="709" w:type="dxa"/>
            <w:vMerge/>
          </w:tcPr>
          <w:p w:rsidR="000A5F13" w:rsidRPr="001643DF" w:rsidRDefault="000A5F13" w:rsidP="000A5F13">
            <w:pPr>
              <w:pStyle w:val="Default"/>
              <w:rPr>
                <w:b/>
                <w:bCs/>
                <w:iCs/>
              </w:rPr>
            </w:pP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rPr>
                <w:b/>
              </w:rPr>
            </w:pPr>
            <w:r w:rsidRPr="001643DF">
              <w:rPr>
                <w:b/>
              </w:rPr>
              <w:t>«По дорогам сказок»</w:t>
            </w:r>
          </w:p>
        </w:tc>
        <w:tc>
          <w:tcPr>
            <w:tcW w:w="851" w:type="dxa"/>
          </w:tcPr>
          <w:p w:rsidR="000A5F13" w:rsidRPr="001643DF" w:rsidRDefault="000A5F13" w:rsidP="000A5F13">
            <w:pPr>
              <w:pStyle w:val="Default"/>
              <w:rPr>
                <w:b/>
              </w:rPr>
            </w:pPr>
            <w:r w:rsidRPr="001643DF">
              <w:rPr>
                <w:b/>
              </w:rPr>
              <w:t>1-Г</w:t>
            </w:r>
          </w:p>
        </w:tc>
        <w:tc>
          <w:tcPr>
            <w:tcW w:w="1842" w:type="dxa"/>
          </w:tcPr>
          <w:p w:rsidR="000A5F13" w:rsidRPr="001643DF" w:rsidRDefault="000A5F13" w:rsidP="000A5F13">
            <w:pPr>
              <w:pStyle w:val="Default"/>
            </w:pPr>
            <w:r w:rsidRPr="001643DF">
              <w:t>Таказова М.Т.</w:t>
            </w:r>
          </w:p>
        </w:tc>
        <w:tc>
          <w:tcPr>
            <w:tcW w:w="1401" w:type="dxa"/>
          </w:tcPr>
          <w:p w:rsidR="000A5F13" w:rsidRPr="001643DF" w:rsidRDefault="000A5F13" w:rsidP="000A5F13">
            <w:pPr>
              <w:pStyle w:val="Default"/>
            </w:pPr>
            <w:r w:rsidRPr="001643DF">
              <w:t>19.12.2019</w:t>
            </w:r>
          </w:p>
        </w:tc>
      </w:tr>
      <w:tr w:rsidR="000A5F13" w:rsidRPr="001643DF" w:rsidTr="000A5F13">
        <w:trPr>
          <w:trHeight w:val="297"/>
        </w:trPr>
        <w:tc>
          <w:tcPr>
            <w:tcW w:w="709" w:type="dxa"/>
          </w:tcPr>
          <w:p w:rsidR="000A5F13" w:rsidRPr="001643DF" w:rsidRDefault="000A5F13" w:rsidP="000A5F13">
            <w:pPr>
              <w:pStyle w:val="Default"/>
            </w:pPr>
            <w:r w:rsidRPr="001643DF">
              <w:t>5</w:t>
            </w:r>
          </w:p>
        </w:tc>
        <w:tc>
          <w:tcPr>
            <w:tcW w:w="2269" w:type="dxa"/>
          </w:tcPr>
          <w:p w:rsidR="000A5F13" w:rsidRPr="001643DF" w:rsidRDefault="000A5F13" w:rsidP="000A5F13">
            <w:pPr>
              <w:pStyle w:val="Default"/>
            </w:pPr>
            <w:r w:rsidRPr="001643DF">
              <w:t>Русский язык</w:t>
            </w:r>
          </w:p>
        </w:tc>
        <w:tc>
          <w:tcPr>
            <w:tcW w:w="3827" w:type="dxa"/>
          </w:tcPr>
          <w:p w:rsidR="000A5F13" w:rsidRPr="001643DF" w:rsidRDefault="000A5F13" w:rsidP="000A5F13">
            <w:pPr>
              <w:pStyle w:val="Default"/>
            </w:pPr>
            <w:r w:rsidRPr="001643DF">
              <w:t xml:space="preserve"> Имена существительные</w:t>
            </w:r>
          </w:p>
        </w:tc>
        <w:tc>
          <w:tcPr>
            <w:tcW w:w="851" w:type="dxa"/>
          </w:tcPr>
          <w:p w:rsidR="000A5F13" w:rsidRPr="001643DF" w:rsidRDefault="000A5F13" w:rsidP="000A5F13">
            <w:pPr>
              <w:pStyle w:val="Default"/>
            </w:pPr>
            <w:r w:rsidRPr="001643DF">
              <w:t xml:space="preserve">2-А </w:t>
            </w:r>
          </w:p>
        </w:tc>
        <w:tc>
          <w:tcPr>
            <w:tcW w:w="1842" w:type="dxa"/>
          </w:tcPr>
          <w:p w:rsidR="000A5F13" w:rsidRPr="001643DF" w:rsidRDefault="000A5F13" w:rsidP="000A5F13">
            <w:pPr>
              <w:pStyle w:val="Default"/>
            </w:pPr>
            <w:r w:rsidRPr="001643DF">
              <w:t>Ханаева А.Ю.</w:t>
            </w:r>
          </w:p>
        </w:tc>
        <w:tc>
          <w:tcPr>
            <w:tcW w:w="1401" w:type="dxa"/>
          </w:tcPr>
          <w:p w:rsidR="000A5F13" w:rsidRPr="001643DF" w:rsidRDefault="000A5F13" w:rsidP="000A5F13">
            <w:pPr>
              <w:pStyle w:val="Default"/>
            </w:pPr>
            <w:r w:rsidRPr="001643DF">
              <w:t xml:space="preserve">23.12.2019 </w:t>
            </w:r>
          </w:p>
        </w:tc>
      </w:tr>
      <w:tr w:rsidR="000A5F13" w:rsidRPr="001643DF" w:rsidTr="000A5F13">
        <w:trPr>
          <w:trHeight w:val="271"/>
        </w:trPr>
        <w:tc>
          <w:tcPr>
            <w:tcW w:w="709" w:type="dxa"/>
          </w:tcPr>
          <w:p w:rsidR="000A5F13" w:rsidRPr="001643DF" w:rsidRDefault="000A5F13" w:rsidP="000A5F13">
            <w:pPr>
              <w:pStyle w:val="Default"/>
            </w:pPr>
            <w:r w:rsidRPr="001643DF">
              <w:t>6</w:t>
            </w:r>
          </w:p>
        </w:tc>
        <w:tc>
          <w:tcPr>
            <w:tcW w:w="2269" w:type="dxa"/>
          </w:tcPr>
          <w:p w:rsidR="000A5F13" w:rsidRPr="001643DF" w:rsidRDefault="000A5F13" w:rsidP="000A5F13">
            <w:pPr>
              <w:pStyle w:val="Default"/>
            </w:pPr>
            <w:r w:rsidRPr="001643DF">
              <w:t>Окружающий мир</w:t>
            </w:r>
          </w:p>
        </w:tc>
        <w:tc>
          <w:tcPr>
            <w:tcW w:w="3827" w:type="dxa"/>
          </w:tcPr>
          <w:p w:rsidR="000A5F13" w:rsidRPr="001643DF" w:rsidRDefault="000A5F13" w:rsidP="000A5F13">
            <w:pPr>
              <w:pStyle w:val="Default"/>
            </w:pPr>
            <w:r w:rsidRPr="001643DF">
              <w:t>«Какой бывает транспорт?»</w:t>
            </w:r>
          </w:p>
        </w:tc>
        <w:tc>
          <w:tcPr>
            <w:tcW w:w="851" w:type="dxa"/>
          </w:tcPr>
          <w:p w:rsidR="000A5F13" w:rsidRPr="001643DF" w:rsidRDefault="000A5F13" w:rsidP="000A5F13">
            <w:pPr>
              <w:pStyle w:val="Default"/>
            </w:pPr>
            <w:r w:rsidRPr="001643DF">
              <w:t>2-В</w:t>
            </w:r>
          </w:p>
        </w:tc>
        <w:tc>
          <w:tcPr>
            <w:tcW w:w="1842" w:type="dxa"/>
          </w:tcPr>
          <w:p w:rsidR="000A5F13" w:rsidRPr="001643DF" w:rsidRDefault="000A5F13" w:rsidP="000A5F13">
            <w:pPr>
              <w:pStyle w:val="Default"/>
            </w:pPr>
            <w:r w:rsidRPr="001643DF">
              <w:t>Мсоева А.М.</w:t>
            </w:r>
          </w:p>
        </w:tc>
        <w:tc>
          <w:tcPr>
            <w:tcW w:w="1401" w:type="dxa"/>
          </w:tcPr>
          <w:p w:rsidR="000A5F13" w:rsidRPr="001643DF" w:rsidRDefault="000A5F13" w:rsidP="000A5F13">
            <w:pPr>
              <w:pStyle w:val="Default"/>
            </w:pPr>
            <w:r w:rsidRPr="001643DF">
              <w:t>19.12.2019</w:t>
            </w:r>
          </w:p>
        </w:tc>
      </w:tr>
      <w:tr w:rsidR="000A5F13" w:rsidRPr="001643DF" w:rsidTr="000A5F13">
        <w:trPr>
          <w:trHeight w:val="276"/>
        </w:trPr>
        <w:tc>
          <w:tcPr>
            <w:tcW w:w="709" w:type="dxa"/>
          </w:tcPr>
          <w:p w:rsidR="000A5F13" w:rsidRPr="001643DF" w:rsidRDefault="000A5F13" w:rsidP="000A5F13">
            <w:pPr>
              <w:pStyle w:val="Default"/>
            </w:pPr>
            <w:r w:rsidRPr="001643DF">
              <w:t xml:space="preserve">7 </w:t>
            </w:r>
          </w:p>
        </w:tc>
        <w:tc>
          <w:tcPr>
            <w:tcW w:w="2269" w:type="dxa"/>
          </w:tcPr>
          <w:p w:rsidR="000A5F13" w:rsidRPr="001643DF" w:rsidRDefault="000A5F13" w:rsidP="000A5F13">
            <w:pPr>
              <w:pStyle w:val="Default"/>
            </w:pPr>
            <w:r w:rsidRPr="001643DF">
              <w:t>Математика</w:t>
            </w:r>
          </w:p>
        </w:tc>
        <w:tc>
          <w:tcPr>
            <w:tcW w:w="3827" w:type="dxa"/>
          </w:tcPr>
          <w:p w:rsidR="000A5F13" w:rsidRPr="001643DF" w:rsidRDefault="000A5F13" w:rsidP="000A5F13">
            <w:pPr>
              <w:pStyle w:val="Default"/>
            </w:pPr>
            <w:r w:rsidRPr="001643DF">
              <w:t xml:space="preserve">Решение примеров и  задач </w:t>
            </w:r>
          </w:p>
        </w:tc>
        <w:tc>
          <w:tcPr>
            <w:tcW w:w="851" w:type="dxa"/>
          </w:tcPr>
          <w:p w:rsidR="000A5F13" w:rsidRPr="001643DF" w:rsidRDefault="000A5F13" w:rsidP="000A5F13">
            <w:pPr>
              <w:pStyle w:val="Default"/>
            </w:pPr>
            <w:r w:rsidRPr="001643DF">
              <w:t>2-Б</w:t>
            </w:r>
          </w:p>
        </w:tc>
        <w:tc>
          <w:tcPr>
            <w:tcW w:w="1842" w:type="dxa"/>
          </w:tcPr>
          <w:p w:rsidR="000A5F13" w:rsidRPr="001643DF" w:rsidRDefault="000A5F13" w:rsidP="000A5F13">
            <w:pPr>
              <w:pStyle w:val="Default"/>
            </w:pPr>
            <w:r w:rsidRPr="001643DF">
              <w:t xml:space="preserve">Улубиева Г.Ц. </w:t>
            </w:r>
          </w:p>
        </w:tc>
        <w:tc>
          <w:tcPr>
            <w:tcW w:w="1401" w:type="dxa"/>
          </w:tcPr>
          <w:p w:rsidR="000A5F13" w:rsidRPr="001643DF" w:rsidRDefault="000A5F13" w:rsidP="000A5F13">
            <w:pPr>
              <w:pStyle w:val="Default"/>
            </w:pPr>
            <w:r w:rsidRPr="001643DF">
              <w:t>18.12.2019</w:t>
            </w:r>
          </w:p>
        </w:tc>
      </w:tr>
      <w:tr w:rsidR="000A5F13" w:rsidRPr="001643DF" w:rsidTr="000A5F13">
        <w:trPr>
          <w:trHeight w:val="276"/>
        </w:trPr>
        <w:tc>
          <w:tcPr>
            <w:tcW w:w="709" w:type="dxa"/>
          </w:tcPr>
          <w:p w:rsidR="000A5F13" w:rsidRPr="001643DF" w:rsidRDefault="000A5F13" w:rsidP="000A5F13">
            <w:pPr>
              <w:pStyle w:val="Default"/>
            </w:pPr>
            <w:r w:rsidRPr="001643DF">
              <w:t xml:space="preserve">8 </w:t>
            </w: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 xml:space="preserve"> КВН «В гости к зиме»</w:t>
            </w:r>
          </w:p>
        </w:tc>
        <w:tc>
          <w:tcPr>
            <w:tcW w:w="851" w:type="dxa"/>
          </w:tcPr>
          <w:p w:rsidR="000A5F13" w:rsidRPr="001643DF" w:rsidRDefault="000A5F13" w:rsidP="000A5F13">
            <w:pPr>
              <w:pStyle w:val="Default"/>
            </w:pPr>
            <w:r w:rsidRPr="001643DF">
              <w:t>2-А</w:t>
            </w:r>
          </w:p>
          <w:p w:rsidR="000A5F13" w:rsidRPr="001643DF" w:rsidRDefault="000A5F13" w:rsidP="000A5F13">
            <w:pPr>
              <w:pStyle w:val="Default"/>
            </w:pPr>
            <w:r w:rsidRPr="001643DF">
              <w:t>2-Б</w:t>
            </w:r>
          </w:p>
          <w:p w:rsidR="000A5F13" w:rsidRPr="001643DF" w:rsidRDefault="000A5F13" w:rsidP="000A5F13">
            <w:pPr>
              <w:pStyle w:val="Default"/>
            </w:pPr>
            <w:r w:rsidRPr="001643DF">
              <w:t>2-В</w:t>
            </w:r>
          </w:p>
        </w:tc>
        <w:tc>
          <w:tcPr>
            <w:tcW w:w="1842" w:type="dxa"/>
          </w:tcPr>
          <w:p w:rsidR="000A5F13" w:rsidRPr="001643DF" w:rsidRDefault="000A5F13" w:rsidP="000A5F13">
            <w:pPr>
              <w:pStyle w:val="Default"/>
            </w:pPr>
            <w:r w:rsidRPr="001643DF">
              <w:t>Ханаева А.Ю. Улубиева Г.Ц.</w:t>
            </w:r>
          </w:p>
          <w:p w:rsidR="000A5F13" w:rsidRPr="001643DF" w:rsidRDefault="000A5F13" w:rsidP="000A5F13">
            <w:pPr>
              <w:pStyle w:val="Default"/>
            </w:pPr>
            <w:r w:rsidRPr="001643DF">
              <w:t>Мсоева А.М.</w:t>
            </w:r>
          </w:p>
        </w:tc>
        <w:tc>
          <w:tcPr>
            <w:tcW w:w="1401" w:type="dxa"/>
          </w:tcPr>
          <w:p w:rsidR="000A5F13" w:rsidRPr="001643DF" w:rsidRDefault="000A5F13" w:rsidP="000A5F13">
            <w:pPr>
              <w:pStyle w:val="Default"/>
            </w:pPr>
            <w:r w:rsidRPr="001643DF">
              <w:t>20.12.2019</w:t>
            </w:r>
          </w:p>
        </w:tc>
      </w:tr>
      <w:tr w:rsidR="000A5F13" w:rsidRPr="001643DF" w:rsidTr="000A5F13">
        <w:trPr>
          <w:trHeight w:val="266"/>
        </w:trPr>
        <w:tc>
          <w:tcPr>
            <w:tcW w:w="709" w:type="dxa"/>
            <w:vMerge w:val="restart"/>
          </w:tcPr>
          <w:p w:rsidR="000A5F13" w:rsidRPr="001643DF" w:rsidRDefault="000A5F13" w:rsidP="000A5F13">
            <w:pPr>
              <w:pStyle w:val="Default"/>
            </w:pPr>
          </w:p>
          <w:p w:rsidR="000A5F13" w:rsidRPr="001643DF" w:rsidRDefault="000A5F13" w:rsidP="000A5F13">
            <w:pPr>
              <w:pStyle w:val="Default"/>
            </w:pPr>
            <w:r w:rsidRPr="001643DF">
              <w:t>9</w:t>
            </w:r>
          </w:p>
        </w:tc>
        <w:tc>
          <w:tcPr>
            <w:tcW w:w="2269" w:type="dxa"/>
          </w:tcPr>
          <w:p w:rsidR="000A5F13" w:rsidRPr="001643DF" w:rsidRDefault="000A5F13" w:rsidP="000A5F13">
            <w:pPr>
              <w:pStyle w:val="Default"/>
            </w:pPr>
            <w:r w:rsidRPr="001643DF">
              <w:t xml:space="preserve">Литер.  чтение </w:t>
            </w:r>
          </w:p>
        </w:tc>
        <w:tc>
          <w:tcPr>
            <w:tcW w:w="3827" w:type="dxa"/>
          </w:tcPr>
          <w:p w:rsidR="000A5F13" w:rsidRPr="001643DF" w:rsidRDefault="000A5F13" w:rsidP="000A5F13">
            <w:pPr>
              <w:pStyle w:val="Default"/>
            </w:pPr>
            <w:r w:rsidRPr="001643DF">
              <w:t xml:space="preserve">Н.Некрасов «Дедушка Мазай и зайцы» </w:t>
            </w:r>
          </w:p>
        </w:tc>
        <w:tc>
          <w:tcPr>
            <w:tcW w:w="851" w:type="dxa"/>
          </w:tcPr>
          <w:p w:rsidR="000A5F13" w:rsidRPr="001643DF" w:rsidRDefault="000A5F13" w:rsidP="000A5F13">
            <w:pPr>
              <w:pStyle w:val="Default"/>
            </w:pPr>
            <w:r w:rsidRPr="001643DF">
              <w:t>3-А</w:t>
            </w:r>
          </w:p>
        </w:tc>
        <w:tc>
          <w:tcPr>
            <w:tcW w:w="1842" w:type="dxa"/>
          </w:tcPr>
          <w:p w:rsidR="000A5F13" w:rsidRPr="001643DF" w:rsidRDefault="000A5F13" w:rsidP="000A5F13">
            <w:pPr>
              <w:pStyle w:val="Default"/>
            </w:pPr>
            <w:r w:rsidRPr="001643DF">
              <w:t>Пишванова Н. П.</w:t>
            </w:r>
          </w:p>
        </w:tc>
        <w:tc>
          <w:tcPr>
            <w:tcW w:w="1401" w:type="dxa"/>
          </w:tcPr>
          <w:p w:rsidR="000A5F13" w:rsidRPr="001643DF" w:rsidRDefault="000A5F13" w:rsidP="000A5F13">
            <w:pPr>
              <w:pStyle w:val="Default"/>
            </w:pPr>
            <w:r w:rsidRPr="001643DF">
              <w:t xml:space="preserve">13.12.2019 </w:t>
            </w:r>
          </w:p>
        </w:tc>
      </w:tr>
      <w:tr w:rsidR="000A5F13" w:rsidRPr="001643DF" w:rsidTr="000A5F13">
        <w:trPr>
          <w:trHeight w:val="265"/>
        </w:trPr>
        <w:tc>
          <w:tcPr>
            <w:tcW w:w="709" w:type="dxa"/>
            <w:vMerge/>
          </w:tcPr>
          <w:p w:rsidR="000A5F13" w:rsidRPr="001643DF" w:rsidRDefault="000A5F13" w:rsidP="000A5F13">
            <w:pPr>
              <w:pStyle w:val="Default"/>
            </w:pP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 xml:space="preserve"> Великие русские писатели</w:t>
            </w:r>
          </w:p>
        </w:tc>
        <w:tc>
          <w:tcPr>
            <w:tcW w:w="851" w:type="dxa"/>
          </w:tcPr>
          <w:p w:rsidR="000A5F13" w:rsidRPr="001643DF" w:rsidRDefault="000A5F13" w:rsidP="000A5F13">
            <w:pPr>
              <w:pStyle w:val="Default"/>
            </w:pPr>
            <w:r w:rsidRPr="001643DF">
              <w:t>3-А</w:t>
            </w:r>
          </w:p>
        </w:tc>
        <w:tc>
          <w:tcPr>
            <w:tcW w:w="1842" w:type="dxa"/>
          </w:tcPr>
          <w:p w:rsidR="000A5F13" w:rsidRPr="001643DF" w:rsidRDefault="000A5F13" w:rsidP="000A5F13">
            <w:pPr>
              <w:pStyle w:val="Default"/>
            </w:pPr>
            <w:r w:rsidRPr="001643DF">
              <w:t>Пишванова Н.П.</w:t>
            </w:r>
          </w:p>
        </w:tc>
        <w:tc>
          <w:tcPr>
            <w:tcW w:w="1401" w:type="dxa"/>
          </w:tcPr>
          <w:p w:rsidR="000A5F13" w:rsidRPr="001643DF" w:rsidRDefault="000A5F13" w:rsidP="000A5F13">
            <w:pPr>
              <w:pStyle w:val="Default"/>
            </w:pPr>
            <w:r w:rsidRPr="001643DF">
              <w:t xml:space="preserve">18.12.2019 </w:t>
            </w:r>
          </w:p>
        </w:tc>
      </w:tr>
      <w:tr w:rsidR="000A5F13" w:rsidRPr="001643DF" w:rsidTr="000A5F13">
        <w:trPr>
          <w:trHeight w:val="270"/>
        </w:trPr>
        <w:tc>
          <w:tcPr>
            <w:tcW w:w="709" w:type="dxa"/>
            <w:vMerge w:val="restart"/>
          </w:tcPr>
          <w:p w:rsidR="000A5F13" w:rsidRPr="001643DF" w:rsidRDefault="000A5F13" w:rsidP="000A5F13">
            <w:pPr>
              <w:pStyle w:val="Default"/>
            </w:pPr>
          </w:p>
          <w:p w:rsidR="000A5F13" w:rsidRPr="001643DF" w:rsidRDefault="000A5F13" w:rsidP="000A5F13">
            <w:pPr>
              <w:pStyle w:val="Default"/>
            </w:pPr>
            <w:r w:rsidRPr="001643DF">
              <w:t>10</w:t>
            </w: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Басни дедушки Крылова</w:t>
            </w:r>
          </w:p>
        </w:tc>
        <w:tc>
          <w:tcPr>
            <w:tcW w:w="851" w:type="dxa"/>
          </w:tcPr>
          <w:p w:rsidR="000A5F13" w:rsidRPr="001643DF" w:rsidRDefault="000A5F13" w:rsidP="000A5F13">
            <w:pPr>
              <w:pStyle w:val="Default"/>
            </w:pPr>
            <w:r w:rsidRPr="001643DF">
              <w:t>3-Б</w:t>
            </w:r>
          </w:p>
        </w:tc>
        <w:tc>
          <w:tcPr>
            <w:tcW w:w="1842" w:type="dxa"/>
          </w:tcPr>
          <w:p w:rsidR="000A5F13" w:rsidRPr="001643DF" w:rsidRDefault="000A5F13" w:rsidP="000A5F13">
            <w:pPr>
              <w:pStyle w:val="Default"/>
            </w:pPr>
            <w:r w:rsidRPr="001643DF">
              <w:t>Жабина И.И.</w:t>
            </w:r>
          </w:p>
        </w:tc>
        <w:tc>
          <w:tcPr>
            <w:tcW w:w="1401" w:type="dxa"/>
          </w:tcPr>
          <w:p w:rsidR="000A5F13" w:rsidRPr="001643DF" w:rsidRDefault="000A5F13" w:rsidP="000A5F13">
            <w:pPr>
              <w:pStyle w:val="Default"/>
            </w:pPr>
            <w:r w:rsidRPr="001643DF">
              <w:t>19.12.2019</w:t>
            </w:r>
          </w:p>
        </w:tc>
      </w:tr>
      <w:tr w:rsidR="000A5F13" w:rsidRPr="001643DF" w:rsidTr="000A5F13">
        <w:trPr>
          <w:trHeight w:val="221"/>
        </w:trPr>
        <w:tc>
          <w:tcPr>
            <w:tcW w:w="709" w:type="dxa"/>
            <w:vMerge/>
          </w:tcPr>
          <w:p w:rsidR="000A5F13" w:rsidRPr="001643DF" w:rsidRDefault="000A5F13" w:rsidP="000A5F13">
            <w:pPr>
              <w:pStyle w:val="Default"/>
            </w:pPr>
          </w:p>
        </w:tc>
        <w:tc>
          <w:tcPr>
            <w:tcW w:w="2269" w:type="dxa"/>
          </w:tcPr>
          <w:p w:rsidR="000A5F13" w:rsidRPr="001643DF" w:rsidRDefault="000A5F13" w:rsidP="000A5F13">
            <w:pPr>
              <w:pStyle w:val="Default"/>
            </w:pPr>
            <w:r w:rsidRPr="001643DF">
              <w:t>Литер.  чтение</w:t>
            </w:r>
          </w:p>
        </w:tc>
        <w:tc>
          <w:tcPr>
            <w:tcW w:w="3827" w:type="dxa"/>
          </w:tcPr>
          <w:p w:rsidR="000A5F13" w:rsidRPr="001643DF" w:rsidRDefault="000A5F13" w:rsidP="000A5F13">
            <w:pPr>
              <w:pStyle w:val="Default"/>
            </w:pPr>
            <w:r w:rsidRPr="001643DF">
              <w:t>Н.Некрасов «Дедушка Мазай и зайцы»</w:t>
            </w:r>
          </w:p>
        </w:tc>
        <w:tc>
          <w:tcPr>
            <w:tcW w:w="851" w:type="dxa"/>
          </w:tcPr>
          <w:p w:rsidR="000A5F13" w:rsidRPr="001643DF" w:rsidRDefault="000A5F13" w:rsidP="000A5F13">
            <w:pPr>
              <w:pStyle w:val="Default"/>
            </w:pPr>
            <w:r w:rsidRPr="001643DF">
              <w:t>3-Б</w:t>
            </w:r>
          </w:p>
        </w:tc>
        <w:tc>
          <w:tcPr>
            <w:tcW w:w="1842" w:type="dxa"/>
          </w:tcPr>
          <w:p w:rsidR="000A5F13" w:rsidRPr="001643DF" w:rsidRDefault="000A5F13" w:rsidP="000A5F13">
            <w:pPr>
              <w:pStyle w:val="Default"/>
            </w:pPr>
            <w:r w:rsidRPr="001643DF">
              <w:t>Жабина И.И.</w:t>
            </w:r>
          </w:p>
        </w:tc>
        <w:tc>
          <w:tcPr>
            <w:tcW w:w="1401" w:type="dxa"/>
          </w:tcPr>
          <w:p w:rsidR="000A5F13" w:rsidRPr="001643DF" w:rsidRDefault="000A5F13" w:rsidP="000A5F13">
            <w:pPr>
              <w:pStyle w:val="Default"/>
            </w:pPr>
            <w:r w:rsidRPr="001643DF">
              <w:t>23.12.2019</w:t>
            </w:r>
          </w:p>
        </w:tc>
      </w:tr>
      <w:tr w:rsidR="000A5F13" w:rsidRPr="001643DF" w:rsidTr="000A5F13">
        <w:trPr>
          <w:trHeight w:val="139"/>
        </w:trPr>
        <w:tc>
          <w:tcPr>
            <w:tcW w:w="709" w:type="dxa"/>
            <w:vMerge w:val="restart"/>
          </w:tcPr>
          <w:p w:rsidR="000A5F13" w:rsidRPr="001643DF" w:rsidRDefault="000A5F13" w:rsidP="000A5F13">
            <w:pPr>
              <w:pStyle w:val="Default"/>
            </w:pPr>
          </w:p>
          <w:p w:rsidR="000A5F13" w:rsidRPr="001643DF" w:rsidRDefault="000A5F13" w:rsidP="000A5F13">
            <w:pPr>
              <w:pStyle w:val="Default"/>
            </w:pPr>
            <w:r w:rsidRPr="001643DF">
              <w:t>11</w:t>
            </w: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Литературная мозаика</w:t>
            </w:r>
          </w:p>
        </w:tc>
        <w:tc>
          <w:tcPr>
            <w:tcW w:w="851" w:type="dxa"/>
          </w:tcPr>
          <w:p w:rsidR="000A5F13" w:rsidRPr="001643DF" w:rsidRDefault="000A5F13" w:rsidP="000A5F13">
            <w:pPr>
              <w:pStyle w:val="Default"/>
            </w:pPr>
            <w:r w:rsidRPr="001643DF">
              <w:t>3-В</w:t>
            </w:r>
          </w:p>
        </w:tc>
        <w:tc>
          <w:tcPr>
            <w:tcW w:w="1842" w:type="dxa"/>
          </w:tcPr>
          <w:p w:rsidR="000A5F13" w:rsidRPr="001643DF" w:rsidRDefault="000A5F13" w:rsidP="000A5F13">
            <w:pPr>
              <w:pStyle w:val="Default"/>
            </w:pPr>
            <w:r w:rsidRPr="001643DF">
              <w:t>Плиева М.Г.</w:t>
            </w:r>
          </w:p>
        </w:tc>
        <w:tc>
          <w:tcPr>
            <w:tcW w:w="1401" w:type="dxa"/>
          </w:tcPr>
          <w:p w:rsidR="000A5F13" w:rsidRPr="001643DF" w:rsidRDefault="000A5F13" w:rsidP="000A5F13">
            <w:pPr>
              <w:pStyle w:val="Default"/>
            </w:pPr>
            <w:r w:rsidRPr="001643DF">
              <w:t>17.12.2019</w:t>
            </w:r>
          </w:p>
        </w:tc>
      </w:tr>
      <w:tr w:rsidR="000A5F13" w:rsidRPr="001643DF" w:rsidTr="000A5F13">
        <w:trPr>
          <w:trHeight w:val="165"/>
        </w:trPr>
        <w:tc>
          <w:tcPr>
            <w:tcW w:w="709" w:type="dxa"/>
            <w:vMerge/>
          </w:tcPr>
          <w:p w:rsidR="000A5F13" w:rsidRPr="001643DF" w:rsidRDefault="000A5F13" w:rsidP="000A5F13">
            <w:pPr>
              <w:pStyle w:val="Default"/>
            </w:pPr>
          </w:p>
        </w:tc>
        <w:tc>
          <w:tcPr>
            <w:tcW w:w="2269" w:type="dxa"/>
          </w:tcPr>
          <w:p w:rsidR="000A5F13" w:rsidRPr="001643DF" w:rsidRDefault="000A5F13" w:rsidP="000A5F13">
            <w:pPr>
              <w:pStyle w:val="Default"/>
            </w:pPr>
            <w:r w:rsidRPr="001643DF">
              <w:t>Математика</w:t>
            </w:r>
          </w:p>
        </w:tc>
        <w:tc>
          <w:tcPr>
            <w:tcW w:w="3827" w:type="dxa"/>
          </w:tcPr>
          <w:p w:rsidR="000A5F13" w:rsidRPr="001643DF" w:rsidRDefault="000A5F13" w:rsidP="000A5F13">
            <w:pPr>
              <w:pStyle w:val="Default"/>
            </w:pPr>
            <w:r w:rsidRPr="001643DF">
              <w:t>«Доли. Повторение пройденного»</w:t>
            </w:r>
          </w:p>
        </w:tc>
        <w:tc>
          <w:tcPr>
            <w:tcW w:w="851" w:type="dxa"/>
          </w:tcPr>
          <w:p w:rsidR="000A5F13" w:rsidRPr="001643DF" w:rsidRDefault="000A5F13" w:rsidP="000A5F13">
            <w:pPr>
              <w:pStyle w:val="Default"/>
            </w:pPr>
            <w:r w:rsidRPr="001643DF">
              <w:t>3-В</w:t>
            </w:r>
          </w:p>
        </w:tc>
        <w:tc>
          <w:tcPr>
            <w:tcW w:w="1842" w:type="dxa"/>
          </w:tcPr>
          <w:p w:rsidR="000A5F13" w:rsidRPr="001643DF" w:rsidRDefault="000A5F13" w:rsidP="000A5F13">
            <w:pPr>
              <w:pStyle w:val="Default"/>
            </w:pPr>
            <w:r w:rsidRPr="001643DF">
              <w:t>Плиева М.Г.</w:t>
            </w:r>
          </w:p>
        </w:tc>
        <w:tc>
          <w:tcPr>
            <w:tcW w:w="1401" w:type="dxa"/>
          </w:tcPr>
          <w:p w:rsidR="000A5F13" w:rsidRPr="001643DF" w:rsidRDefault="000A5F13" w:rsidP="000A5F13">
            <w:pPr>
              <w:pStyle w:val="Default"/>
            </w:pPr>
            <w:r w:rsidRPr="001643DF">
              <w:t>24.12.2019</w:t>
            </w:r>
          </w:p>
        </w:tc>
      </w:tr>
      <w:tr w:rsidR="000A5F13" w:rsidRPr="001643DF" w:rsidTr="000A5F13">
        <w:trPr>
          <w:trHeight w:val="240"/>
        </w:trPr>
        <w:tc>
          <w:tcPr>
            <w:tcW w:w="709" w:type="dxa"/>
          </w:tcPr>
          <w:p w:rsidR="000A5F13" w:rsidRPr="001643DF" w:rsidRDefault="000A5F13" w:rsidP="000A5F13">
            <w:pPr>
              <w:pStyle w:val="Default"/>
            </w:pPr>
            <w:r w:rsidRPr="001643DF">
              <w:t>12</w:t>
            </w:r>
          </w:p>
        </w:tc>
        <w:tc>
          <w:tcPr>
            <w:tcW w:w="2269" w:type="dxa"/>
          </w:tcPr>
          <w:p w:rsidR="000A5F13" w:rsidRPr="001643DF" w:rsidRDefault="000A5F13" w:rsidP="000A5F13">
            <w:pPr>
              <w:pStyle w:val="Default"/>
            </w:pPr>
            <w:r w:rsidRPr="001643DF">
              <w:t>Русский язык</w:t>
            </w:r>
          </w:p>
        </w:tc>
        <w:tc>
          <w:tcPr>
            <w:tcW w:w="3827" w:type="dxa"/>
          </w:tcPr>
          <w:p w:rsidR="000A5F13" w:rsidRPr="001643DF" w:rsidRDefault="000A5F13" w:rsidP="000A5F13">
            <w:pPr>
              <w:pStyle w:val="Default"/>
            </w:pPr>
            <w:r w:rsidRPr="001643DF">
              <w:t>«Три типа склонения имен существительных»</w:t>
            </w:r>
          </w:p>
        </w:tc>
        <w:tc>
          <w:tcPr>
            <w:tcW w:w="851" w:type="dxa"/>
          </w:tcPr>
          <w:p w:rsidR="000A5F13" w:rsidRPr="001643DF" w:rsidRDefault="000A5F13" w:rsidP="000A5F13">
            <w:pPr>
              <w:pStyle w:val="Default"/>
            </w:pPr>
            <w:r w:rsidRPr="001643DF">
              <w:t>4-А</w:t>
            </w:r>
          </w:p>
        </w:tc>
        <w:tc>
          <w:tcPr>
            <w:tcW w:w="1842" w:type="dxa"/>
          </w:tcPr>
          <w:p w:rsidR="000A5F13" w:rsidRPr="001643DF" w:rsidRDefault="000A5F13" w:rsidP="000A5F13">
            <w:pPr>
              <w:pStyle w:val="Default"/>
            </w:pPr>
            <w:r w:rsidRPr="001643DF">
              <w:t>ТуаеваЛ.Ю.</w:t>
            </w:r>
          </w:p>
        </w:tc>
        <w:tc>
          <w:tcPr>
            <w:tcW w:w="1401" w:type="dxa"/>
          </w:tcPr>
          <w:p w:rsidR="000A5F13" w:rsidRPr="001643DF" w:rsidRDefault="000A5F13" w:rsidP="000A5F13">
            <w:pPr>
              <w:pStyle w:val="Default"/>
            </w:pPr>
            <w:r w:rsidRPr="001643DF">
              <w:t>24.12.2019</w:t>
            </w:r>
          </w:p>
        </w:tc>
      </w:tr>
      <w:tr w:rsidR="000A5F13" w:rsidRPr="001643DF" w:rsidTr="000A5F13">
        <w:trPr>
          <w:trHeight w:val="98"/>
        </w:trPr>
        <w:tc>
          <w:tcPr>
            <w:tcW w:w="709" w:type="dxa"/>
          </w:tcPr>
          <w:p w:rsidR="000A5F13" w:rsidRPr="001643DF" w:rsidRDefault="000A5F13" w:rsidP="000A5F13">
            <w:pPr>
              <w:pStyle w:val="Default"/>
            </w:pPr>
            <w:r w:rsidRPr="001643DF">
              <w:t>13</w:t>
            </w: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Новогодний КВН</w:t>
            </w:r>
          </w:p>
        </w:tc>
        <w:tc>
          <w:tcPr>
            <w:tcW w:w="851" w:type="dxa"/>
          </w:tcPr>
          <w:p w:rsidR="000A5F13" w:rsidRPr="001643DF" w:rsidRDefault="000A5F13" w:rsidP="000A5F13">
            <w:pPr>
              <w:pStyle w:val="Default"/>
            </w:pPr>
            <w:r w:rsidRPr="001643DF">
              <w:t>4-А</w:t>
            </w:r>
          </w:p>
          <w:p w:rsidR="000A5F13" w:rsidRPr="001643DF" w:rsidRDefault="000A5F13" w:rsidP="000A5F13">
            <w:pPr>
              <w:pStyle w:val="Default"/>
            </w:pPr>
            <w:r w:rsidRPr="001643DF">
              <w:t>4-Б</w:t>
            </w:r>
          </w:p>
        </w:tc>
        <w:tc>
          <w:tcPr>
            <w:tcW w:w="1842" w:type="dxa"/>
          </w:tcPr>
          <w:p w:rsidR="000A5F13" w:rsidRPr="001643DF" w:rsidRDefault="000A5F13" w:rsidP="000A5F13">
            <w:pPr>
              <w:pStyle w:val="Default"/>
            </w:pPr>
            <w:r w:rsidRPr="001643DF">
              <w:t>ТуаеваЛ.Ю.</w:t>
            </w:r>
          </w:p>
          <w:p w:rsidR="000A5F13" w:rsidRPr="001643DF" w:rsidRDefault="000A5F13" w:rsidP="000A5F13">
            <w:pPr>
              <w:pStyle w:val="Default"/>
            </w:pPr>
            <w:r w:rsidRPr="001643DF">
              <w:t>Арсагова Э.Т.</w:t>
            </w:r>
          </w:p>
        </w:tc>
        <w:tc>
          <w:tcPr>
            <w:tcW w:w="1401" w:type="dxa"/>
          </w:tcPr>
          <w:p w:rsidR="000A5F13" w:rsidRPr="001643DF" w:rsidRDefault="000A5F13" w:rsidP="000A5F13">
            <w:pPr>
              <w:pStyle w:val="Default"/>
            </w:pPr>
            <w:r w:rsidRPr="001643DF">
              <w:t>25.12.2019</w:t>
            </w:r>
          </w:p>
        </w:tc>
      </w:tr>
      <w:tr w:rsidR="000A5F13" w:rsidRPr="001643DF" w:rsidTr="000A5F13">
        <w:trPr>
          <w:trHeight w:val="210"/>
        </w:trPr>
        <w:tc>
          <w:tcPr>
            <w:tcW w:w="709" w:type="dxa"/>
            <w:vMerge w:val="restart"/>
          </w:tcPr>
          <w:p w:rsidR="000A5F13" w:rsidRPr="001643DF" w:rsidRDefault="000A5F13" w:rsidP="000A5F13">
            <w:pPr>
              <w:pStyle w:val="Default"/>
            </w:pPr>
            <w:r w:rsidRPr="001643DF">
              <w:t>14</w:t>
            </w:r>
          </w:p>
        </w:tc>
        <w:tc>
          <w:tcPr>
            <w:tcW w:w="2269" w:type="dxa"/>
          </w:tcPr>
          <w:p w:rsidR="000A5F13" w:rsidRPr="001643DF" w:rsidRDefault="000A5F13" w:rsidP="000A5F13">
            <w:pPr>
              <w:pStyle w:val="Default"/>
            </w:pPr>
            <w:r w:rsidRPr="001643DF">
              <w:t>Русский язык</w:t>
            </w:r>
          </w:p>
        </w:tc>
        <w:tc>
          <w:tcPr>
            <w:tcW w:w="3827" w:type="dxa"/>
          </w:tcPr>
          <w:p w:rsidR="000A5F13" w:rsidRPr="001643DF" w:rsidRDefault="000A5F13" w:rsidP="000A5F13">
            <w:pPr>
              <w:pStyle w:val="Default"/>
            </w:pPr>
            <w:r w:rsidRPr="001643DF">
              <w:t>«Множественное число имен существительных»</w:t>
            </w:r>
          </w:p>
        </w:tc>
        <w:tc>
          <w:tcPr>
            <w:tcW w:w="851" w:type="dxa"/>
          </w:tcPr>
          <w:p w:rsidR="000A5F13" w:rsidRPr="001643DF" w:rsidRDefault="000A5F13" w:rsidP="000A5F13">
            <w:pPr>
              <w:pStyle w:val="Default"/>
            </w:pPr>
            <w:r w:rsidRPr="001643DF">
              <w:t>4-В</w:t>
            </w:r>
          </w:p>
        </w:tc>
        <w:tc>
          <w:tcPr>
            <w:tcW w:w="1842" w:type="dxa"/>
          </w:tcPr>
          <w:p w:rsidR="000A5F13" w:rsidRPr="001643DF" w:rsidRDefault="000A5F13" w:rsidP="000A5F13">
            <w:pPr>
              <w:pStyle w:val="Default"/>
            </w:pPr>
            <w:r w:rsidRPr="001643DF">
              <w:t>Габолаева Ф.Г.</w:t>
            </w:r>
          </w:p>
        </w:tc>
        <w:tc>
          <w:tcPr>
            <w:tcW w:w="1401" w:type="dxa"/>
          </w:tcPr>
          <w:p w:rsidR="000A5F13" w:rsidRPr="001643DF" w:rsidRDefault="000A5F13" w:rsidP="000A5F13">
            <w:pPr>
              <w:pStyle w:val="Default"/>
            </w:pPr>
            <w:r w:rsidRPr="001643DF">
              <w:t>12.12.2019</w:t>
            </w:r>
          </w:p>
        </w:tc>
      </w:tr>
      <w:tr w:rsidR="000A5F13" w:rsidRPr="001643DF" w:rsidTr="000A5F13">
        <w:trPr>
          <w:trHeight w:val="128"/>
        </w:trPr>
        <w:tc>
          <w:tcPr>
            <w:tcW w:w="709" w:type="dxa"/>
            <w:vMerge/>
          </w:tcPr>
          <w:p w:rsidR="000A5F13" w:rsidRPr="001643DF" w:rsidRDefault="000A5F13" w:rsidP="000A5F13">
            <w:pPr>
              <w:pStyle w:val="Default"/>
            </w:pPr>
          </w:p>
        </w:tc>
        <w:tc>
          <w:tcPr>
            <w:tcW w:w="2269" w:type="dxa"/>
          </w:tcPr>
          <w:p w:rsidR="000A5F13" w:rsidRPr="001643DF" w:rsidRDefault="000A5F13" w:rsidP="000A5F13">
            <w:pPr>
              <w:pStyle w:val="Default"/>
            </w:pPr>
            <w:r w:rsidRPr="001643DF">
              <w:t>Внекл.мероприятие</w:t>
            </w:r>
          </w:p>
        </w:tc>
        <w:tc>
          <w:tcPr>
            <w:tcW w:w="3827" w:type="dxa"/>
          </w:tcPr>
          <w:p w:rsidR="000A5F13" w:rsidRPr="001643DF" w:rsidRDefault="000A5F13" w:rsidP="000A5F13">
            <w:pPr>
              <w:pStyle w:val="Default"/>
            </w:pPr>
            <w:r w:rsidRPr="001643DF">
              <w:t>«Сосчитай-ка, угадай-ка»</w:t>
            </w:r>
          </w:p>
        </w:tc>
        <w:tc>
          <w:tcPr>
            <w:tcW w:w="851" w:type="dxa"/>
          </w:tcPr>
          <w:p w:rsidR="000A5F13" w:rsidRPr="001643DF" w:rsidRDefault="000A5F13" w:rsidP="000A5F13">
            <w:pPr>
              <w:pStyle w:val="Default"/>
            </w:pPr>
            <w:r w:rsidRPr="001643DF">
              <w:t>4-В</w:t>
            </w:r>
          </w:p>
        </w:tc>
        <w:tc>
          <w:tcPr>
            <w:tcW w:w="1842" w:type="dxa"/>
          </w:tcPr>
          <w:p w:rsidR="000A5F13" w:rsidRPr="001643DF" w:rsidRDefault="000A5F13" w:rsidP="000A5F13">
            <w:pPr>
              <w:pStyle w:val="Default"/>
            </w:pPr>
            <w:r w:rsidRPr="001643DF">
              <w:t>Габолаева Ф.Г.</w:t>
            </w:r>
          </w:p>
        </w:tc>
        <w:tc>
          <w:tcPr>
            <w:tcW w:w="1401" w:type="dxa"/>
          </w:tcPr>
          <w:p w:rsidR="000A5F13" w:rsidRPr="001643DF" w:rsidRDefault="000A5F13" w:rsidP="000A5F13">
            <w:pPr>
              <w:pStyle w:val="Default"/>
            </w:pPr>
            <w:r w:rsidRPr="001643DF">
              <w:t>18.12.2019</w:t>
            </w:r>
          </w:p>
        </w:tc>
      </w:tr>
    </w:tbl>
    <w:p w:rsidR="000A5F13" w:rsidRPr="001643DF" w:rsidRDefault="000A5F13" w:rsidP="000A5F13">
      <w:pPr>
        <w:jc w:val="both"/>
      </w:pPr>
    </w:p>
    <w:p w:rsidR="000A5F13" w:rsidRPr="001643DF" w:rsidRDefault="000A5F13" w:rsidP="000A5F13">
      <w:pPr>
        <w:ind w:firstLine="567"/>
        <w:jc w:val="both"/>
      </w:pPr>
      <w:r w:rsidRPr="001643DF">
        <w:t xml:space="preserve">Ежегодно педагоги школы  принимают активное участие в городских научно-практических конференциях, семинарах и круглых столах. Материалы этих мероприятий освещают инновационные тенденции в образовании, помогают педагогам идти в ногу с наукой, применять полученные знания на практике. </w:t>
      </w:r>
    </w:p>
    <w:p w:rsidR="000A5F13" w:rsidRPr="001643DF" w:rsidRDefault="000A5F13" w:rsidP="000A5F13">
      <w:pPr>
        <w:pStyle w:val="Default"/>
        <w:ind w:firstLine="567"/>
        <w:rPr>
          <w:b/>
        </w:rPr>
      </w:pPr>
      <w:r w:rsidRPr="001643DF">
        <w:rPr>
          <w:b/>
          <w:shd w:val="clear" w:color="auto" w:fill="FFFFFF"/>
        </w:rPr>
        <w:t>В феврале месяце учителя начальных классов приняли участие в республиканском  этапе конкурса педагогического мастерства «Лучший учитель года» - Ханаева Анастасия Юрьевна и «Педагогический дебют» - Кузенкова Виктория Александровна.</w:t>
      </w:r>
    </w:p>
    <w:p w:rsidR="000A5F13" w:rsidRPr="001643DF" w:rsidRDefault="000A5F13" w:rsidP="000A5F13">
      <w:pPr>
        <w:pStyle w:val="Default"/>
        <w:rPr>
          <w:b/>
          <w:bCs/>
        </w:rPr>
      </w:pPr>
    </w:p>
    <w:p w:rsidR="000A5F13" w:rsidRPr="001643DF" w:rsidRDefault="000A5F13" w:rsidP="000A5F13">
      <w:pPr>
        <w:pStyle w:val="Default"/>
        <w:ind w:left="720"/>
        <w:rPr>
          <w:b/>
          <w:bCs/>
        </w:rPr>
      </w:pPr>
      <w:r w:rsidRPr="001643DF">
        <w:rPr>
          <w:b/>
          <w:bCs/>
        </w:rPr>
        <w:t>Анализ учебной деятельности за 2019-2020 учебный год</w:t>
      </w:r>
    </w:p>
    <w:p w:rsidR="000A5F13" w:rsidRPr="001643DF" w:rsidRDefault="000A5F13" w:rsidP="000A5F13">
      <w:pPr>
        <w:ind w:firstLine="567"/>
        <w:jc w:val="both"/>
      </w:pPr>
      <w:r w:rsidRPr="001643DF">
        <w:t>Успеваемость учащихся в течение года была постоянным объектом наблюдения со стороны педагогического коллектива и администрации с тем, чтобы оказать каждому учащемуся своевременную, квалифицированную и действенную помощь в обучении. Решение данной задачи осуществлялось через посещение уроков, проведение административных и итоговых контрольных работ, анализа школьной документации.</w:t>
      </w:r>
    </w:p>
    <w:p w:rsidR="000A5F13" w:rsidRPr="001643DF" w:rsidRDefault="000A5F13" w:rsidP="000A5F13">
      <w:pPr>
        <w:jc w:val="both"/>
      </w:pPr>
      <w:r w:rsidRPr="001643DF">
        <w:lastRenderedPageBreak/>
        <w:t xml:space="preserve">        В течение года в учреждении по итогам триместров осуществлялся мониторинг сформированности у учащихся базовых учебных действий. Цель: провести анализ качества знаний по предметам. На основании мониторинга можно сделать вывод, что программа пройдена во всех классах по всем предметам.</w:t>
      </w:r>
    </w:p>
    <w:p w:rsidR="000A5F13" w:rsidRPr="001643DF" w:rsidRDefault="000A5F13" w:rsidP="000A5F13">
      <w:pPr>
        <w:pStyle w:val="Default"/>
        <w:rPr>
          <w:b/>
        </w:rPr>
      </w:pPr>
      <w:r w:rsidRPr="001643DF">
        <w:rPr>
          <w:b/>
        </w:rPr>
        <w:t>Итоги 2019-2020 учебного года</w:t>
      </w:r>
    </w:p>
    <w:tbl>
      <w:tblPr>
        <w:tblStyle w:val="aff6"/>
        <w:tblW w:w="10916" w:type="dxa"/>
        <w:tblInd w:w="-743" w:type="dxa"/>
        <w:tblLayout w:type="fixed"/>
        <w:tblLook w:val="04A0"/>
      </w:tblPr>
      <w:tblGrid>
        <w:gridCol w:w="851"/>
        <w:gridCol w:w="1985"/>
        <w:gridCol w:w="1276"/>
        <w:gridCol w:w="1417"/>
        <w:gridCol w:w="1276"/>
        <w:gridCol w:w="1276"/>
        <w:gridCol w:w="708"/>
        <w:gridCol w:w="709"/>
        <w:gridCol w:w="709"/>
        <w:gridCol w:w="709"/>
      </w:tblGrid>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учитель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кол-во</w:t>
            </w:r>
          </w:p>
          <w:p w:rsidR="000A5F13" w:rsidRPr="001643DF" w:rsidRDefault="000A5F13" w:rsidP="000A5F13">
            <w:pPr>
              <w:rPr>
                <w:b/>
                <w:lang w:bidi="en-US"/>
              </w:rPr>
            </w:pPr>
            <w:r w:rsidRPr="001643DF">
              <w:rPr>
                <w:b/>
                <w:lang w:bidi="en-US"/>
              </w:rPr>
              <w:t>на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кол-во на «4» и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кол-во с одной «4»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val="en-US" w:bidi="en-US"/>
              </w:rPr>
            </w:pPr>
            <w:r w:rsidRPr="001643DF">
              <w:rPr>
                <w:b/>
                <w:lang w:bidi="en-US"/>
              </w:rPr>
              <w:t>кол-во с одно</w:t>
            </w:r>
            <w:r w:rsidRPr="001643DF">
              <w:rPr>
                <w:b/>
                <w:lang w:val="en-US" w:bidi="en-US"/>
              </w:rPr>
              <w:t>й «3»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 xml:space="preserve">% успев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 xml:space="preserve">% качества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b/>
                <w:lang w:bidi="en-US"/>
              </w:rPr>
            </w:pPr>
            <w:r w:rsidRPr="001643DF">
              <w:rPr>
                <w:b/>
                <w:lang w:bidi="en-US"/>
              </w:rPr>
              <w:t>СОУ</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b/>
                <w:lang w:bidi="en-US"/>
              </w:rPr>
            </w:pPr>
            <w:r w:rsidRPr="001643DF">
              <w:rPr>
                <w:b/>
                <w:lang w:bidi="en-US"/>
              </w:rPr>
              <w:t>Средний балл</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 xml:space="preserve">2 «А»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Ханаева А.Ю.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7 (22%)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52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4,36</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 xml:space="preserve">2 «Б»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Улубиева Г.Ц.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12(40%)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3(10%)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37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4,38</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 xml:space="preserve">2 «В»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Мсоева 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5(15%)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61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4,48</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3 «А»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Пишванова Н.П.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22(65%)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5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 (6%)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85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67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4,72</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3 «Б»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Жабина 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 (12%)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19 (57%)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60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4,53</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bidi="en-US"/>
              </w:rPr>
            </w:pPr>
            <w:r w:rsidRPr="001643DF">
              <w:rPr>
                <w:b/>
                <w:lang w:bidi="en-US"/>
              </w:rPr>
              <w:t>3 «В»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Плиева М.Г.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15(45%)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 (6%)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val="en-US" w:bidi="en-US"/>
              </w:rPr>
            </w:pPr>
            <w:r w:rsidRPr="001643DF">
              <w:rPr>
                <w:lang w:val="en-US"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55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4,42</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val="en-US" w:bidi="en-US"/>
              </w:rPr>
            </w:pPr>
            <w:r w:rsidRPr="001643DF">
              <w:rPr>
                <w:b/>
                <w:lang w:bidi="en-US"/>
              </w:rPr>
              <w:t>4</w:t>
            </w:r>
            <w:r w:rsidRPr="001643DF">
              <w:rPr>
                <w:b/>
                <w:lang w:val="en-US" w:bidi="en-US"/>
              </w:rPr>
              <w:t>«А»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Туаева Л.Ю.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 (13%)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14 (44%)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6 (19%)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val="en-US" w:bidi="en-US"/>
              </w:rPr>
            </w:pPr>
            <w:r w:rsidRPr="001643DF">
              <w:rPr>
                <w:lang w:val="en-US"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56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56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4,57</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val="en-US" w:bidi="en-US"/>
              </w:rPr>
            </w:pPr>
            <w:r w:rsidRPr="001643DF">
              <w:rPr>
                <w:b/>
                <w:lang w:bidi="en-US"/>
              </w:rPr>
              <w:t>4</w:t>
            </w:r>
            <w:r w:rsidRPr="001643DF">
              <w:rPr>
                <w:b/>
                <w:lang w:val="en-US" w:bidi="en-US"/>
              </w:rPr>
              <w:t xml:space="preserve"> «Б»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Арсагова Э.Т.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val="en-US" w:bidi="en-US"/>
              </w:rPr>
              <w:t>1</w:t>
            </w:r>
            <w:r w:rsidRPr="001643DF">
              <w:rPr>
                <w:lang w:bidi="en-US"/>
              </w:rPr>
              <w:t>0 (30%)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6 (18%)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val="en-US" w:bidi="en-US"/>
              </w:rPr>
            </w:pPr>
            <w:r w:rsidRPr="001643DF">
              <w:rPr>
                <w:lang w:val="en-US"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50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4,35</w:t>
            </w:r>
          </w:p>
        </w:tc>
      </w:tr>
      <w:tr w:rsidR="000A5F13" w:rsidRPr="001643DF" w:rsidTr="000A5F1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lang w:val="en-US" w:bidi="en-US"/>
              </w:rPr>
            </w:pPr>
            <w:r w:rsidRPr="001643DF">
              <w:rPr>
                <w:b/>
                <w:lang w:bidi="en-US"/>
              </w:rPr>
              <w:t>4</w:t>
            </w:r>
            <w:r w:rsidRPr="001643DF">
              <w:rPr>
                <w:b/>
                <w:lang w:val="en-US" w:bidi="en-US"/>
              </w:rPr>
              <w:t>«В»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r w:rsidRPr="001643DF">
              <w:t>Габолаева Ф.Г.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12(39%)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2 (6%)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 xml:space="preserve">4 (12%)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val="en-US" w:bidi="en-US"/>
              </w:rPr>
            </w:pPr>
            <w:r w:rsidRPr="001643DF">
              <w:rPr>
                <w:lang w:val="en-US" w:bidi="en-US"/>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lang w:bidi="en-US"/>
              </w:rPr>
            </w:pPr>
            <w:r w:rsidRPr="001643DF">
              <w:rPr>
                <w:lang w:bidi="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rPr>
                <w:lang w:bidi="en-US"/>
              </w:rPr>
            </w:pPr>
            <w:r w:rsidRPr="001643DF">
              <w:rPr>
                <w:lang w:bidi="en-US"/>
              </w:rPr>
              <w:t>50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rPr>
                <w:lang w:bidi="en-US"/>
              </w:rPr>
            </w:pPr>
            <w:r w:rsidRPr="001643DF">
              <w:rPr>
                <w:lang w:bidi="en-US"/>
              </w:rPr>
              <w:t>4,37</w:t>
            </w:r>
          </w:p>
        </w:tc>
      </w:tr>
      <w:tr w:rsidR="000A5F13" w:rsidRPr="001643DF" w:rsidTr="000A5F13">
        <w:trPr>
          <w:trHeight w:val="7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rPr>
                <w:b/>
                <w:lang w:val="en-US" w:bidi="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35 (12%)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 xml:space="preserve">116 (45%) </w:t>
            </w:r>
          </w:p>
          <w:p w:rsidR="000A5F13" w:rsidRPr="001643DF" w:rsidRDefault="000A5F13" w:rsidP="000A5F13">
            <w:pPr>
              <w:pStyle w:val="af6"/>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14 (5 %)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35 (12%)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4,6</w:t>
            </w:r>
          </w:p>
        </w:tc>
      </w:tr>
    </w:tbl>
    <w:p w:rsidR="000A5F13" w:rsidRPr="001643DF" w:rsidRDefault="000A5F13" w:rsidP="000A5F13">
      <w:pPr>
        <w:pStyle w:val="Default"/>
      </w:pPr>
    </w:p>
    <w:p w:rsidR="000A5F13" w:rsidRPr="001643DF" w:rsidRDefault="000A5F13" w:rsidP="000A5F13">
      <w:pPr>
        <w:rPr>
          <w:b/>
        </w:rPr>
      </w:pPr>
      <w:r w:rsidRPr="001643DF">
        <w:rPr>
          <w:b/>
        </w:rPr>
        <w:t>Сравнительный анализ качества знаний во  II –ой , III-ей и IV-ой четвертях 2019-2020 учебного года</w:t>
      </w:r>
    </w:p>
    <w:tbl>
      <w:tblPr>
        <w:tblStyle w:val="aff6"/>
        <w:tblW w:w="10774" w:type="dxa"/>
        <w:tblInd w:w="-743" w:type="dxa"/>
        <w:tblLayout w:type="fixed"/>
        <w:tblLook w:val="04A0"/>
      </w:tblPr>
      <w:tblGrid>
        <w:gridCol w:w="1844"/>
        <w:gridCol w:w="2126"/>
        <w:gridCol w:w="1843"/>
        <w:gridCol w:w="1701"/>
        <w:gridCol w:w="1559"/>
        <w:gridCol w:w="1701"/>
      </w:tblGrid>
      <w:tr w:rsidR="000A5F13" w:rsidRPr="001643DF" w:rsidTr="000A5F13">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Класс</w:t>
            </w:r>
          </w:p>
          <w:p w:rsidR="000A5F13" w:rsidRPr="001643DF" w:rsidRDefault="000A5F13" w:rsidP="000A5F13">
            <w:pPr>
              <w:pStyle w:val="af6"/>
              <w:rPr>
                <w:rFonts w:ascii="Times New Roman" w:hAnsi="Times New Roman"/>
                <w:sz w:val="24"/>
                <w:szCs w:val="24"/>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p>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ФИО учителя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Кач. %</w:t>
            </w:r>
          </w:p>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 четв</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Кач. %</w:t>
            </w:r>
          </w:p>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 четв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Кач. %</w:t>
            </w:r>
          </w:p>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4четв</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Динамика</w:t>
            </w:r>
          </w:p>
        </w:tc>
      </w:tr>
      <w:tr w:rsidR="000A5F13" w:rsidRPr="001643DF" w:rsidTr="000A5F13">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2а</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Ханаева А.Ю.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lang w:eastAsia="ru-RU"/>
              </w:rPr>
              <w:t>35,48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25.81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lang w:eastAsia="ru-RU"/>
              </w:rPr>
              <w:t>35,48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10%</w:t>
            </w:r>
          </w:p>
        </w:tc>
      </w:tr>
      <w:tr w:rsidR="000A5F13" w:rsidRPr="001643DF" w:rsidTr="000A5F13">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2б</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Улубиева Г.Ц.</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lang w:eastAsia="ru-RU"/>
              </w:rPr>
              <w:t>33,33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70</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30%</w:t>
            </w:r>
          </w:p>
        </w:tc>
      </w:tr>
      <w:tr w:rsidR="000A5F13" w:rsidRPr="001643DF" w:rsidTr="000A5F13">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2в</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Мсоева 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lang w:eastAsia="ru-RU"/>
              </w:rPr>
              <w:t>53,13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43,75</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59,38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16%</w:t>
            </w:r>
          </w:p>
        </w:tc>
      </w:tr>
      <w:tr w:rsidR="000A5F13" w:rsidRPr="001643DF" w:rsidTr="000A5F13">
        <w:trPr>
          <w:trHeight w:val="397"/>
        </w:trPr>
        <w:tc>
          <w:tcPr>
            <w:tcW w:w="1844"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 xml:space="preserve">2-е кл. </w:t>
            </w:r>
          </w:p>
        </w:tc>
        <w:tc>
          <w:tcPr>
            <w:tcW w:w="2126"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b/>
                <w:sz w:val="24"/>
                <w:szCs w:val="24"/>
              </w:rPr>
            </w:pPr>
          </w:p>
        </w:tc>
        <w:tc>
          <w:tcPr>
            <w:tcW w:w="1843" w:type="dxa"/>
            <w:tcBorders>
              <w:top w:val="single" w:sz="4" w:space="0" w:color="000000" w:themeColor="text1"/>
              <w:left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40,86</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36,56</w:t>
            </w:r>
          </w:p>
        </w:tc>
        <w:tc>
          <w:tcPr>
            <w:tcW w:w="1559"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lang w:eastAsia="ru-RU"/>
              </w:rPr>
              <w:t>54,84</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&gt; на 18 %</w:t>
            </w:r>
          </w:p>
        </w:tc>
      </w:tr>
      <w:tr w:rsidR="000A5F13" w:rsidRPr="001643DF" w:rsidTr="000A5F13">
        <w:trPr>
          <w:trHeight w:val="397"/>
        </w:trPr>
        <w:tc>
          <w:tcPr>
            <w:tcW w:w="1844"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3а</w:t>
            </w:r>
          </w:p>
        </w:tc>
        <w:tc>
          <w:tcPr>
            <w:tcW w:w="2126"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Пишванова Н.П.</w:t>
            </w:r>
          </w:p>
        </w:tc>
        <w:tc>
          <w:tcPr>
            <w:tcW w:w="1843" w:type="dxa"/>
            <w:tcBorders>
              <w:top w:val="single" w:sz="4" w:space="0" w:color="000000" w:themeColor="text1"/>
              <w:left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lang w:eastAsia="ru-RU"/>
              </w:rPr>
              <w:t>73,53</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61,76</w:t>
            </w:r>
          </w:p>
        </w:tc>
        <w:tc>
          <w:tcPr>
            <w:tcW w:w="1559"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88,24</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27%</w:t>
            </w:r>
          </w:p>
        </w:tc>
      </w:tr>
      <w:tr w:rsidR="000A5F13" w:rsidRPr="001643DF" w:rsidTr="000A5F13">
        <w:trPr>
          <w:trHeight w:val="397"/>
        </w:trPr>
        <w:tc>
          <w:tcPr>
            <w:tcW w:w="1844"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3б</w:t>
            </w:r>
          </w:p>
        </w:tc>
        <w:tc>
          <w:tcPr>
            <w:tcW w:w="2126"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Жабина И.И.</w:t>
            </w:r>
          </w:p>
        </w:tc>
        <w:tc>
          <w:tcPr>
            <w:tcW w:w="1843" w:type="dxa"/>
            <w:tcBorders>
              <w:top w:val="single" w:sz="4" w:space="0" w:color="000000" w:themeColor="text1"/>
              <w:left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66,67</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63,64</w:t>
            </w:r>
          </w:p>
        </w:tc>
        <w:tc>
          <w:tcPr>
            <w:tcW w:w="1559"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72,73</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9 %</w:t>
            </w:r>
          </w:p>
        </w:tc>
      </w:tr>
      <w:tr w:rsidR="000A5F13" w:rsidRPr="001643DF" w:rsidTr="000A5F13">
        <w:trPr>
          <w:trHeight w:val="397"/>
        </w:trPr>
        <w:tc>
          <w:tcPr>
            <w:tcW w:w="1844"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3в</w:t>
            </w:r>
          </w:p>
        </w:tc>
        <w:tc>
          <w:tcPr>
            <w:tcW w:w="2126"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Плиева М.Г.</w:t>
            </w:r>
          </w:p>
        </w:tc>
        <w:tc>
          <w:tcPr>
            <w:tcW w:w="1843" w:type="dxa"/>
            <w:tcBorders>
              <w:top w:val="single" w:sz="4" w:space="0" w:color="000000" w:themeColor="text1"/>
              <w:left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51,52</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51,52</w:t>
            </w:r>
          </w:p>
        </w:tc>
        <w:tc>
          <w:tcPr>
            <w:tcW w:w="1559" w:type="dxa"/>
            <w:tcBorders>
              <w:top w:val="single" w:sz="4" w:space="0" w:color="000000" w:themeColor="text1"/>
              <w:left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45,45</w:t>
            </w:r>
          </w:p>
        </w:tc>
        <w:tc>
          <w:tcPr>
            <w:tcW w:w="1701" w:type="dxa"/>
            <w:tcBorders>
              <w:top w:val="single" w:sz="4" w:space="0" w:color="000000" w:themeColor="text1"/>
              <w:left w:val="single" w:sz="4" w:space="0" w:color="auto"/>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 xml:space="preserve">&lt;  на 6 % </w:t>
            </w:r>
          </w:p>
        </w:tc>
      </w:tr>
      <w:tr w:rsidR="000A5F13" w:rsidRPr="001643DF" w:rsidTr="000A5F13">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3-е кл</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64</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59,00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69</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&gt; на 10%</w:t>
            </w:r>
          </w:p>
        </w:tc>
      </w:tr>
      <w:tr w:rsidR="000A5F13" w:rsidRPr="001643DF" w:rsidTr="000A5F13">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4а</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Туаева Л.Ю.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50</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66</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16%</w:t>
            </w:r>
          </w:p>
        </w:tc>
      </w:tr>
      <w:tr w:rsidR="000A5F13" w:rsidRPr="001643DF" w:rsidTr="000A5F13">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4б</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Арсагова Э.Т.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56,25</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60,61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2%</w:t>
            </w:r>
          </w:p>
        </w:tc>
      </w:tr>
      <w:tr w:rsidR="000A5F13" w:rsidRPr="001643DF" w:rsidTr="000A5F13">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4в</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Габолаева Ф.Г.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41,94</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41,94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55</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&gt;  на 13%</w:t>
            </w:r>
          </w:p>
        </w:tc>
      </w:tr>
      <w:tr w:rsidR="000A5F13" w:rsidRPr="001643DF" w:rsidTr="000A5F13">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4-е кл.</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49,47</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51,04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A5F13" w:rsidRPr="001643DF" w:rsidRDefault="000A5F13" w:rsidP="000A5F13">
            <w:pPr>
              <w:pStyle w:val="af6"/>
              <w:rPr>
                <w:rFonts w:ascii="Times New Roman" w:hAnsi="Times New Roman"/>
                <w:b/>
                <w:sz w:val="24"/>
                <w:szCs w:val="24"/>
                <w:lang w:eastAsia="ru-RU"/>
              </w:rPr>
            </w:pPr>
            <w:r w:rsidRPr="001643DF">
              <w:rPr>
                <w:rFonts w:ascii="Times New Roman" w:hAnsi="Times New Roman"/>
                <w:b/>
                <w:sz w:val="24"/>
                <w:szCs w:val="24"/>
                <w:lang w:eastAsia="ru-RU"/>
              </w:rPr>
              <w:t>57,29</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&gt;  на 6%</w:t>
            </w:r>
          </w:p>
        </w:tc>
      </w:tr>
      <w:tr w:rsidR="000A5F13" w:rsidRPr="001643DF" w:rsidTr="00D62D79">
        <w:trPr>
          <w:trHeight w:val="397"/>
        </w:trPr>
        <w:tc>
          <w:tcPr>
            <w:tcW w:w="1844" w:type="dxa"/>
            <w:tcBorders>
              <w:top w:val="single" w:sz="4" w:space="0" w:color="000000" w:themeColor="text1"/>
              <w:left w:val="single" w:sz="4" w:space="0" w:color="000000" w:themeColor="text1"/>
              <w:bottom w:val="single" w:sz="4" w:space="0" w:color="000000" w:themeColor="text1"/>
              <w:right w:val="single" w:sz="4"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Итого:</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51,74</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49,13</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A5F13" w:rsidRPr="001643DF" w:rsidRDefault="000A5F13" w:rsidP="000A5F13">
            <w:pPr>
              <w:pStyle w:val="af6"/>
              <w:rPr>
                <w:rFonts w:ascii="Times New Roman" w:hAnsi="Times New Roman"/>
                <w:b/>
                <w:color w:val="000000"/>
                <w:sz w:val="24"/>
                <w:szCs w:val="24"/>
              </w:rPr>
            </w:pPr>
            <w:r w:rsidRPr="001643DF">
              <w:rPr>
                <w:rFonts w:ascii="Times New Roman" w:hAnsi="Times New Roman"/>
                <w:b/>
                <w:color w:val="000000"/>
                <w:sz w:val="24"/>
                <w:szCs w:val="24"/>
              </w:rPr>
              <w:t>60,55</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&gt;  на 11%</w:t>
            </w:r>
          </w:p>
        </w:tc>
      </w:tr>
    </w:tbl>
    <w:p w:rsidR="00D62D79" w:rsidRPr="001643DF" w:rsidRDefault="00D62D79" w:rsidP="000A5F13">
      <w:pPr>
        <w:jc w:val="both"/>
        <w:rPr>
          <w:b/>
          <w:bCs/>
        </w:rPr>
      </w:pPr>
    </w:p>
    <w:p w:rsidR="00D62D79" w:rsidRPr="001643DF" w:rsidRDefault="00D62D79" w:rsidP="000A5F13">
      <w:pPr>
        <w:jc w:val="both"/>
        <w:rPr>
          <w:b/>
          <w:bCs/>
        </w:rPr>
      </w:pPr>
    </w:p>
    <w:p w:rsidR="003B1DF3" w:rsidRPr="001643DF" w:rsidRDefault="00D62D79" w:rsidP="000A5F13">
      <w:pPr>
        <w:jc w:val="both"/>
        <w:rPr>
          <w:b/>
          <w:bCs/>
        </w:rPr>
      </w:pPr>
      <w:r w:rsidRPr="001643DF">
        <w:rPr>
          <w:b/>
          <w:bCs/>
          <w:noProof/>
        </w:rPr>
        <w:lastRenderedPageBreak/>
        <w:drawing>
          <wp:inline distT="0" distB="0" distL="0" distR="0">
            <wp:extent cx="5962650" cy="3606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2D79" w:rsidRPr="001643DF" w:rsidRDefault="00D62D79" w:rsidP="000A5F13">
      <w:pPr>
        <w:jc w:val="both"/>
        <w:rPr>
          <w:b/>
          <w:bCs/>
        </w:rPr>
      </w:pPr>
    </w:p>
    <w:p w:rsidR="000A5F13" w:rsidRPr="001643DF" w:rsidRDefault="000A5F13" w:rsidP="000A5F13">
      <w:pPr>
        <w:jc w:val="both"/>
      </w:pPr>
      <w:r w:rsidRPr="001643DF">
        <w:rPr>
          <w:b/>
          <w:bCs/>
        </w:rPr>
        <w:t xml:space="preserve">Вывод: </w:t>
      </w:r>
      <w:r w:rsidRPr="001643DF">
        <w:t>Процентные и числовые данные таблицы позволяют сделать вывод, что процент качества  по состоянию на конец учебного года увеличился по сравнению с первым полугодием на 10%.</w:t>
      </w:r>
    </w:p>
    <w:p w:rsidR="000A5F13" w:rsidRPr="001643DF" w:rsidRDefault="000A5F13" w:rsidP="000A5F13">
      <w:pPr>
        <w:jc w:val="both"/>
      </w:pPr>
      <w:r w:rsidRPr="001643DF">
        <w:t xml:space="preserve">        Итоговая аттестация выпускников по причине неблагоприятной эпидемиологической си</w:t>
      </w:r>
      <w:r w:rsidR="00326328" w:rsidRPr="001643DF">
        <w:t>туации в городе и на основании п</w:t>
      </w:r>
      <w:r w:rsidRPr="001643DF">
        <w:t>риказа по учреждени</w:t>
      </w:r>
      <w:r w:rsidR="00326328" w:rsidRPr="001643DF">
        <w:t xml:space="preserve">ю </w:t>
      </w:r>
      <w:r w:rsidRPr="001643DF">
        <w:t xml:space="preserve"> была отменена. Итоговые оценки выставлены исходя из среднего балла успеваемости за учебный год.</w:t>
      </w:r>
    </w:p>
    <w:p w:rsidR="00D62D79" w:rsidRPr="001643DF" w:rsidRDefault="00D62D79" w:rsidP="000A5F13">
      <w:pPr>
        <w:jc w:val="both"/>
      </w:pPr>
    </w:p>
    <w:p w:rsidR="000A5F13" w:rsidRPr="001643DF" w:rsidRDefault="000A5F13" w:rsidP="00D62D79">
      <w:pPr>
        <w:pStyle w:val="Default"/>
        <w:spacing w:after="72"/>
        <w:jc w:val="center"/>
      </w:pPr>
      <w:r w:rsidRPr="001643DF">
        <w:rPr>
          <w:b/>
          <w:bCs/>
        </w:rPr>
        <w:t>Динамика усвоения государственных программ обучающимися начальной школы МБОУ СОШ№ 43 г.Владикавказ</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312"/>
        <w:gridCol w:w="2366"/>
        <w:gridCol w:w="1985"/>
        <w:gridCol w:w="2126"/>
      </w:tblGrid>
      <w:tr w:rsidR="000A5F13" w:rsidRPr="001643DF" w:rsidTr="000A5F13">
        <w:trPr>
          <w:trHeight w:val="109"/>
        </w:trPr>
        <w:tc>
          <w:tcPr>
            <w:tcW w:w="1985" w:type="dxa"/>
          </w:tcPr>
          <w:p w:rsidR="000A5F13" w:rsidRPr="001643DF" w:rsidRDefault="000A5F13" w:rsidP="000A5F13">
            <w:pPr>
              <w:pStyle w:val="Default"/>
            </w:pPr>
            <w:r w:rsidRPr="001643DF">
              <w:t xml:space="preserve">Год </w:t>
            </w:r>
          </w:p>
        </w:tc>
        <w:tc>
          <w:tcPr>
            <w:tcW w:w="2312" w:type="dxa"/>
          </w:tcPr>
          <w:p w:rsidR="000A5F13" w:rsidRPr="001643DF" w:rsidRDefault="000A5F13" w:rsidP="000A5F13">
            <w:pPr>
              <w:pStyle w:val="Default"/>
            </w:pPr>
            <w:r w:rsidRPr="001643DF">
              <w:t>Всего учащихся /атестованных</w:t>
            </w:r>
          </w:p>
        </w:tc>
        <w:tc>
          <w:tcPr>
            <w:tcW w:w="2366" w:type="dxa"/>
          </w:tcPr>
          <w:p w:rsidR="000A5F13" w:rsidRPr="001643DF" w:rsidRDefault="000A5F13" w:rsidP="000A5F13">
            <w:pPr>
              <w:pStyle w:val="Default"/>
            </w:pPr>
            <w:r w:rsidRPr="001643DF">
              <w:t xml:space="preserve">% отличников </w:t>
            </w:r>
          </w:p>
        </w:tc>
        <w:tc>
          <w:tcPr>
            <w:tcW w:w="1985" w:type="dxa"/>
          </w:tcPr>
          <w:p w:rsidR="000A5F13" w:rsidRPr="001643DF" w:rsidRDefault="000A5F13" w:rsidP="000A5F13">
            <w:pPr>
              <w:pStyle w:val="Default"/>
            </w:pPr>
            <w:r w:rsidRPr="001643DF">
              <w:t xml:space="preserve">% качества </w:t>
            </w:r>
          </w:p>
        </w:tc>
        <w:tc>
          <w:tcPr>
            <w:tcW w:w="2126" w:type="dxa"/>
          </w:tcPr>
          <w:p w:rsidR="000A5F13" w:rsidRPr="001643DF" w:rsidRDefault="000A5F13" w:rsidP="000A5F13">
            <w:pPr>
              <w:pStyle w:val="Default"/>
            </w:pPr>
            <w:r w:rsidRPr="001643DF">
              <w:t>% СОУ</w:t>
            </w:r>
          </w:p>
        </w:tc>
      </w:tr>
      <w:tr w:rsidR="000A5F13" w:rsidRPr="001643DF" w:rsidTr="000A5F13">
        <w:trPr>
          <w:trHeight w:val="122"/>
        </w:trPr>
        <w:tc>
          <w:tcPr>
            <w:tcW w:w="1985" w:type="dxa"/>
          </w:tcPr>
          <w:p w:rsidR="000A5F13" w:rsidRPr="001643DF" w:rsidRDefault="000A5F13" w:rsidP="000A5F13">
            <w:pPr>
              <w:pStyle w:val="Default"/>
            </w:pPr>
            <w:r w:rsidRPr="001643DF">
              <w:t xml:space="preserve">2017-2018 </w:t>
            </w:r>
          </w:p>
        </w:tc>
        <w:tc>
          <w:tcPr>
            <w:tcW w:w="2312" w:type="dxa"/>
          </w:tcPr>
          <w:p w:rsidR="000A5F13" w:rsidRPr="001643DF" w:rsidRDefault="000A5F13" w:rsidP="000A5F13">
            <w:pPr>
              <w:pStyle w:val="Default"/>
            </w:pPr>
            <w:r w:rsidRPr="001643DF">
              <w:t>391/292</w:t>
            </w:r>
          </w:p>
        </w:tc>
        <w:tc>
          <w:tcPr>
            <w:tcW w:w="2366" w:type="dxa"/>
          </w:tcPr>
          <w:p w:rsidR="000A5F13" w:rsidRPr="001643DF" w:rsidRDefault="000A5F13" w:rsidP="000A5F13">
            <w:pPr>
              <w:pStyle w:val="Default"/>
            </w:pPr>
            <w:r w:rsidRPr="001643DF">
              <w:t>26 (9,1%)</w:t>
            </w:r>
          </w:p>
        </w:tc>
        <w:tc>
          <w:tcPr>
            <w:tcW w:w="1985" w:type="dxa"/>
          </w:tcPr>
          <w:p w:rsidR="000A5F13" w:rsidRPr="001643DF" w:rsidRDefault="000A5F13" w:rsidP="000A5F13">
            <w:pPr>
              <w:pStyle w:val="Default"/>
            </w:pPr>
            <w:r w:rsidRPr="001643DF">
              <w:t>45%</w:t>
            </w:r>
          </w:p>
        </w:tc>
        <w:tc>
          <w:tcPr>
            <w:tcW w:w="2126" w:type="dxa"/>
          </w:tcPr>
          <w:p w:rsidR="000A5F13" w:rsidRPr="001643DF" w:rsidRDefault="000A5F13" w:rsidP="000A5F13">
            <w:pPr>
              <w:pStyle w:val="Default"/>
            </w:pPr>
            <w:r w:rsidRPr="001643DF">
              <w:t>52%</w:t>
            </w:r>
          </w:p>
        </w:tc>
      </w:tr>
      <w:tr w:rsidR="000A5F13" w:rsidRPr="001643DF" w:rsidTr="000A5F13">
        <w:trPr>
          <w:trHeight w:val="122"/>
        </w:trPr>
        <w:tc>
          <w:tcPr>
            <w:tcW w:w="1985" w:type="dxa"/>
          </w:tcPr>
          <w:p w:rsidR="000A5F13" w:rsidRPr="001643DF" w:rsidRDefault="000A5F13" w:rsidP="000A5F13">
            <w:pPr>
              <w:pStyle w:val="Default"/>
            </w:pPr>
            <w:r w:rsidRPr="001643DF">
              <w:t>2018-2019</w:t>
            </w:r>
          </w:p>
        </w:tc>
        <w:tc>
          <w:tcPr>
            <w:tcW w:w="2312" w:type="dxa"/>
          </w:tcPr>
          <w:p w:rsidR="000A5F13" w:rsidRPr="001643DF" w:rsidRDefault="000A5F13" w:rsidP="000A5F13">
            <w:pPr>
              <w:pStyle w:val="Default"/>
            </w:pPr>
            <w:r w:rsidRPr="001643DF">
              <w:t>408/314</w:t>
            </w:r>
          </w:p>
        </w:tc>
        <w:tc>
          <w:tcPr>
            <w:tcW w:w="2366" w:type="dxa"/>
          </w:tcPr>
          <w:p w:rsidR="000A5F13" w:rsidRPr="001643DF" w:rsidRDefault="000A5F13" w:rsidP="000A5F13">
            <w:pPr>
              <w:pStyle w:val="Default"/>
            </w:pPr>
            <w:r w:rsidRPr="001643DF">
              <w:t>32(10,5%)</w:t>
            </w:r>
          </w:p>
        </w:tc>
        <w:tc>
          <w:tcPr>
            <w:tcW w:w="1985" w:type="dxa"/>
          </w:tcPr>
          <w:p w:rsidR="000A5F13" w:rsidRPr="001643DF" w:rsidRDefault="000A5F13" w:rsidP="000A5F13">
            <w:pPr>
              <w:pStyle w:val="Default"/>
            </w:pPr>
            <w:r w:rsidRPr="001643DF">
              <w:t>54%</w:t>
            </w:r>
          </w:p>
        </w:tc>
        <w:tc>
          <w:tcPr>
            <w:tcW w:w="2126" w:type="dxa"/>
          </w:tcPr>
          <w:p w:rsidR="000A5F13" w:rsidRPr="001643DF" w:rsidRDefault="000A5F13" w:rsidP="000A5F13">
            <w:pPr>
              <w:pStyle w:val="Default"/>
            </w:pPr>
            <w:r w:rsidRPr="001643DF">
              <w:t>55%</w:t>
            </w:r>
          </w:p>
        </w:tc>
      </w:tr>
      <w:tr w:rsidR="000A5F13" w:rsidRPr="001643DF" w:rsidTr="000A5F13">
        <w:trPr>
          <w:trHeight w:val="122"/>
        </w:trPr>
        <w:tc>
          <w:tcPr>
            <w:tcW w:w="1985" w:type="dxa"/>
          </w:tcPr>
          <w:p w:rsidR="000A5F13" w:rsidRPr="001643DF" w:rsidRDefault="000A5F13" w:rsidP="000A5F13">
            <w:pPr>
              <w:pStyle w:val="Default"/>
              <w:rPr>
                <w:b/>
              </w:rPr>
            </w:pPr>
            <w:r w:rsidRPr="001643DF">
              <w:rPr>
                <w:b/>
              </w:rPr>
              <w:t>2019-2020</w:t>
            </w:r>
          </w:p>
        </w:tc>
        <w:tc>
          <w:tcPr>
            <w:tcW w:w="2312" w:type="dxa"/>
          </w:tcPr>
          <w:p w:rsidR="000A5F13" w:rsidRPr="001643DF" w:rsidRDefault="000A5F13" w:rsidP="000A5F13">
            <w:pPr>
              <w:pStyle w:val="Default"/>
              <w:rPr>
                <w:b/>
              </w:rPr>
            </w:pPr>
            <w:r w:rsidRPr="001643DF">
              <w:rPr>
                <w:b/>
              </w:rPr>
              <w:t>405/289</w:t>
            </w:r>
          </w:p>
        </w:tc>
        <w:tc>
          <w:tcPr>
            <w:tcW w:w="2366" w:type="dxa"/>
          </w:tcPr>
          <w:p w:rsidR="000A5F13" w:rsidRPr="001643DF" w:rsidRDefault="000A5F13" w:rsidP="000A5F13">
            <w:pPr>
              <w:pStyle w:val="Default"/>
              <w:rPr>
                <w:b/>
              </w:rPr>
            </w:pPr>
            <w:r w:rsidRPr="001643DF">
              <w:rPr>
                <w:b/>
              </w:rPr>
              <w:t>35 (12,11%)</w:t>
            </w:r>
          </w:p>
        </w:tc>
        <w:tc>
          <w:tcPr>
            <w:tcW w:w="1985" w:type="dxa"/>
          </w:tcPr>
          <w:p w:rsidR="000A5F13" w:rsidRPr="001643DF" w:rsidRDefault="000A5F13" w:rsidP="000A5F13">
            <w:pPr>
              <w:pStyle w:val="Default"/>
              <w:rPr>
                <w:b/>
              </w:rPr>
            </w:pPr>
            <w:r w:rsidRPr="001643DF">
              <w:rPr>
                <w:b/>
              </w:rPr>
              <w:t>52%</w:t>
            </w:r>
          </w:p>
        </w:tc>
        <w:tc>
          <w:tcPr>
            <w:tcW w:w="2126" w:type="dxa"/>
          </w:tcPr>
          <w:p w:rsidR="000A5F13" w:rsidRPr="001643DF" w:rsidRDefault="000A5F13" w:rsidP="000A5F13">
            <w:pPr>
              <w:pStyle w:val="Default"/>
              <w:rPr>
                <w:b/>
              </w:rPr>
            </w:pPr>
            <w:r w:rsidRPr="001643DF">
              <w:rPr>
                <w:b/>
              </w:rPr>
              <w:t>55%</w:t>
            </w:r>
          </w:p>
        </w:tc>
      </w:tr>
    </w:tbl>
    <w:p w:rsidR="000A5F13" w:rsidRPr="001643DF" w:rsidRDefault="000A5F13" w:rsidP="000A5F13">
      <w:pPr>
        <w:pStyle w:val="Default"/>
        <w:rPr>
          <w:b/>
          <w:bCs/>
        </w:rPr>
      </w:pPr>
    </w:p>
    <w:p w:rsidR="000A5F13" w:rsidRPr="001643DF" w:rsidRDefault="000A5F13" w:rsidP="000A5F13">
      <w:pPr>
        <w:jc w:val="both"/>
      </w:pPr>
      <w:r w:rsidRPr="001643DF">
        <w:t>Анализ качества знаний за последние 3 года (без учёта 1-х классов) дает возможность проследить динамику освоения обучающимися базовых учебных действий (БУД).</w:t>
      </w:r>
    </w:p>
    <w:p w:rsidR="000A5F13" w:rsidRPr="001643DF" w:rsidRDefault="000A5F13" w:rsidP="000A5F13">
      <w:pPr>
        <w:ind w:left="360"/>
        <w:jc w:val="both"/>
      </w:pPr>
      <w:r w:rsidRPr="001643DF">
        <w:rPr>
          <w:noProof/>
        </w:rPr>
        <w:drawing>
          <wp:inline distT="0" distB="0" distL="0" distR="0">
            <wp:extent cx="4429125" cy="17907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2D79" w:rsidRPr="001643DF" w:rsidRDefault="000A5F13" w:rsidP="000A5F13">
      <w:pPr>
        <w:ind w:left="360"/>
        <w:jc w:val="both"/>
      </w:pPr>
      <w:r w:rsidRPr="001643DF">
        <w:t xml:space="preserve">       </w:t>
      </w:r>
    </w:p>
    <w:p w:rsidR="000A5F13" w:rsidRPr="001643DF" w:rsidRDefault="000A5F13" w:rsidP="00D62D79">
      <w:pPr>
        <w:ind w:firstLine="426"/>
        <w:jc w:val="both"/>
      </w:pPr>
      <w:r w:rsidRPr="001643DF">
        <w:t xml:space="preserve">Данные проведённого мониторинга позволяют сделать вывод, что педагогический коллектив активно работает над повышением качества БУД учащихся. </w:t>
      </w:r>
    </w:p>
    <w:p w:rsidR="000A5F13" w:rsidRPr="001643DF" w:rsidRDefault="000A5F13" w:rsidP="000A5F13">
      <w:pPr>
        <w:pStyle w:val="Default"/>
        <w:rPr>
          <w:b/>
          <w:bCs/>
        </w:rPr>
      </w:pPr>
    </w:p>
    <w:p w:rsidR="000A5F13" w:rsidRPr="001643DF" w:rsidRDefault="000A5F13" w:rsidP="000A5F13">
      <w:pPr>
        <w:jc w:val="both"/>
      </w:pPr>
    </w:p>
    <w:p w:rsidR="000A5F13" w:rsidRPr="001643DF" w:rsidRDefault="000A5F13" w:rsidP="000A5F13">
      <w:pPr>
        <w:jc w:val="both"/>
        <w:rPr>
          <w:b/>
        </w:rPr>
      </w:pPr>
      <w:r w:rsidRPr="001643DF">
        <w:rPr>
          <w:b/>
        </w:rPr>
        <w:t>Сравнительная таблица результатов стартовой и промежуточной работы  учащихся 1-х классов  в рамках  ФГОС  МБОУ СОШ№43  за  2019-2020 учебный  год</w:t>
      </w:r>
    </w:p>
    <w:p w:rsidR="000A5F13" w:rsidRPr="001643DF" w:rsidRDefault="000A5F13" w:rsidP="000A5F13">
      <w:pPr>
        <w:jc w:val="both"/>
        <w:rPr>
          <w:b/>
        </w:rPr>
      </w:pPr>
    </w:p>
    <w:tbl>
      <w:tblPr>
        <w:tblStyle w:val="aff6"/>
        <w:tblW w:w="11055" w:type="dxa"/>
        <w:tblInd w:w="-1168" w:type="dxa"/>
        <w:tblLayout w:type="fixed"/>
        <w:tblLook w:val="04A0"/>
      </w:tblPr>
      <w:tblGrid>
        <w:gridCol w:w="425"/>
        <w:gridCol w:w="993"/>
        <w:gridCol w:w="1699"/>
        <w:gridCol w:w="1418"/>
        <w:gridCol w:w="1419"/>
        <w:gridCol w:w="1418"/>
        <w:gridCol w:w="1273"/>
        <w:gridCol w:w="1276"/>
        <w:gridCol w:w="1134"/>
      </w:tblGrid>
      <w:tr w:rsidR="000A5F13" w:rsidRPr="001643DF" w:rsidTr="000A5F13">
        <w:trPr>
          <w:trHeight w:val="1198"/>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bidi="en-US"/>
              </w:rPr>
            </w:pPr>
          </w:p>
          <w:p w:rsidR="000A5F13" w:rsidRPr="001643DF" w:rsidRDefault="000A5F13" w:rsidP="000A5F13">
            <w:pPr>
              <w:tabs>
                <w:tab w:val="left" w:pos="900"/>
                <w:tab w:val="left" w:pos="6600"/>
              </w:tabs>
              <w:jc w:val="both"/>
              <w:rPr>
                <w:b/>
                <w:lang w:bidi="en-US"/>
              </w:rPr>
            </w:pPr>
          </w:p>
          <w:p w:rsidR="000A5F13" w:rsidRPr="001643DF" w:rsidRDefault="000A5F13" w:rsidP="000A5F13">
            <w:pPr>
              <w:tabs>
                <w:tab w:val="left" w:pos="900"/>
                <w:tab w:val="left" w:pos="6600"/>
              </w:tabs>
              <w:jc w:val="both"/>
              <w:rPr>
                <w:b/>
                <w:lang w:bidi="en-US"/>
              </w:rPr>
            </w:pPr>
          </w:p>
          <w:p w:rsidR="000A5F13" w:rsidRPr="001643DF" w:rsidRDefault="000A5F13" w:rsidP="000A5F13">
            <w:pPr>
              <w:tabs>
                <w:tab w:val="left" w:pos="900"/>
                <w:tab w:val="left" w:pos="6600"/>
              </w:tabs>
              <w:jc w:val="both"/>
              <w:rPr>
                <w:b/>
                <w:lang w:val="en-US" w:bidi="en-US"/>
              </w:rPr>
            </w:pPr>
            <w:r w:rsidRPr="001643DF">
              <w:rPr>
                <w:b/>
                <w:lang w:val="en-US" w:bidi="en-US"/>
              </w:rPr>
              <w:t>№</w:t>
            </w:r>
          </w:p>
          <w:p w:rsidR="000A5F13" w:rsidRPr="001643DF" w:rsidRDefault="000A5F13" w:rsidP="000A5F13">
            <w:pPr>
              <w:tabs>
                <w:tab w:val="left" w:pos="900"/>
                <w:tab w:val="left" w:pos="6600"/>
              </w:tabs>
              <w:jc w:val="both"/>
              <w:rPr>
                <w:b/>
                <w:lang w:val="en-US" w:bidi="en-US"/>
              </w:rPr>
            </w:pPr>
            <w:r w:rsidRPr="001643DF">
              <w:rPr>
                <w:b/>
                <w:lang w:val="en-US" w:bidi="en-US"/>
              </w:rPr>
              <w:t>п/п</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val="en-US" w:bidi="en-US"/>
              </w:rPr>
            </w:pPr>
          </w:p>
          <w:p w:rsidR="000A5F13" w:rsidRPr="001643DF" w:rsidRDefault="000A5F13" w:rsidP="000A5F13">
            <w:pPr>
              <w:tabs>
                <w:tab w:val="left" w:pos="900"/>
                <w:tab w:val="left" w:pos="6600"/>
              </w:tabs>
              <w:jc w:val="both"/>
              <w:rPr>
                <w:b/>
                <w:lang w:val="en-US" w:bidi="en-US"/>
              </w:rPr>
            </w:pPr>
          </w:p>
          <w:p w:rsidR="000A5F13" w:rsidRPr="001643DF" w:rsidRDefault="000A5F13" w:rsidP="000A5F13">
            <w:pPr>
              <w:tabs>
                <w:tab w:val="left" w:pos="900"/>
                <w:tab w:val="left" w:pos="6600"/>
              </w:tabs>
              <w:jc w:val="both"/>
              <w:rPr>
                <w:b/>
                <w:lang w:val="en-US" w:bidi="en-US"/>
              </w:rPr>
            </w:pPr>
          </w:p>
          <w:p w:rsidR="000A5F13" w:rsidRPr="001643DF" w:rsidRDefault="000A5F13" w:rsidP="000A5F13">
            <w:pPr>
              <w:tabs>
                <w:tab w:val="left" w:pos="900"/>
                <w:tab w:val="left" w:pos="6600"/>
              </w:tabs>
              <w:jc w:val="both"/>
              <w:rPr>
                <w:b/>
                <w:lang w:val="en-US" w:bidi="en-US"/>
              </w:rPr>
            </w:pPr>
            <w:r w:rsidRPr="001643DF">
              <w:rPr>
                <w:b/>
                <w:lang w:val="en-US" w:bidi="en-US"/>
              </w:rPr>
              <w:t>класс</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bidi="en-US"/>
              </w:rPr>
            </w:pPr>
            <w:r w:rsidRPr="001643DF">
              <w:rPr>
                <w:b/>
                <w:lang w:bidi="en-US"/>
              </w:rPr>
              <w:t>Кол-во</w:t>
            </w:r>
          </w:p>
          <w:p w:rsidR="000A5F13" w:rsidRPr="001643DF" w:rsidRDefault="000A5F13" w:rsidP="000A5F13">
            <w:pPr>
              <w:tabs>
                <w:tab w:val="left" w:pos="900"/>
                <w:tab w:val="left" w:pos="6600"/>
              </w:tabs>
              <w:jc w:val="both"/>
              <w:rPr>
                <w:b/>
                <w:lang w:bidi="en-US"/>
              </w:rPr>
            </w:pPr>
            <w:r w:rsidRPr="001643DF">
              <w:rPr>
                <w:b/>
                <w:lang w:bidi="en-US"/>
              </w:rPr>
              <w:t xml:space="preserve">уч-ся </w:t>
            </w:r>
          </w:p>
          <w:p w:rsidR="000A5F13" w:rsidRPr="001643DF" w:rsidRDefault="000A5F13" w:rsidP="000A5F13">
            <w:pPr>
              <w:tabs>
                <w:tab w:val="left" w:pos="900"/>
                <w:tab w:val="left" w:pos="6600"/>
              </w:tabs>
              <w:jc w:val="both"/>
              <w:rPr>
                <w:b/>
                <w:lang w:bidi="en-US"/>
              </w:rPr>
            </w:pPr>
            <w:r w:rsidRPr="001643DF">
              <w:rPr>
                <w:b/>
                <w:lang w:bidi="en-US"/>
              </w:rPr>
              <w:t>1-х классов по списку/</w:t>
            </w:r>
          </w:p>
          <w:p w:rsidR="000A5F13" w:rsidRPr="001643DF" w:rsidRDefault="000A5F13" w:rsidP="000A5F13">
            <w:pPr>
              <w:tabs>
                <w:tab w:val="left" w:pos="900"/>
                <w:tab w:val="left" w:pos="6600"/>
              </w:tabs>
              <w:jc w:val="both"/>
              <w:rPr>
                <w:b/>
                <w:lang w:val="en-US" w:bidi="en-US"/>
              </w:rPr>
            </w:pPr>
            <w:r w:rsidRPr="001643DF">
              <w:rPr>
                <w:b/>
                <w:lang w:val="en-US" w:bidi="en-US"/>
              </w:rPr>
              <w:t>выполнивших работу</w:t>
            </w:r>
          </w:p>
        </w:tc>
        <w:tc>
          <w:tcPr>
            <w:tcW w:w="4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val="en-US" w:bidi="en-US"/>
              </w:rPr>
            </w:pPr>
          </w:p>
          <w:p w:rsidR="000A5F13" w:rsidRPr="001643DF" w:rsidRDefault="000A5F13" w:rsidP="000A5F13">
            <w:pPr>
              <w:tabs>
                <w:tab w:val="left" w:pos="900"/>
                <w:tab w:val="left" w:pos="6600"/>
              </w:tabs>
              <w:jc w:val="both"/>
              <w:rPr>
                <w:b/>
                <w:lang w:val="en-US" w:bidi="en-US"/>
              </w:rPr>
            </w:pPr>
            <w:r w:rsidRPr="001643DF">
              <w:rPr>
                <w:b/>
                <w:lang w:val="en-US" w:bidi="en-US"/>
              </w:rPr>
              <w:t>Результаты входной диагностики</w:t>
            </w:r>
          </w:p>
        </w:tc>
        <w:tc>
          <w:tcPr>
            <w:tcW w:w="3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val="en-US" w:bidi="en-US"/>
              </w:rPr>
            </w:pPr>
          </w:p>
          <w:p w:rsidR="000A5F13" w:rsidRPr="001643DF" w:rsidRDefault="000A5F13" w:rsidP="000A5F13">
            <w:pPr>
              <w:tabs>
                <w:tab w:val="left" w:pos="900"/>
                <w:tab w:val="left" w:pos="6600"/>
              </w:tabs>
              <w:jc w:val="both"/>
              <w:rPr>
                <w:b/>
                <w:lang w:val="en-US" w:bidi="en-US"/>
              </w:rPr>
            </w:pPr>
            <w:r w:rsidRPr="001643DF">
              <w:rPr>
                <w:b/>
                <w:lang w:val="en-US" w:bidi="en-US"/>
              </w:rPr>
              <w:t xml:space="preserve">           Результаты </w:t>
            </w:r>
            <w:r w:rsidRPr="001643DF">
              <w:rPr>
                <w:b/>
                <w:lang w:bidi="en-US"/>
              </w:rPr>
              <w:t>промежуточной</w:t>
            </w:r>
            <w:r w:rsidRPr="001643DF">
              <w:rPr>
                <w:b/>
                <w:lang w:val="en-US" w:bidi="en-US"/>
              </w:rPr>
              <w:t xml:space="preserve"> диагностики</w:t>
            </w:r>
          </w:p>
        </w:tc>
      </w:tr>
      <w:tr w:rsidR="000A5F13" w:rsidRPr="001643DF" w:rsidTr="000A5F13">
        <w:trPr>
          <w:trHeight w:val="1110"/>
        </w:trPr>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F13" w:rsidRPr="001643DF" w:rsidRDefault="000A5F13" w:rsidP="000A5F13">
            <w:pPr>
              <w:jc w:val="both"/>
              <w:rPr>
                <w:b/>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F13" w:rsidRPr="001643DF" w:rsidRDefault="000A5F13" w:rsidP="000A5F13">
            <w:pPr>
              <w:jc w:val="both"/>
              <w:rPr>
                <w:b/>
                <w:lang w:val="en-US" w:bidi="en-US"/>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F13" w:rsidRPr="001643DF" w:rsidRDefault="000A5F13" w:rsidP="000A5F13">
            <w:pPr>
              <w:jc w:val="both"/>
              <w:rPr>
                <w:b/>
                <w:lang w:val="en-US" w:bidi="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Высокий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Средний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Низкий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Высокий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Средний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Низкий уровень</w:t>
            </w:r>
          </w:p>
          <w:p w:rsidR="000A5F13" w:rsidRPr="001643DF" w:rsidRDefault="000A5F13" w:rsidP="000A5F13">
            <w:pPr>
              <w:tabs>
                <w:tab w:val="left" w:pos="900"/>
                <w:tab w:val="left" w:pos="6600"/>
              </w:tabs>
              <w:jc w:val="both"/>
              <w:rPr>
                <w:b/>
                <w:lang w:val="en-US" w:bidi="en-US"/>
              </w:rPr>
            </w:pPr>
            <w:r w:rsidRPr="001643DF">
              <w:rPr>
                <w:b/>
                <w:lang w:val="en-US" w:bidi="en-US"/>
              </w:rPr>
              <w:t>(уч-ся-%)</w:t>
            </w:r>
          </w:p>
        </w:tc>
      </w:tr>
      <w:tr w:rsidR="000A5F13" w:rsidRPr="001643DF" w:rsidTr="000A5F13">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val="en-US" w:bidi="en-US"/>
              </w:rPr>
            </w:pPr>
            <w:r w:rsidRPr="001643DF">
              <w:rPr>
                <w:b/>
                <w:lang w:val="en-US" w:bidi="en-US"/>
              </w:rPr>
              <w:t>1 «А»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9A1F5C">
            <w:pPr>
              <w:tabs>
                <w:tab w:val="left" w:pos="900"/>
                <w:tab w:val="left" w:pos="6600"/>
              </w:tabs>
              <w:jc w:val="both"/>
              <w:rPr>
                <w:b/>
                <w:lang w:bidi="en-US"/>
              </w:rPr>
            </w:pPr>
            <w:r w:rsidRPr="001643DF">
              <w:rPr>
                <w:b/>
                <w:lang w:bidi="en-US"/>
              </w:rPr>
              <w:t>31</w:t>
            </w:r>
            <w:r w:rsidRPr="001643DF">
              <w:rPr>
                <w:b/>
                <w:lang w:val="en-US" w:bidi="en-US"/>
              </w:rPr>
              <w:t>/</w:t>
            </w:r>
            <w:r w:rsidRPr="001643DF">
              <w:rPr>
                <w:b/>
                <w:lang w:bidi="en-US"/>
              </w:rPr>
              <w:t>31/29/27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11уч.-35%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18уч.- 58%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2уч. -6%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9-34%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5 -18%</w:t>
            </w:r>
          </w:p>
        </w:tc>
      </w:tr>
      <w:tr w:rsidR="000A5F13" w:rsidRPr="001643DF" w:rsidTr="000A5F13">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2</w:t>
            </w:r>
          </w:p>
        </w:tc>
        <w:tc>
          <w:tcPr>
            <w:tcW w:w="993" w:type="dxa"/>
            <w:tcBorders>
              <w:top w:val="single" w:sz="4" w:space="0" w:color="auto"/>
              <w:left w:val="single" w:sz="4" w:space="0" w:color="000000" w:themeColor="text1"/>
              <w:bottom w:val="single" w:sz="4" w:space="0" w:color="auto"/>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 «Б»</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9A1F5C">
            <w:pPr>
              <w:tabs>
                <w:tab w:val="left" w:pos="900"/>
                <w:tab w:val="left" w:pos="6600"/>
              </w:tabs>
              <w:jc w:val="both"/>
              <w:rPr>
                <w:b/>
                <w:lang w:bidi="en-US"/>
              </w:rPr>
            </w:pPr>
            <w:r w:rsidRPr="001643DF">
              <w:rPr>
                <w:b/>
                <w:lang w:bidi="en-US"/>
              </w:rPr>
              <w:t>27/27/27/24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8уч.- 29%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18уч.- 67%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1уч.- 4%</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7- 29%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11-46%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6-25%</w:t>
            </w:r>
          </w:p>
        </w:tc>
      </w:tr>
      <w:tr w:rsidR="000A5F13" w:rsidRPr="001643DF" w:rsidTr="000A5F13">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 «В»</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9A1F5C">
            <w:pPr>
              <w:tabs>
                <w:tab w:val="left" w:pos="900"/>
                <w:tab w:val="left" w:pos="6600"/>
              </w:tabs>
              <w:jc w:val="both"/>
              <w:rPr>
                <w:b/>
                <w:lang w:bidi="en-US"/>
              </w:rPr>
            </w:pPr>
            <w:r w:rsidRPr="001643DF">
              <w:rPr>
                <w:b/>
                <w:lang w:bidi="en-US"/>
              </w:rPr>
              <w:t>25/25/28/25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10уч.-40%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15уч..-60%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 xml:space="preserve">  -</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8-32%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12-48%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5- 20%</w:t>
            </w:r>
          </w:p>
        </w:tc>
      </w:tr>
      <w:tr w:rsidR="000A5F13" w:rsidRPr="001643DF" w:rsidTr="000A5F13">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 «Г»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9A1F5C">
            <w:pPr>
              <w:tabs>
                <w:tab w:val="left" w:pos="900"/>
                <w:tab w:val="left" w:pos="6600"/>
              </w:tabs>
              <w:jc w:val="both"/>
              <w:rPr>
                <w:b/>
                <w:lang w:bidi="en-US"/>
              </w:rPr>
            </w:pPr>
            <w:r w:rsidRPr="001643DF">
              <w:rPr>
                <w:b/>
                <w:lang w:bidi="en-US"/>
              </w:rPr>
              <w:t>32/30/32/28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15уч.-50%</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14уч.-47%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 уч.-3%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7-25%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15-53%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6-22%</w:t>
            </w:r>
          </w:p>
        </w:tc>
      </w:tr>
      <w:tr w:rsidR="000A5F13" w:rsidRPr="001643DF" w:rsidTr="000A5F13">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0A5F13">
            <w:pPr>
              <w:tabs>
                <w:tab w:val="left" w:pos="900"/>
                <w:tab w:val="left" w:pos="6600"/>
              </w:tabs>
              <w:jc w:val="both"/>
              <w:rPr>
                <w:b/>
                <w:lang w:bidi="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tabs>
                <w:tab w:val="left" w:pos="900"/>
                <w:tab w:val="left" w:pos="6600"/>
              </w:tabs>
              <w:jc w:val="both"/>
              <w:rPr>
                <w:b/>
                <w:lang w:bidi="en-US"/>
              </w:rPr>
            </w:pPr>
            <w:r w:rsidRPr="001643DF">
              <w:rPr>
                <w:b/>
                <w:lang w:bidi="en-US"/>
              </w:rPr>
              <w:t>Итого:</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F13" w:rsidRPr="001643DF" w:rsidRDefault="000A5F13" w:rsidP="009A1F5C">
            <w:pPr>
              <w:jc w:val="both"/>
              <w:rPr>
                <w:b/>
                <w:lang w:bidi="en-US"/>
              </w:rPr>
            </w:pPr>
            <w:r w:rsidRPr="001643DF">
              <w:rPr>
                <w:b/>
                <w:lang w:bidi="en-US"/>
              </w:rPr>
              <w:t>115/113/116/104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44 уч.-39%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65уч.-58%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rPr>
                <w:b/>
              </w:rPr>
            </w:pPr>
            <w:r w:rsidRPr="001643DF">
              <w:rPr>
                <w:b/>
              </w:rPr>
              <w:t>4 уч. -3%</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jc w:val="both"/>
              <w:rPr>
                <w:b/>
                <w:lang w:bidi="en-US"/>
              </w:rPr>
            </w:pPr>
            <w:r w:rsidRPr="001643DF">
              <w:rPr>
                <w:b/>
                <w:lang w:bidi="en-US"/>
              </w:rPr>
              <w:t>31-30%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jc w:val="both"/>
              <w:rPr>
                <w:b/>
                <w:lang w:bidi="en-US"/>
              </w:rPr>
            </w:pPr>
            <w:r w:rsidRPr="001643DF">
              <w:rPr>
                <w:b/>
                <w:lang w:bidi="en-US"/>
              </w:rPr>
              <w:t>51-47%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F13" w:rsidRPr="001643DF" w:rsidRDefault="000A5F13" w:rsidP="000A5F13">
            <w:pPr>
              <w:jc w:val="both"/>
              <w:rPr>
                <w:b/>
                <w:lang w:bidi="en-US"/>
              </w:rPr>
            </w:pPr>
            <w:r w:rsidRPr="001643DF">
              <w:rPr>
                <w:b/>
                <w:lang w:bidi="en-US"/>
              </w:rPr>
              <w:t>26-22%</w:t>
            </w:r>
          </w:p>
        </w:tc>
      </w:tr>
    </w:tbl>
    <w:p w:rsidR="000A5F13" w:rsidRPr="001643DF" w:rsidRDefault="000A5F13" w:rsidP="000A5F13">
      <w:pPr>
        <w:pStyle w:val="Default"/>
        <w:rPr>
          <w:b/>
        </w:rPr>
      </w:pPr>
    </w:p>
    <w:p w:rsidR="000A5F13" w:rsidRPr="001643DF" w:rsidRDefault="000A5F13" w:rsidP="000A5F13">
      <w:pPr>
        <w:pStyle w:val="Default"/>
        <w:jc w:val="both"/>
      </w:pPr>
      <w:r w:rsidRPr="001643DF">
        <w:rPr>
          <w:b/>
        </w:rPr>
        <w:t xml:space="preserve">Выводы: </w:t>
      </w:r>
      <w:r w:rsidRPr="001643DF">
        <w:t xml:space="preserve">использование  диагностических  работ дает возможность проследить динамику формирования ряда предметных навыков, имеющих большое значение для всего процесса обучения. Задания направлены на сформированность  таких  способов действий и понятий, которые служат опорой в дальнейшем обучении. Полученные результаты свидетельствуют о довольно высоком уровне предшкольной подготовки учащихся (стартовые возможности).  </w:t>
      </w:r>
    </w:p>
    <w:p w:rsidR="000A5F13" w:rsidRPr="001643DF" w:rsidRDefault="000A5F13" w:rsidP="000A5F13">
      <w:pPr>
        <w:pStyle w:val="Default"/>
      </w:pPr>
    </w:p>
    <w:p w:rsidR="000A5F13" w:rsidRPr="001643DF" w:rsidRDefault="000A5F13" w:rsidP="000A5F13">
      <w:pPr>
        <w:rPr>
          <w:b/>
        </w:rPr>
      </w:pPr>
      <w:r w:rsidRPr="001643DF">
        <w:rPr>
          <w:b/>
        </w:rPr>
        <w:t>Анализ входных контрольных работ показал следующие результаты:</w:t>
      </w:r>
    </w:p>
    <w:p w:rsidR="000A5F13" w:rsidRPr="001643DF" w:rsidRDefault="000A5F13" w:rsidP="000A5F13">
      <w:r w:rsidRPr="001643DF">
        <w:t> </w:t>
      </w:r>
      <w:r w:rsidRPr="001643DF">
        <w:rPr>
          <w:b/>
          <w:bCs/>
        </w:rPr>
        <w:t>Русский язык</w:t>
      </w:r>
    </w:p>
    <w:tbl>
      <w:tblPr>
        <w:tblpPr w:leftFromText="45" w:rightFromText="45" w:vertAnchor="text" w:horzAnchor="margin" w:tblpXSpec="center" w:tblpY="272"/>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7"/>
        <w:gridCol w:w="2076"/>
        <w:gridCol w:w="1129"/>
        <w:gridCol w:w="1184"/>
        <w:gridCol w:w="844"/>
        <w:gridCol w:w="845"/>
        <w:gridCol w:w="705"/>
        <w:gridCol w:w="844"/>
        <w:gridCol w:w="1132"/>
      </w:tblGrid>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Класс</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ФИО учителя</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Кол-во по списку</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Выполняло работу</w:t>
            </w:r>
          </w:p>
        </w:tc>
        <w:tc>
          <w:tcPr>
            <w:tcW w:w="850"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r w:rsidRPr="001643DF">
              <w:t>«5»</w:t>
            </w:r>
          </w:p>
        </w:tc>
        <w:tc>
          <w:tcPr>
            <w:tcW w:w="851"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r w:rsidRPr="001643DF">
              <w:t>«4»</w:t>
            </w:r>
          </w:p>
        </w:tc>
        <w:tc>
          <w:tcPr>
            <w:tcW w:w="709"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r w:rsidRPr="001643DF">
              <w:t>«3»</w:t>
            </w:r>
          </w:p>
        </w:tc>
        <w:tc>
          <w:tcPr>
            <w:tcW w:w="850"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r w:rsidRPr="001643DF">
              <w:t>«2»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Качество знаний %</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2а</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 xml:space="preserve"> Ханаева А.Ю.</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27</w:t>
            </w:r>
          </w:p>
        </w:tc>
        <w:tc>
          <w:tcPr>
            <w:tcW w:w="850"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851"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12</w:t>
            </w:r>
          </w:p>
        </w:tc>
        <w:tc>
          <w:tcPr>
            <w:tcW w:w="709"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850"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59</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2б</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Улубиева Г.Ц.</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31</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25</w:t>
            </w:r>
          </w:p>
        </w:tc>
        <w:tc>
          <w:tcPr>
            <w:tcW w:w="850"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w:t>
            </w:r>
          </w:p>
        </w:tc>
        <w:tc>
          <w:tcPr>
            <w:tcW w:w="851"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09"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850"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52</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2в</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Мсоева А.М.</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24</w:t>
            </w:r>
          </w:p>
        </w:tc>
        <w:tc>
          <w:tcPr>
            <w:tcW w:w="850"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851"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9</w:t>
            </w:r>
          </w:p>
        </w:tc>
        <w:tc>
          <w:tcPr>
            <w:tcW w:w="709"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w:t>
            </w:r>
          </w:p>
        </w:tc>
        <w:tc>
          <w:tcPr>
            <w:tcW w:w="850"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46</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3а</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Пишванова Н.П.</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34</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26</w:t>
            </w:r>
          </w:p>
        </w:tc>
        <w:tc>
          <w:tcPr>
            <w:tcW w:w="850"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851"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15</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84</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3б</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Жабина И.И.</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34</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31</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13</w:t>
            </w:r>
          </w:p>
        </w:tc>
        <w:tc>
          <w:tcPr>
            <w:tcW w:w="85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13</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83</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3в</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Плиева М.Р.</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33</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28</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85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53</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4а</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Туаева Л.Ю.</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28</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85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13</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64</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4б</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Арсагова Э.Т.</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26</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58</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4в</w:t>
            </w:r>
          </w:p>
        </w:tc>
        <w:tc>
          <w:tcPr>
            <w:tcW w:w="2086"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Габолаева Ф.Г.</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31</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25</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850"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52</w:t>
            </w:r>
          </w:p>
        </w:tc>
      </w:tr>
      <w:tr w:rsidR="000A5F13" w:rsidRPr="001643DF" w:rsidTr="000A5F13">
        <w:tc>
          <w:tcPr>
            <w:tcW w:w="1608"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jc w:val="center"/>
            </w:pPr>
            <w:r w:rsidRPr="001643DF">
              <w:rPr>
                <w:b/>
                <w:bCs/>
              </w:rPr>
              <w:t>итого</w:t>
            </w:r>
          </w:p>
        </w:tc>
        <w:tc>
          <w:tcPr>
            <w:tcW w:w="2086" w:type="dxa"/>
            <w:tcBorders>
              <w:top w:val="outset" w:sz="6" w:space="0" w:color="auto"/>
              <w:left w:val="outset" w:sz="6" w:space="0" w:color="auto"/>
              <w:bottom w:val="outset" w:sz="6" w:space="0" w:color="auto"/>
              <w:right w:val="outset" w:sz="6" w:space="0" w:color="auto"/>
            </w:tcBorders>
          </w:tcPr>
          <w:p w:rsidR="000A5F13" w:rsidRPr="001643DF" w:rsidRDefault="000A5F13" w:rsidP="000A5F13">
            <w:r w:rsidRPr="001643DF">
              <w:t> </w:t>
            </w:r>
          </w:p>
        </w:tc>
        <w:tc>
          <w:tcPr>
            <w:tcW w:w="1134"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291</w:t>
            </w:r>
          </w:p>
        </w:tc>
        <w:tc>
          <w:tcPr>
            <w:tcW w:w="1134"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240</w:t>
            </w:r>
          </w:p>
        </w:tc>
        <w:tc>
          <w:tcPr>
            <w:tcW w:w="850"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46</w:t>
            </w:r>
          </w:p>
        </w:tc>
        <w:tc>
          <w:tcPr>
            <w:tcW w:w="851"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104</w:t>
            </w:r>
          </w:p>
        </w:tc>
        <w:tc>
          <w:tcPr>
            <w:tcW w:w="709"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57</w:t>
            </w:r>
          </w:p>
        </w:tc>
        <w:tc>
          <w:tcPr>
            <w:tcW w:w="850"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33</w:t>
            </w:r>
          </w:p>
        </w:tc>
        <w:tc>
          <w:tcPr>
            <w:tcW w:w="1134" w:type="dxa"/>
            <w:tcBorders>
              <w:top w:val="outset" w:sz="6" w:space="0" w:color="auto"/>
              <w:left w:val="outset" w:sz="6" w:space="0" w:color="auto"/>
              <w:bottom w:val="outset" w:sz="6" w:space="0" w:color="auto"/>
              <w:right w:val="outset" w:sz="6" w:space="0" w:color="auto"/>
            </w:tcBorders>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63</w:t>
            </w:r>
          </w:p>
        </w:tc>
      </w:tr>
    </w:tbl>
    <w:p w:rsidR="000A5F13" w:rsidRPr="001643DF" w:rsidRDefault="000A5F13" w:rsidP="000A5F13">
      <w:pPr>
        <w:jc w:val="both"/>
      </w:pPr>
      <w:r w:rsidRPr="001643DF">
        <w:t> </w:t>
      </w:r>
    </w:p>
    <w:p w:rsidR="000A5F13" w:rsidRPr="001643DF" w:rsidRDefault="000A5F13" w:rsidP="000A5F13">
      <w:pPr>
        <w:rPr>
          <w:b/>
        </w:rPr>
      </w:pPr>
      <w:r w:rsidRPr="001643DF">
        <w:rPr>
          <w:b/>
        </w:rPr>
        <w:t>Математика</w:t>
      </w:r>
    </w:p>
    <w:tbl>
      <w:tblPr>
        <w:tblpPr w:leftFromText="45" w:rightFromText="45" w:vertAnchor="text" w:horzAnchor="margin" w:tblpXSpec="center" w:tblpY="315"/>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2394"/>
        <w:gridCol w:w="1021"/>
        <w:gridCol w:w="1378"/>
        <w:gridCol w:w="787"/>
        <w:gridCol w:w="787"/>
        <w:gridCol w:w="787"/>
        <w:gridCol w:w="799"/>
        <w:gridCol w:w="1214"/>
      </w:tblGrid>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Класс</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ФИО учителя</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Кол-во по списку</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Выполняло работу</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r w:rsidRPr="001643DF">
              <w:t>«5»</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r w:rsidRPr="001643DF">
              <w:t>«4»</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r w:rsidRPr="001643DF">
              <w:t>«3»</w:t>
            </w:r>
          </w:p>
        </w:tc>
        <w:tc>
          <w:tcPr>
            <w:tcW w:w="799"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r w:rsidRPr="001643DF">
              <w:t>«2»</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Качество знаний %</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2а</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 xml:space="preserve"> Ханаева А.Ю.</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28</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99"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43</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2б</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Улубиева Г.Ц.</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31</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26</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11</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w:t>
            </w:r>
          </w:p>
        </w:tc>
        <w:tc>
          <w:tcPr>
            <w:tcW w:w="799"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65</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2в</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Мсоева А.М.</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25</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13</w:t>
            </w:r>
          </w:p>
        </w:tc>
        <w:tc>
          <w:tcPr>
            <w:tcW w:w="787" w:type="dxa"/>
            <w:tcBorders>
              <w:top w:val="outset" w:sz="6" w:space="0" w:color="auto"/>
              <w:left w:val="single" w:sz="4"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799"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68</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3а</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Пишванова Н.П.</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34</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27</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15</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799"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92</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3б</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Жабина И.И.</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34</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29</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11</w:t>
            </w:r>
          </w:p>
        </w:tc>
        <w:tc>
          <w:tcPr>
            <w:tcW w:w="799"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51</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lastRenderedPageBreak/>
              <w:t>3в</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Плиева М.Р.</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33</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29</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0</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17</w:t>
            </w:r>
          </w:p>
        </w:tc>
        <w:tc>
          <w:tcPr>
            <w:tcW w:w="787" w:type="dxa"/>
            <w:tcBorders>
              <w:top w:val="outset" w:sz="6" w:space="0" w:color="auto"/>
              <w:left w:val="single" w:sz="4" w:space="0" w:color="auto"/>
              <w:bottom w:val="outset" w:sz="6" w:space="0" w:color="auto"/>
              <w:right w:val="single" w:sz="4"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8</w:t>
            </w:r>
          </w:p>
        </w:tc>
        <w:tc>
          <w:tcPr>
            <w:tcW w:w="799" w:type="dxa"/>
            <w:tcBorders>
              <w:top w:val="outset" w:sz="6" w:space="0" w:color="auto"/>
              <w:left w:val="single" w:sz="4" w:space="0" w:color="auto"/>
              <w:bottom w:val="outset" w:sz="6" w:space="0" w:color="auto"/>
              <w:right w:val="outset" w:sz="6" w:space="0" w:color="auto"/>
            </w:tcBorders>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59</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4а</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Туаева Л.Ю.</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30</w:t>
            </w:r>
          </w:p>
        </w:tc>
        <w:tc>
          <w:tcPr>
            <w:tcW w:w="787" w:type="dxa"/>
            <w:tcBorders>
              <w:top w:val="outset" w:sz="6" w:space="0" w:color="auto"/>
              <w:left w:val="outset" w:sz="6" w:space="0" w:color="auto"/>
              <w:bottom w:val="outset" w:sz="6" w:space="0" w:color="auto"/>
              <w:right w:val="single" w:sz="4"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w:t>
            </w:r>
          </w:p>
        </w:tc>
        <w:tc>
          <w:tcPr>
            <w:tcW w:w="787" w:type="dxa"/>
            <w:tcBorders>
              <w:top w:val="outset" w:sz="6" w:space="0" w:color="auto"/>
              <w:left w:val="single" w:sz="4"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15</w:t>
            </w:r>
          </w:p>
        </w:tc>
        <w:tc>
          <w:tcPr>
            <w:tcW w:w="79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50</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4б</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Арсагова Э.Т.</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32</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26</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10</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w:t>
            </w:r>
          </w:p>
        </w:tc>
        <w:tc>
          <w:tcPr>
            <w:tcW w:w="79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62</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t>4в</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Габолаева Ф.Г.</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31</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22</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2</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9</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7</w:t>
            </w:r>
          </w:p>
        </w:tc>
        <w:tc>
          <w:tcPr>
            <w:tcW w:w="79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4</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sz w:val="24"/>
                <w:szCs w:val="24"/>
              </w:rPr>
            </w:pPr>
            <w:r w:rsidRPr="001643DF">
              <w:rPr>
                <w:rFonts w:ascii="Times New Roman" w:hAnsi="Times New Roman"/>
                <w:sz w:val="24"/>
                <w:szCs w:val="24"/>
              </w:rPr>
              <w:t>50</w:t>
            </w:r>
          </w:p>
        </w:tc>
      </w:tr>
      <w:tr w:rsidR="000A5F13" w:rsidRPr="001643DF" w:rsidTr="000A5F13">
        <w:tc>
          <w:tcPr>
            <w:tcW w:w="104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jc w:val="center"/>
            </w:pPr>
            <w:r w:rsidRPr="001643DF">
              <w:rPr>
                <w:b/>
                <w:bCs/>
              </w:rPr>
              <w:t>итого</w:t>
            </w:r>
          </w:p>
        </w:tc>
        <w:tc>
          <w:tcPr>
            <w:tcW w:w="239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r w:rsidRPr="001643DF">
              <w:t> </w:t>
            </w:r>
          </w:p>
        </w:tc>
        <w:tc>
          <w:tcPr>
            <w:tcW w:w="1021"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291</w:t>
            </w:r>
          </w:p>
        </w:tc>
        <w:tc>
          <w:tcPr>
            <w:tcW w:w="1378"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242</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49</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96</w:t>
            </w:r>
          </w:p>
        </w:tc>
        <w:tc>
          <w:tcPr>
            <w:tcW w:w="787"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69</w:t>
            </w:r>
          </w:p>
        </w:tc>
        <w:tc>
          <w:tcPr>
            <w:tcW w:w="799"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28</w:t>
            </w:r>
          </w:p>
        </w:tc>
        <w:tc>
          <w:tcPr>
            <w:tcW w:w="1214" w:type="dxa"/>
            <w:tcBorders>
              <w:top w:val="outset" w:sz="6" w:space="0" w:color="auto"/>
              <w:left w:val="outset" w:sz="6" w:space="0" w:color="auto"/>
              <w:bottom w:val="outset" w:sz="6" w:space="0" w:color="auto"/>
              <w:right w:val="outset" w:sz="6" w:space="0" w:color="auto"/>
            </w:tcBorders>
            <w:hideMark/>
          </w:tcPr>
          <w:p w:rsidR="000A5F13" w:rsidRPr="001643DF" w:rsidRDefault="000A5F13" w:rsidP="000A5F13">
            <w:pPr>
              <w:pStyle w:val="af6"/>
              <w:rPr>
                <w:rFonts w:ascii="Times New Roman" w:hAnsi="Times New Roman"/>
                <w:b/>
                <w:sz w:val="24"/>
                <w:szCs w:val="24"/>
              </w:rPr>
            </w:pPr>
            <w:r w:rsidRPr="001643DF">
              <w:rPr>
                <w:rFonts w:ascii="Times New Roman" w:hAnsi="Times New Roman"/>
                <w:b/>
                <w:sz w:val="24"/>
                <w:szCs w:val="24"/>
              </w:rPr>
              <w:t>60</w:t>
            </w:r>
          </w:p>
        </w:tc>
      </w:tr>
    </w:tbl>
    <w:p w:rsidR="000A5F13" w:rsidRPr="001643DF" w:rsidRDefault="000A5F13" w:rsidP="000A5F13">
      <w:pPr>
        <w:jc w:val="both"/>
        <w:rPr>
          <w:b/>
          <w:color w:val="000000"/>
        </w:rPr>
      </w:pPr>
    </w:p>
    <w:p w:rsidR="000A5F13" w:rsidRPr="001643DF" w:rsidRDefault="000A5F13" w:rsidP="000A5F13">
      <w:pPr>
        <w:pStyle w:val="Default"/>
        <w:rPr>
          <w:b/>
          <w:bCs/>
        </w:rPr>
      </w:pPr>
    </w:p>
    <w:p w:rsidR="000A5F13" w:rsidRPr="001643DF" w:rsidRDefault="000A5F13" w:rsidP="000A5F13">
      <w:pPr>
        <w:pStyle w:val="Default"/>
      </w:pPr>
      <w:r w:rsidRPr="001643DF">
        <w:rPr>
          <w:b/>
          <w:bCs/>
        </w:rPr>
        <w:t>Рекомендации учителям начальных классов</w:t>
      </w:r>
      <w:r w:rsidR="009A1F5C" w:rsidRPr="001643DF">
        <w:rPr>
          <w:b/>
          <w:bCs/>
        </w:rPr>
        <w:t>:</w:t>
      </w:r>
      <w:r w:rsidRPr="001643DF">
        <w:rPr>
          <w:b/>
          <w:bCs/>
        </w:rPr>
        <w:t xml:space="preserve"> </w:t>
      </w:r>
    </w:p>
    <w:p w:rsidR="000A5F13" w:rsidRPr="001643DF" w:rsidRDefault="000A5F13" w:rsidP="009A1F5C">
      <w:pPr>
        <w:pStyle w:val="Default"/>
        <w:jc w:val="both"/>
      </w:pPr>
      <w:r w:rsidRPr="001643DF">
        <w:t xml:space="preserve">• Проанализировать результаты диагностической работы, наметить пути решения выявленных проблем. </w:t>
      </w:r>
    </w:p>
    <w:p w:rsidR="000A5F13" w:rsidRPr="001643DF" w:rsidRDefault="000A5F13" w:rsidP="009A1F5C">
      <w:pPr>
        <w:pStyle w:val="Default"/>
        <w:jc w:val="both"/>
      </w:pPr>
      <w:r w:rsidRPr="001643DF">
        <w:t xml:space="preserve">• Составить план коррекционной работы с учащимися, организовать индивидуальную работу с учащимися, которые показали низкий уровень; отразить основные направления работы в Рабочей программе учителя. </w:t>
      </w:r>
    </w:p>
    <w:p w:rsidR="000A5F13" w:rsidRPr="001643DF" w:rsidRDefault="000A5F13" w:rsidP="009A1F5C">
      <w:pPr>
        <w:pStyle w:val="Default"/>
        <w:ind w:firstLine="284"/>
        <w:jc w:val="both"/>
      </w:pPr>
      <w:r w:rsidRPr="001643DF">
        <w:t xml:space="preserve">• Подготовить и провести промежуточную работу, включив в нее задания, аналогичные тем, в которых учащиеся допустили наибольшее количество ошибок. </w:t>
      </w:r>
    </w:p>
    <w:p w:rsidR="000A5F13" w:rsidRPr="001643DF" w:rsidRDefault="000A5F13" w:rsidP="009A1F5C">
      <w:pPr>
        <w:autoSpaceDE w:val="0"/>
        <w:autoSpaceDN w:val="0"/>
        <w:adjustRightInd w:val="0"/>
        <w:jc w:val="both"/>
        <w:rPr>
          <w:b/>
        </w:rPr>
      </w:pPr>
    </w:p>
    <w:p w:rsidR="000A5F13" w:rsidRPr="001643DF" w:rsidRDefault="000A5F13" w:rsidP="009A1F5C">
      <w:pPr>
        <w:autoSpaceDE w:val="0"/>
        <w:autoSpaceDN w:val="0"/>
        <w:adjustRightInd w:val="0"/>
        <w:ind w:firstLine="567"/>
        <w:jc w:val="both"/>
        <w:rPr>
          <w:rFonts w:eastAsiaTheme="minorHAnsi"/>
        </w:rPr>
      </w:pPr>
      <w:r w:rsidRPr="001643DF">
        <w:rPr>
          <w:b/>
        </w:rPr>
        <w:t>В третьем триместре, в  период с 06.04. 2020 по 29.05.2020</w:t>
      </w:r>
      <w:r w:rsidRPr="001643DF">
        <w:t xml:space="preserve"> г. в соответствии с  Указом Президента Российской Федерации №239 от 02.04.2020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(2019-nCoV, письмом Роспотребнадзора №02/3853-2020-27 от 10.03.2020 «О мерах по профилактике новой коронавирусной инфекции (COVID-19)», в соответствии с Указом </w:t>
      </w:r>
      <w:r w:rsidRPr="001643DF">
        <w:rPr>
          <w:rFonts w:eastAsiaTheme="minorHAnsi"/>
        </w:rPr>
        <w:t>Главы Республики Северная Осетия-Алания от 18марта 2020 года № 80 «О введении режима повышенной готовности в Республике Северная Осетия-Алания»</w:t>
      </w:r>
      <w:r w:rsidRPr="001643DF">
        <w:t xml:space="preserve"> было организовано обучение с применением дистанционных образовательных технологий.</w:t>
      </w:r>
    </w:p>
    <w:p w:rsidR="000A5F13" w:rsidRPr="001643DF" w:rsidRDefault="000A5F13" w:rsidP="009A1F5C">
      <w:pPr>
        <w:jc w:val="both"/>
      </w:pPr>
      <w:r w:rsidRPr="001643DF">
        <w:t xml:space="preserve">     В целях реализации дистанционного обучения были проведены следующие мероприятия:</w:t>
      </w:r>
    </w:p>
    <w:p w:rsidR="000A5F13" w:rsidRPr="001643DF" w:rsidRDefault="000A5F13" w:rsidP="009A1F5C">
      <w:pPr>
        <w:numPr>
          <w:ilvl w:val="0"/>
          <w:numId w:val="26"/>
        </w:numPr>
        <w:contextualSpacing/>
        <w:jc w:val="both"/>
      </w:pPr>
      <w:r w:rsidRPr="001643DF">
        <w:t>проведено анкетирование родителей (законных представителей) с целью выявления технических возможностей учащихся для участия в дистанционном обучении;</w:t>
      </w:r>
    </w:p>
    <w:p w:rsidR="000A5F13" w:rsidRPr="001643DF" w:rsidRDefault="000A5F13" w:rsidP="009A1F5C">
      <w:pPr>
        <w:numPr>
          <w:ilvl w:val="0"/>
          <w:numId w:val="26"/>
        </w:numPr>
        <w:contextualSpacing/>
        <w:jc w:val="both"/>
      </w:pPr>
      <w:r w:rsidRPr="001643DF">
        <w:t>запланирован просмотр обучающих вебинаров для педагогического персонала по приобретению необходимых технических навыков при организации дистанционного обучения.</w:t>
      </w:r>
    </w:p>
    <w:p w:rsidR="000A5F13" w:rsidRPr="001643DF" w:rsidRDefault="000A5F13" w:rsidP="009A1F5C">
      <w:pPr>
        <w:jc w:val="both"/>
      </w:pPr>
      <w:r w:rsidRPr="001643DF">
        <w:t xml:space="preserve">       В соответствии с критериями внутришкольного контроля осуществляется</w:t>
      </w:r>
    </w:p>
    <w:p w:rsidR="000A5F13" w:rsidRPr="001643DF" w:rsidRDefault="000A5F13" w:rsidP="009A1F5C">
      <w:pPr>
        <w:jc w:val="both"/>
      </w:pPr>
      <w:r w:rsidRPr="001643DF">
        <w:t>контроль за реализацией комплекса мер по обеспечению дистанционного обучения:</w:t>
      </w:r>
    </w:p>
    <w:p w:rsidR="000A5F13" w:rsidRPr="001643DF" w:rsidRDefault="000A5F13" w:rsidP="009A1F5C">
      <w:pPr>
        <w:numPr>
          <w:ilvl w:val="0"/>
          <w:numId w:val="27"/>
        </w:numPr>
        <w:contextualSpacing/>
        <w:jc w:val="both"/>
      </w:pPr>
      <w:r w:rsidRPr="001643DF">
        <w:t>Мониторинг ежедневных отчётов учителей-предметников, специалистов и классных руководителей, в соответствии с функциональными обязанностями;</w:t>
      </w:r>
    </w:p>
    <w:p w:rsidR="000A5F13" w:rsidRPr="001643DF" w:rsidRDefault="000A5F13" w:rsidP="009A1F5C">
      <w:pPr>
        <w:numPr>
          <w:ilvl w:val="0"/>
          <w:numId w:val="27"/>
        </w:numPr>
        <w:contextualSpacing/>
        <w:jc w:val="both"/>
      </w:pPr>
      <w:r w:rsidRPr="001643DF">
        <w:t>Контроль за реализацией учебных планов, выполнением адаптированных образовательных программ и их практической части;</w:t>
      </w:r>
    </w:p>
    <w:p w:rsidR="000A5F13" w:rsidRPr="001643DF" w:rsidRDefault="000A5F13" w:rsidP="009A1F5C">
      <w:pPr>
        <w:numPr>
          <w:ilvl w:val="0"/>
          <w:numId w:val="27"/>
        </w:numPr>
        <w:contextualSpacing/>
        <w:jc w:val="both"/>
      </w:pPr>
      <w:r w:rsidRPr="001643DF">
        <w:t>Мониторинг объёма домашних заданий;</w:t>
      </w:r>
    </w:p>
    <w:p w:rsidR="000A5F13" w:rsidRPr="001643DF" w:rsidRDefault="000A5F13" w:rsidP="009A1F5C">
      <w:pPr>
        <w:numPr>
          <w:ilvl w:val="0"/>
          <w:numId w:val="27"/>
        </w:numPr>
        <w:contextualSpacing/>
        <w:jc w:val="both"/>
      </w:pPr>
      <w:r w:rsidRPr="001643DF">
        <w:t>Мониторинг классных электронных журналов с целью накопляемости оценок;</w:t>
      </w:r>
    </w:p>
    <w:p w:rsidR="000A5F13" w:rsidRPr="001643DF" w:rsidRDefault="000A5F13" w:rsidP="009A1F5C">
      <w:pPr>
        <w:numPr>
          <w:ilvl w:val="0"/>
          <w:numId w:val="27"/>
        </w:numPr>
        <w:contextualSpacing/>
        <w:jc w:val="both"/>
      </w:pPr>
      <w:r w:rsidRPr="001643DF">
        <w:t>Мониторинг ситуаций в семьях, возникающих трудностей, с целью оказания своевременной помощи на основании отчётов классных руководителей.</w:t>
      </w:r>
    </w:p>
    <w:p w:rsidR="000A5F13" w:rsidRPr="001643DF" w:rsidRDefault="000A5F13" w:rsidP="009A1F5C">
      <w:pPr>
        <w:jc w:val="both"/>
      </w:pPr>
      <w:r w:rsidRPr="001643DF">
        <w:t xml:space="preserve">      В период с 06.04.2020 по 15.05.2020 был осуществлён мониторинг дистанционного обучения по образовательным программам начального общего образования.      </w:t>
      </w:r>
    </w:p>
    <w:p w:rsidR="000A5F13" w:rsidRPr="001643DF" w:rsidRDefault="000A5F13" w:rsidP="009A1F5C">
      <w:pPr>
        <w:jc w:val="both"/>
      </w:pPr>
      <w:r w:rsidRPr="001643DF">
        <w:t xml:space="preserve">      Каждым педагогом было составлено расписание занятий, не противоречащее нормам СанПин о продолжительности непрерывного применения технических средств обучения и разослано по родительским чатам. Все уроки в своей продолжительности не превышали 30 мин., с обязательным перерывом между ними 40-60 минут, в соответствии с рекомендациями Минпросвещения от 17.03.2020 № б/н и 20,03.2020 № б/н.</w:t>
      </w:r>
    </w:p>
    <w:p w:rsidR="000A5F13" w:rsidRPr="001643DF" w:rsidRDefault="000A5F13" w:rsidP="009A1F5C">
      <w:pPr>
        <w:jc w:val="both"/>
      </w:pPr>
      <w:r w:rsidRPr="001643DF">
        <w:t xml:space="preserve">      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w:t>
      </w:r>
      <w:r w:rsidRPr="001643DF">
        <w:lastRenderedPageBreak/>
        <w:t xml:space="preserve">платформ и ресурсов: </w:t>
      </w:r>
      <w:r w:rsidRPr="001643DF">
        <w:rPr>
          <w:lang w:val="en-US"/>
        </w:rPr>
        <w:t>Uhci</w:t>
      </w:r>
      <w:r w:rsidRPr="001643DF">
        <w:t>.</w:t>
      </w:r>
      <w:r w:rsidRPr="001643DF">
        <w:rPr>
          <w:lang w:val="en-US"/>
        </w:rPr>
        <w:t>ru</w:t>
      </w:r>
      <w:r w:rsidRPr="001643DF">
        <w:t xml:space="preserve">, Яндекс-платформа для онлайн-обучения, сервис </w:t>
      </w:r>
      <w:r w:rsidRPr="001643DF">
        <w:rPr>
          <w:lang w:val="en-US"/>
        </w:rPr>
        <w:t>Zoom</w:t>
      </w:r>
      <w:r w:rsidRPr="001643DF">
        <w:t xml:space="preserve">-конференция, </w:t>
      </w:r>
      <w:r w:rsidRPr="001643DF">
        <w:rPr>
          <w:lang w:val="en-US"/>
        </w:rPr>
        <w:t>Skype</w:t>
      </w:r>
      <w:r w:rsidRPr="001643DF">
        <w:t xml:space="preserve">, </w:t>
      </w:r>
      <w:r w:rsidRPr="001643DF">
        <w:rPr>
          <w:lang w:val="en-US"/>
        </w:rPr>
        <w:t>Info</w:t>
      </w:r>
      <w:r w:rsidRPr="001643DF">
        <w:t>-урок.</w:t>
      </w:r>
    </w:p>
    <w:p w:rsidR="000A5F13" w:rsidRPr="001643DF" w:rsidRDefault="000A5F13" w:rsidP="009A1F5C">
      <w:pPr>
        <w:jc w:val="both"/>
      </w:pPr>
      <w:r w:rsidRPr="001643DF">
        <w:t xml:space="preserve">     В период с 06.04.2020 по 15.05.2020 учителями начальных проводились дистанционные онлайн-занятия.</w:t>
      </w:r>
    </w:p>
    <w:p w:rsidR="000A5F13" w:rsidRPr="001643DF" w:rsidRDefault="000A5F13" w:rsidP="009A1F5C">
      <w:pPr>
        <w:jc w:val="both"/>
      </w:pPr>
      <w:r w:rsidRPr="001643DF">
        <w:t xml:space="preserve">       В своей работе педагоги использовали как собственные разработки, так и заимствованный материал с образовательных ресурсов, а также прикреплённые задания из файлов.</w:t>
      </w:r>
    </w:p>
    <w:p w:rsidR="000A5F13" w:rsidRPr="001643DF" w:rsidRDefault="000A5F13" w:rsidP="009A1F5C">
      <w:pPr>
        <w:jc w:val="both"/>
      </w:pPr>
      <w:r w:rsidRPr="001643DF">
        <w:t xml:space="preserve">     Для обратной связи с родителями и детьми педагоги использовали мессенджер </w:t>
      </w:r>
      <w:r w:rsidRPr="001643DF">
        <w:rPr>
          <w:lang w:val="en-US"/>
        </w:rPr>
        <w:t>WhatsApp</w:t>
      </w:r>
      <w:r w:rsidRPr="001643DF">
        <w:t xml:space="preserve">, электронную почту, </w:t>
      </w:r>
      <w:r w:rsidR="009A1F5C" w:rsidRPr="001643DF">
        <w:t>С</w:t>
      </w:r>
      <w:r w:rsidRPr="001643DF">
        <w:t>кайп. Для каждого класса классными руководителями были созданы группы для удобства общения и контроля, так как родители организуют рабочую обстановку для ребёнка и следят, чтобы он вовремя участвовал в учебном процессе.</w:t>
      </w:r>
    </w:p>
    <w:p w:rsidR="000A5F13" w:rsidRPr="001643DF" w:rsidRDefault="000A5F13" w:rsidP="009A1F5C">
      <w:pPr>
        <w:jc w:val="both"/>
      </w:pPr>
      <w:r w:rsidRPr="001643DF">
        <w:t xml:space="preserve">      Учителя ежедневно проверяли домашние задания. По итогам оценивания при необходимости проводилась работа над ошибками. По данным мониторинга отчётов учителей начальных классов иногда возникали сложности у некоторых учащихся в основном из-за низкой скорости интернета и зависания сайтов по причине большой нагрузки. С середины апреля месяца по просьбе родителей (законных представителей) 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 Нуждающимся детям и родителям по просьбе классного руководителя оказывалась психологическая помощь в виде консультаций и занятий, направленных на снятие психологического и умственного напряжения. </w:t>
      </w:r>
    </w:p>
    <w:p w:rsidR="000A5F13" w:rsidRPr="001643DF" w:rsidRDefault="000A5F13" w:rsidP="009A1F5C">
      <w:pPr>
        <w:jc w:val="both"/>
      </w:pPr>
      <w:r w:rsidRPr="001643DF">
        <w:t xml:space="preserve">     Учёт успеваемости и посещаемости уроков и занятий ежедневно отмечался в классных электронных журналах. По итогам мониторинга наполняемость оценок достаточная, 100% обучающихся оценены. Родители осуществляли контроль за детьми через личные кабинеты на сайте государственных услуг или через группы в социальных сетях.</w:t>
      </w:r>
    </w:p>
    <w:p w:rsidR="000A5F13" w:rsidRPr="001643DF" w:rsidRDefault="000A5F13" w:rsidP="009A1F5C">
      <w:pPr>
        <w:jc w:val="both"/>
      </w:pPr>
      <w:r w:rsidRPr="001643DF">
        <w:t xml:space="preserve">      Обучение в режиме дистанционных технологий для педагогов учреждения явилось новой практикой. Для успешного освоения новой образовательной технологии перед учителями-предметниками и специалистами встала задача как можно скорее и в полном объёме освоить незнакомый до этого момента вид обучения.</w:t>
      </w:r>
    </w:p>
    <w:p w:rsidR="000A5F13" w:rsidRPr="001643DF" w:rsidRDefault="000A5F13" w:rsidP="009A1F5C">
      <w:pPr>
        <w:jc w:val="both"/>
      </w:pPr>
      <w:r w:rsidRPr="001643DF">
        <w:t xml:space="preserve">     Также, находясь в режиме самоизоляции, многие педагоги занимались самообразованием: прошли курсы повышения квалификации по основной деятельности и профессиональную переподготовку.</w:t>
      </w:r>
    </w:p>
    <w:p w:rsidR="009A1F5C" w:rsidRPr="001643DF" w:rsidRDefault="009A1F5C" w:rsidP="000A5F13">
      <w:pPr>
        <w:jc w:val="both"/>
        <w:rPr>
          <w:b/>
        </w:rPr>
      </w:pPr>
    </w:p>
    <w:p w:rsidR="000A5F13" w:rsidRPr="001643DF" w:rsidRDefault="000A5F13" w:rsidP="009A1F5C">
      <w:pPr>
        <w:jc w:val="center"/>
      </w:pPr>
      <w:r w:rsidRPr="001643DF">
        <w:rPr>
          <w:b/>
        </w:rPr>
        <w:t>Выводы и рекомендации</w:t>
      </w:r>
      <w:r w:rsidRPr="001643DF">
        <w:t xml:space="preserve"> </w:t>
      </w:r>
      <w:r w:rsidRPr="001643DF">
        <w:rPr>
          <w:b/>
        </w:rPr>
        <w:t>по организации и проведению дистанционного обучения:</w:t>
      </w:r>
    </w:p>
    <w:p w:rsidR="000A5F13" w:rsidRPr="001643DF" w:rsidRDefault="000A5F13" w:rsidP="009A1F5C">
      <w:pPr>
        <w:numPr>
          <w:ilvl w:val="0"/>
          <w:numId w:val="28"/>
        </w:numPr>
        <w:contextualSpacing/>
        <w:jc w:val="both"/>
      </w:pPr>
      <w:r w:rsidRPr="001643DF">
        <w:t>Дистанционное обучение в школе проводилось организованно. Все педагоги освоили данную форму обучения, владеют ИКТ-технологиями, активно используют в своей работе образовательные онлайн-платформы.</w:t>
      </w:r>
    </w:p>
    <w:p w:rsidR="000A5F13" w:rsidRPr="001643DF" w:rsidRDefault="000A5F13" w:rsidP="009A1F5C">
      <w:pPr>
        <w:numPr>
          <w:ilvl w:val="0"/>
          <w:numId w:val="28"/>
        </w:numPr>
        <w:contextualSpacing/>
        <w:jc w:val="both"/>
      </w:pPr>
      <w:r w:rsidRPr="001643DF">
        <w:t>Программный материал и учебные планы по итогам года реализованы в полном объёме.</w:t>
      </w:r>
    </w:p>
    <w:p w:rsidR="000A5F13" w:rsidRPr="001643DF" w:rsidRDefault="000A5F13" w:rsidP="009A1F5C">
      <w:pPr>
        <w:numPr>
          <w:ilvl w:val="0"/>
          <w:numId w:val="28"/>
        </w:numPr>
        <w:contextualSpacing/>
        <w:jc w:val="both"/>
      </w:pPr>
      <w:r w:rsidRPr="001643DF">
        <w:t>Педагогам было рекомендовано контролировать время дистанционного урока, не превышать нормы домашних заданий. По возможности применять творческие, занимательные задания.</w:t>
      </w:r>
    </w:p>
    <w:p w:rsidR="000A5F13" w:rsidRPr="001643DF" w:rsidRDefault="000A5F13" w:rsidP="009A1F5C">
      <w:pPr>
        <w:pStyle w:val="Default"/>
        <w:ind w:firstLine="284"/>
        <w:jc w:val="both"/>
        <w:rPr>
          <w:b/>
          <w:bCs/>
        </w:rPr>
      </w:pPr>
    </w:p>
    <w:p w:rsidR="000A5F13" w:rsidRPr="001643DF" w:rsidRDefault="000A5F13" w:rsidP="000A5F13">
      <w:pPr>
        <w:pStyle w:val="Default"/>
        <w:ind w:firstLine="567"/>
        <w:jc w:val="both"/>
      </w:pPr>
      <w:r w:rsidRPr="001643DF">
        <w:rPr>
          <w:b/>
          <w:u w:val="single"/>
        </w:rPr>
        <w:t>Работа с одаренными детьми</w:t>
      </w:r>
      <w:r w:rsidRPr="001643DF">
        <w:t xml:space="preserve">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  Многоплановость и многоаспектность проектов и конкурсов, в которых принимают участие наши школьники, расширяется с каждым годом.</w:t>
      </w:r>
    </w:p>
    <w:p w:rsidR="000A5F13" w:rsidRPr="001643DF" w:rsidRDefault="000A5F13" w:rsidP="000A5F13">
      <w:pPr>
        <w:pStyle w:val="Default"/>
        <w:ind w:firstLine="567"/>
        <w:jc w:val="both"/>
      </w:pPr>
      <w:r w:rsidRPr="001643DF">
        <w:rPr>
          <w:b/>
          <w:bCs/>
        </w:rPr>
        <w:t xml:space="preserve">Выводы: </w:t>
      </w:r>
    </w:p>
    <w:p w:rsidR="000A5F13" w:rsidRPr="001643DF" w:rsidRDefault="000A5F13" w:rsidP="000A5F13">
      <w:pPr>
        <w:pStyle w:val="Default"/>
        <w:ind w:firstLine="567"/>
        <w:jc w:val="both"/>
      </w:pPr>
      <w:r w:rsidRPr="001643DF">
        <w:lastRenderedPageBreak/>
        <w:t xml:space="preserve">Считать уровень работы учителей начальных классов с обучающимися, имеющими высокую учебную мотивацию, удовлетворительным. </w:t>
      </w:r>
    </w:p>
    <w:p w:rsidR="000A5F13" w:rsidRPr="001643DF" w:rsidRDefault="000A5F13" w:rsidP="000A5F13">
      <w:pPr>
        <w:pStyle w:val="Default"/>
        <w:ind w:firstLine="567"/>
        <w:jc w:val="both"/>
      </w:pPr>
      <w:r w:rsidRPr="001643DF">
        <w:t xml:space="preserve">Работа с одаренными детьми органично вплетается в учебно-воспитательное пространство школы. </w:t>
      </w:r>
    </w:p>
    <w:p w:rsidR="000A5F13" w:rsidRPr="001643DF" w:rsidRDefault="000A5F13" w:rsidP="000A5F13">
      <w:pPr>
        <w:pStyle w:val="Default"/>
        <w:ind w:firstLine="567"/>
        <w:jc w:val="both"/>
      </w:pPr>
      <w:r w:rsidRPr="001643DF">
        <w:t>Одна из главных задач по реализации системы работы с одаренными – создание условий для оптимального развития детей с ярко выраженными способностями, включая детей, чья одаренность в данный момент еще не проявилась, а также просто способных детей, в отношении которых есть серьезная надежда на дальнейший качественный скачок в развитии их способностей.</w:t>
      </w:r>
    </w:p>
    <w:p w:rsidR="000A5F13" w:rsidRPr="001643DF" w:rsidRDefault="000A5F13" w:rsidP="000A5F13">
      <w:pPr>
        <w:pStyle w:val="Default"/>
        <w:ind w:firstLine="567"/>
        <w:jc w:val="both"/>
      </w:pPr>
    </w:p>
    <w:p w:rsidR="000A5F13" w:rsidRPr="001643DF" w:rsidRDefault="000A5F13" w:rsidP="000A5F13">
      <w:pPr>
        <w:pStyle w:val="Default"/>
        <w:jc w:val="both"/>
      </w:pPr>
      <w:r w:rsidRPr="001643DF">
        <w:rPr>
          <w:b/>
          <w:bCs/>
        </w:rPr>
        <w:t xml:space="preserve">Внеурочная деятельность </w:t>
      </w:r>
    </w:p>
    <w:p w:rsidR="000A5F13" w:rsidRPr="001643DF" w:rsidRDefault="000A5F13" w:rsidP="000A5F13">
      <w:pPr>
        <w:pStyle w:val="Default"/>
        <w:ind w:firstLine="426"/>
        <w:jc w:val="both"/>
      </w:pPr>
      <w:r w:rsidRPr="001643DF">
        <w:t xml:space="preserve">Внеурочная деятельность обучающихся – специально организованная деятельность обучающихся 1-4 классов, представляющая собой неотъемлемую часть образовательного процесса в СОШ № 43, отличная от урочной системы обучения. </w:t>
      </w:r>
    </w:p>
    <w:p w:rsidR="000A5F13" w:rsidRPr="001643DF" w:rsidRDefault="000A5F13" w:rsidP="000A5F13">
      <w:pPr>
        <w:pStyle w:val="Default"/>
        <w:ind w:firstLine="426"/>
        <w:jc w:val="both"/>
      </w:pPr>
      <w:r w:rsidRPr="001643DF">
        <w:rPr>
          <w:b/>
          <w:bCs/>
        </w:rPr>
        <w:t xml:space="preserve">Целью </w:t>
      </w:r>
      <w:r w:rsidRPr="001643DF">
        <w:t xml:space="preserve">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 СОШ № 43. </w:t>
      </w:r>
    </w:p>
    <w:p w:rsidR="000A5F13" w:rsidRPr="001643DF" w:rsidRDefault="000A5F13" w:rsidP="000A5F13">
      <w:pPr>
        <w:pStyle w:val="Default"/>
        <w:ind w:firstLine="426"/>
        <w:jc w:val="both"/>
      </w:pPr>
      <w:r w:rsidRPr="001643DF">
        <w:t xml:space="preserve">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0A5F13" w:rsidRPr="001643DF" w:rsidRDefault="000A5F13" w:rsidP="000A5F13">
      <w:pPr>
        <w:pStyle w:val="Default"/>
        <w:ind w:firstLine="426"/>
        <w:jc w:val="both"/>
      </w:pPr>
      <w:r w:rsidRPr="001643DF">
        <w:t xml:space="preserve">Направления и виды внеурочной деятельности определяются в соответствии с основной образовательной программой начального общего образования СОШ № 43. Подбор направлений, форм и видов деятельности обеспечивает достижение планируемых результатов обучающихся в соответствии с основной образовательной программой начального общего образования СОШ № 43.Внеурочная деятельность в 2019-2020 учебном году была направлена на реализацию индивидуальных потребностей обучающихся путем предоставления широкого спектра занятий, направленных на развитие детей. </w:t>
      </w:r>
    </w:p>
    <w:p w:rsidR="000A5F13" w:rsidRPr="001643DF" w:rsidRDefault="000A5F13" w:rsidP="000A5F13">
      <w:pPr>
        <w:pStyle w:val="af6"/>
        <w:ind w:firstLine="709"/>
        <w:jc w:val="both"/>
        <w:rPr>
          <w:rFonts w:ascii="Times New Roman" w:hAnsi="Times New Roman"/>
          <w:sz w:val="24"/>
          <w:szCs w:val="24"/>
          <w:highlight w:val="yellow"/>
          <w:lang w:eastAsia="ru-RU"/>
        </w:rPr>
      </w:pPr>
      <w:r w:rsidRPr="001643DF">
        <w:rPr>
          <w:rFonts w:ascii="Times New Roman" w:hAnsi="Times New Roman"/>
          <w:sz w:val="24"/>
          <w:szCs w:val="24"/>
        </w:rPr>
        <w:t>Организация внеурочной деятельности на базе школы позволяет использовать свободное время школьников для творческого, развивающего отдыха, направленного на психологическую реабилитацию, духовное и физическое оздоровление детей.</w:t>
      </w:r>
      <w:r w:rsidRPr="001643DF">
        <w:rPr>
          <w:rFonts w:ascii="Times New Roman" w:hAnsi="Times New Roman"/>
          <w:sz w:val="24"/>
          <w:szCs w:val="24"/>
          <w:highlight w:val="yellow"/>
          <w:lang w:eastAsia="ru-RU"/>
        </w:rPr>
        <w:t xml:space="preserve"> </w:t>
      </w:r>
    </w:p>
    <w:p w:rsidR="000A5F13" w:rsidRPr="001643DF" w:rsidRDefault="000A5F13" w:rsidP="000A5F13">
      <w:pPr>
        <w:pStyle w:val="af6"/>
        <w:ind w:firstLine="709"/>
        <w:jc w:val="both"/>
        <w:rPr>
          <w:rFonts w:ascii="Times New Roman" w:hAnsi="Times New Roman"/>
          <w:sz w:val="24"/>
          <w:szCs w:val="24"/>
          <w:lang w:eastAsia="ru-RU"/>
        </w:rPr>
      </w:pPr>
      <w:r w:rsidRPr="001643DF">
        <w:rPr>
          <w:rFonts w:ascii="Times New Roman" w:hAnsi="Times New Roman"/>
          <w:sz w:val="24"/>
          <w:szCs w:val="24"/>
          <w:lang w:eastAsia="ru-RU"/>
        </w:rPr>
        <w:t xml:space="preserve">В 2019-2020 учебном году обучающиеся 1-4 классов посещали кружки </w:t>
      </w:r>
      <w:r w:rsidR="009A1F5C" w:rsidRPr="001643DF">
        <w:rPr>
          <w:rFonts w:ascii="Times New Roman" w:hAnsi="Times New Roman"/>
          <w:sz w:val="24"/>
          <w:szCs w:val="24"/>
          <w:lang w:eastAsia="ru-RU"/>
        </w:rPr>
        <w:t xml:space="preserve">и </w:t>
      </w:r>
      <w:r w:rsidRPr="001643DF">
        <w:rPr>
          <w:rFonts w:ascii="Times New Roman" w:hAnsi="Times New Roman"/>
          <w:sz w:val="24"/>
          <w:szCs w:val="24"/>
          <w:lang w:eastAsia="ru-RU"/>
        </w:rPr>
        <w:t xml:space="preserve">спортивные секции: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252"/>
      </w:tblGrid>
      <w:tr w:rsidR="009A1F5C" w:rsidRPr="001643DF" w:rsidTr="009A1F5C">
        <w:trPr>
          <w:trHeight w:val="265"/>
        </w:trPr>
        <w:tc>
          <w:tcPr>
            <w:tcW w:w="4219" w:type="dxa"/>
          </w:tcPr>
          <w:p w:rsidR="009A1F5C" w:rsidRPr="001643DF" w:rsidRDefault="009A1F5C" w:rsidP="009A1F5C">
            <w:pPr>
              <w:pStyle w:val="Default"/>
            </w:pPr>
            <w:r w:rsidRPr="001643DF">
              <w:rPr>
                <w:b/>
                <w:bCs/>
              </w:rPr>
              <w:t xml:space="preserve">Направление образовательно – воспитательной деятельности </w:t>
            </w:r>
          </w:p>
        </w:tc>
        <w:tc>
          <w:tcPr>
            <w:tcW w:w="5252" w:type="dxa"/>
          </w:tcPr>
          <w:p w:rsidR="009A1F5C" w:rsidRPr="001643DF" w:rsidRDefault="009A1F5C" w:rsidP="009A1F5C">
            <w:pPr>
              <w:pStyle w:val="Default"/>
            </w:pPr>
            <w:r w:rsidRPr="001643DF">
              <w:rPr>
                <w:b/>
                <w:bCs/>
              </w:rPr>
              <w:t xml:space="preserve">Название курса </w:t>
            </w:r>
          </w:p>
          <w:p w:rsidR="009A1F5C" w:rsidRPr="001643DF" w:rsidRDefault="009A1F5C" w:rsidP="009A1F5C">
            <w:pPr>
              <w:pStyle w:val="Default"/>
            </w:pPr>
            <w:r w:rsidRPr="001643DF">
              <w:rPr>
                <w:b/>
                <w:bCs/>
              </w:rPr>
              <w:t xml:space="preserve">внеурочной деятельности </w:t>
            </w:r>
          </w:p>
        </w:tc>
      </w:tr>
      <w:tr w:rsidR="009A1F5C" w:rsidRPr="001643DF" w:rsidTr="009A1F5C">
        <w:trPr>
          <w:trHeight w:val="277"/>
        </w:trPr>
        <w:tc>
          <w:tcPr>
            <w:tcW w:w="4219" w:type="dxa"/>
            <w:vMerge w:val="restart"/>
          </w:tcPr>
          <w:p w:rsidR="009A1F5C" w:rsidRPr="001643DF" w:rsidRDefault="009A1F5C" w:rsidP="009A1F5C">
            <w:pPr>
              <w:pStyle w:val="Default"/>
              <w:rPr>
                <w:b/>
              </w:rPr>
            </w:pPr>
            <w:r w:rsidRPr="001643DF">
              <w:rPr>
                <w:b/>
              </w:rPr>
              <w:t xml:space="preserve">Спортивно-оздоровительное </w:t>
            </w:r>
          </w:p>
        </w:tc>
        <w:tc>
          <w:tcPr>
            <w:tcW w:w="5252" w:type="dxa"/>
          </w:tcPr>
          <w:p w:rsidR="009A1F5C" w:rsidRPr="001643DF" w:rsidRDefault="009A1F5C" w:rsidP="009A1F5C">
            <w:pPr>
              <w:pStyle w:val="Default"/>
            </w:pPr>
            <w:r w:rsidRPr="001643DF">
              <w:t xml:space="preserve">«Разговор о правильном питании» </w:t>
            </w:r>
          </w:p>
        </w:tc>
      </w:tr>
      <w:tr w:rsidR="009A1F5C" w:rsidRPr="001643DF" w:rsidTr="009A1F5C">
        <w:trPr>
          <w:trHeight w:val="277"/>
        </w:trPr>
        <w:tc>
          <w:tcPr>
            <w:tcW w:w="4219" w:type="dxa"/>
            <w:vMerge/>
          </w:tcPr>
          <w:p w:rsidR="009A1F5C" w:rsidRPr="001643DF" w:rsidRDefault="009A1F5C" w:rsidP="009A1F5C">
            <w:pPr>
              <w:pStyle w:val="Default"/>
              <w:rPr>
                <w:b/>
              </w:rPr>
            </w:pPr>
          </w:p>
        </w:tc>
        <w:tc>
          <w:tcPr>
            <w:tcW w:w="5252" w:type="dxa"/>
          </w:tcPr>
          <w:p w:rsidR="009A1F5C" w:rsidRPr="001643DF" w:rsidRDefault="009A1F5C" w:rsidP="009A1F5C">
            <w:pPr>
              <w:pStyle w:val="Default"/>
            </w:pPr>
            <w:r w:rsidRPr="001643DF">
              <w:t>«Шахматы»</w:t>
            </w:r>
          </w:p>
        </w:tc>
      </w:tr>
      <w:tr w:rsidR="009A1F5C" w:rsidRPr="001643DF" w:rsidTr="009A1F5C">
        <w:trPr>
          <w:trHeight w:val="345"/>
        </w:trPr>
        <w:tc>
          <w:tcPr>
            <w:tcW w:w="4219" w:type="dxa"/>
          </w:tcPr>
          <w:p w:rsidR="009A1F5C" w:rsidRPr="001643DF" w:rsidRDefault="009A1F5C" w:rsidP="009A1F5C">
            <w:pPr>
              <w:pStyle w:val="Default"/>
              <w:rPr>
                <w:b/>
              </w:rPr>
            </w:pPr>
            <w:r w:rsidRPr="001643DF">
              <w:rPr>
                <w:b/>
              </w:rPr>
              <w:t xml:space="preserve">Духовно- нравственное </w:t>
            </w:r>
          </w:p>
          <w:p w:rsidR="009A1F5C" w:rsidRPr="001643DF" w:rsidRDefault="009A1F5C" w:rsidP="009A1F5C">
            <w:pPr>
              <w:pStyle w:val="Default"/>
              <w:rPr>
                <w:b/>
              </w:rPr>
            </w:pPr>
            <w:r w:rsidRPr="001643DF">
              <w:t xml:space="preserve"> </w:t>
            </w:r>
          </w:p>
        </w:tc>
        <w:tc>
          <w:tcPr>
            <w:tcW w:w="5252" w:type="dxa"/>
          </w:tcPr>
          <w:p w:rsidR="009A1F5C" w:rsidRPr="001643DF" w:rsidRDefault="009A1F5C" w:rsidP="009A1F5C">
            <w:pPr>
              <w:pStyle w:val="Default"/>
            </w:pPr>
            <w:r w:rsidRPr="001643DF">
              <w:rPr>
                <w:rFonts w:eastAsia="Times New Roman"/>
              </w:rPr>
              <w:t>«Мир вокруг нас»</w:t>
            </w:r>
          </w:p>
        </w:tc>
      </w:tr>
      <w:tr w:rsidR="009A1F5C" w:rsidRPr="001643DF" w:rsidTr="009A1F5C">
        <w:trPr>
          <w:trHeight w:val="442"/>
        </w:trPr>
        <w:tc>
          <w:tcPr>
            <w:tcW w:w="4219" w:type="dxa"/>
            <w:vMerge w:val="restart"/>
          </w:tcPr>
          <w:p w:rsidR="009A1F5C" w:rsidRPr="001643DF" w:rsidRDefault="009A1F5C" w:rsidP="009A1F5C">
            <w:pPr>
              <w:pStyle w:val="Default"/>
              <w:rPr>
                <w:b/>
              </w:rPr>
            </w:pPr>
            <w:r w:rsidRPr="001643DF">
              <w:rPr>
                <w:b/>
              </w:rPr>
              <w:t>Художественно-эстетическое</w:t>
            </w:r>
          </w:p>
          <w:p w:rsidR="009A1F5C" w:rsidRPr="001643DF" w:rsidRDefault="009A1F5C" w:rsidP="009A1F5C">
            <w:pPr>
              <w:pStyle w:val="Default"/>
              <w:rPr>
                <w:b/>
              </w:rPr>
            </w:pPr>
            <w:r w:rsidRPr="001643DF">
              <w:t xml:space="preserve"> </w:t>
            </w:r>
          </w:p>
        </w:tc>
        <w:tc>
          <w:tcPr>
            <w:tcW w:w="5252" w:type="dxa"/>
          </w:tcPr>
          <w:p w:rsidR="009A1F5C" w:rsidRPr="001643DF" w:rsidRDefault="009A1F5C" w:rsidP="009A1F5C">
            <w:pPr>
              <w:pStyle w:val="Default"/>
            </w:pPr>
            <w:r w:rsidRPr="001643DF">
              <w:rPr>
                <w:rFonts w:eastAsia="Times New Roman"/>
                <w:bCs/>
                <w:iCs/>
              </w:rPr>
              <w:t>«Домисолька»</w:t>
            </w:r>
          </w:p>
        </w:tc>
      </w:tr>
      <w:tr w:rsidR="009A1F5C" w:rsidRPr="001643DF" w:rsidTr="009A1F5C">
        <w:trPr>
          <w:trHeight w:val="345"/>
        </w:trPr>
        <w:tc>
          <w:tcPr>
            <w:tcW w:w="4219" w:type="dxa"/>
            <w:vMerge/>
          </w:tcPr>
          <w:p w:rsidR="009A1F5C" w:rsidRPr="001643DF" w:rsidRDefault="009A1F5C" w:rsidP="009A1F5C">
            <w:pPr>
              <w:pStyle w:val="Default"/>
            </w:pPr>
          </w:p>
        </w:tc>
        <w:tc>
          <w:tcPr>
            <w:tcW w:w="5252" w:type="dxa"/>
          </w:tcPr>
          <w:p w:rsidR="009A1F5C" w:rsidRPr="001643DF" w:rsidRDefault="009A1F5C" w:rsidP="009A1F5C">
            <w:pPr>
              <w:pStyle w:val="Default"/>
            </w:pPr>
            <w:r w:rsidRPr="001643DF">
              <w:rPr>
                <w:rFonts w:eastAsia="Times New Roman"/>
              </w:rPr>
              <w:t>«Умелые ручки»</w:t>
            </w:r>
          </w:p>
        </w:tc>
      </w:tr>
      <w:tr w:rsidR="009A1F5C" w:rsidRPr="001643DF" w:rsidTr="009A1F5C">
        <w:trPr>
          <w:trHeight w:val="345"/>
        </w:trPr>
        <w:tc>
          <w:tcPr>
            <w:tcW w:w="4219" w:type="dxa"/>
          </w:tcPr>
          <w:p w:rsidR="009A1F5C" w:rsidRPr="001643DF" w:rsidRDefault="009A1F5C" w:rsidP="009A1F5C">
            <w:pPr>
              <w:pStyle w:val="Default"/>
            </w:pPr>
          </w:p>
        </w:tc>
        <w:tc>
          <w:tcPr>
            <w:tcW w:w="5252" w:type="dxa"/>
          </w:tcPr>
          <w:p w:rsidR="009A1F5C" w:rsidRPr="001643DF" w:rsidRDefault="009A1F5C" w:rsidP="009A1F5C">
            <w:pPr>
              <w:pStyle w:val="Default"/>
              <w:rPr>
                <w:rFonts w:eastAsia="Times New Roman"/>
              </w:rPr>
            </w:pPr>
            <w:r w:rsidRPr="001643DF">
              <w:rPr>
                <w:rFonts w:eastAsia="Times New Roman"/>
              </w:rPr>
              <w:t>Студия Национального танца</w:t>
            </w:r>
          </w:p>
        </w:tc>
      </w:tr>
      <w:tr w:rsidR="009A1F5C" w:rsidRPr="001643DF" w:rsidTr="009A1F5C">
        <w:trPr>
          <w:trHeight w:val="345"/>
        </w:trPr>
        <w:tc>
          <w:tcPr>
            <w:tcW w:w="4219" w:type="dxa"/>
          </w:tcPr>
          <w:p w:rsidR="009A1F5C" w:rsidRPr="001643DF" w:rsidRDefault="009A1F5C" w:rsidP="009A1F5C">
            <w:pPr>
              <w:pStyle w:val="Default"/>
            </w:pPr>
          </w:p>
        </w:tc>
        <w:tc>
          <w:tcPr>
            <w:tcW w:w="5252" w:type="dxa"/>
          </w:tcPr>
          <w:p w:rsidR="009A1F5C" w:rsidRPr="001643DF" w:rsidRDefault="009A1F5C" w:rsidP="009A1F5C">
            <w:pPr>
              <w:pStyle w:val="Default"/>
              <w:rPr>
                <w:rFonts w:eastAsia="Times New Roman"/>
              </w:rPr>
            </w:pPr>
            <w:r w:rsidRPr="001643DF">
              <w:t>Студия современного танца</w:t>
            </w:r>
          </w:p>
        </w:tc>
      </w:tr>
      <w:tr w:rsidR="009A1F5C" w:rsidRPr="001643DF" w:rsidTr="009A1F5C">
        <w:trPr>
          <w:trHeight w:val="294"/>
        </w:trPr>
        <w:tc>
          <w:tcPr>
            <w:tcW w:w="4219" w:type="dxa"/>
            <w:vMerge w:val="restart"/>
          </w:tcPr>
          <w:p w:rsidR="009A1F5C" w:rsidRPr="001643DF" w:rsidRDefault="009A1F5C" w:rsidP="009A1F5C">
            <w:pPr>
              <w:pStyle w:val="Default"/>
              <w:rPr>
                <w:b/>
              </w:rPr>
            </w:pPr>
            <w:r w:rsidRPr="001643DF">
              <w:rPr>
                <w:b/>
              </w:rPr>
              <w:t xml:space="preserve">Общеинтеллектуальное </w:t>
            </w:r>
          </w:p>
          <w:p w:rsidR="009A1F5C" w:rsidRPr="001643DF" w:rsidRDefault="009A1F5C" w:rsidP="009A1F5C">
            <w:pPr>
              <w:pStyle w:val="Default"/>
              <w:rPr>
                <w:b/>
              </w:rPr>
            </w:pPr>
            <w:r w:rsidRPr="001643DF">
              <w:t xml:space="preserve"> </w:t>
            </w:r>
          </w:p>
        </w:tc>
        <w:tc>
          <w:tcPr>
            <w:tcW w:w="5252" w:type="dxa"/>
          </w:tcPr>
          <w:p w:rsidR="009A1F5C" w:rsidRPr="001643DF" w:rsidRDefault="009A1F5C" w:rsidP="009A1F5C">
            <w:pPr>
              <w:pStyle w:val="Default"/>
            </w:pPr>
            <w:r w:rsidRPr="001643DF">
              <w:t>Литературный кружок «Как хорошо уметь читать»</w:t>
            </w:r>
          </w:p>
        </w:tc>
      </w:tr>
      <w:tr w:rsidR="009A1F5C" w:rsidRPr="001643DF" w:rsidTr="009A1F5C">
        <w:trPr>
          <w:trHeight w:val="100"/>
        </w:trPr>
        <w:tc>
          <w:tcPr>
            <w:tcW w:w="4219" w:type="dxa"/>
            <w:vMerge/>
          </w:tcPr>
          <w:p w:rsidR="009A1F5C" w:rsidRPr="001643DF" w:rsidRDefault="009A1F5C" w:rsidP="009A1F5C">
            <w:pPr>
              <w:pStyle w:val="Default"/>
            </w:pPr>
          </w:p>
        </w:tc>
        <w:tc>
          <w:tcPr>
            <w:tcW w:w="5252" w:type="dxa"/>
          </w:tcPr>
          <w:p w:rsidR="009A1F5C" w:rsidRPr="001643DF" w:rsidRDefault="009A1F5C" w:rsidP="009A1F5C">
            <w:pPr>
              <w:pStyle w:val="Default"/>
            </w:pPr>
            <w:r w:rsidRPr="001643DF">
              <w:t>«Умники и умницы»</w:t>
            </w:r>
          </w:p>
        </w:tc>
      </w:tr>
      <w:tr w:rsidR="009A1F5C" w:rsidRPr="001643DF" w:rsidTr="009A1F5C">
        <w:trPr>
          <w:trHeight w:val="100"/>
        </w:trPr>
        <w:tc>
          <w:tcPr>
            <w:tcW w:w="4219" w:type="dxa"/>
            <w:vMerge/>
          </w:tcPr>
          <w:p w:rsidR="009A1F5C" w:rsidRPr="001643DF" w:rsidRDefault="009A1F5C" w:rsidP="009A1F5C">
            <w:pPr>
              <w:pStyle w:val="Default"/>
            </w:pPr>
          </w:p>
        </w:tc>
        <w:tc>
          <w:tcPr>
            <w:tcW w:w="5252" w:type="dxa"/>
          </w:tcPr>
          <w:p w:rsidR="009A1F5C" w:rsidRPr="001643DF" w:rsidRDefault="009A1F5C" w:rsidP="009A1F5C">
            <w:pPr>
              <w:pStyle w:val="Default"/>
            </w:pPr>
            <w:r w:rsidRPr="001643DF">
              <w:rPr>
                <w:rFonts w:eastAsia="Times New Roman"/>
                <w:bCs/>
                <w:iCs/>
              </w:rPr>
              <w:t>Кружок осетинского языка «Зондабитæ»</w:t>
            </w:r>
          </w:p>
        </w:tc>
      </w:tr>
      <w:tr w:rsidR="009A1F5C" w:rsidRPr="001643DF" w:rsidTr="009A1F5C">
        <w:trPr>
          <w:trHeight w:val="185"/>
        </w:trPr>
        <w:tc>
          <w:tcPr>
            <w:tcW w:w="4219" w:type="dxa"/>
            <w:vMerge/>
          </w:tcPr>
          <w:p w:rsidR="009A1F5C" w:rsidRPr="001643DF" w:rsidRDefault="009A1F5C" w:rsidP="009A1F5C">
            <w:pPr>
              <w:pStyle w:val="Default"/>
            </w:pPr>
          </w:p>
        </w:tc>
        <w:tc>
          <w:tcPr>
            <w:tcW w:w="5252" w:type="dxa"/>
          </w:tcPr>
          <w:p w:rsidR="009A1F5C" w:rsidRPr="001643DF" w:rsidRDefault="009A1F5C" w:rsidP="009A1F5C">
            <w:pPr>
              <w:pStyle w:val="Default"/>
            </w:pPr>
            <w:r w:rsidRPr="001643DF">
              <w:rPr>
                <w:rFonts w:eastAsia="Times New Roman"/>
                <w:bCs/>
                <w:iCs/>
              </w:rPr>
              <w:t>Клуб английского языка «Вини пух»</w:t>
            </w:r>
          </w:p>
        </w:tc>
      </w:tr>
      <w:tr w:rsidR="009A1F5C" w:rsidRPr="001643DF" w:rsidTr="009A1F5C">
        <w:trPr>
          <w:trHeight w:val="332"/>
        </w:trPr>
        <w:tc>
          <w:tcPr>
            <w:tcW w:w="4219" w:type="dxa"/>
          </w:tcPr>
          <w:p w:rsidR="009A1F5C" w:rsidRPr="001643DF" w:rsidRDefault="009A1F5C" w:rsidP="009A1F5C">
            <w:pPr>
              <w:pStyle w:val="Default"/>
            </w:pPr>
            <w:r w:rsidRPr="001643DF">
              <w:rPr>
                <w:b/>
              </w:rPr>
              <w:t xml:space="preserve">Социальное </w:t>
            </w:r>
          </w:p>
        </w:tc>
        <w:tc>
          <w:tcPr>
            <w:tcW w:w="5252" w:type="dxa"/>
          </w:tcPr>
          <w:p w:rsidR="009A1F5C" w:rsidRPr="001643DF" w:rsidRDefault="009A1F5C" w:rsidP="009A1F5C">
            <w:pPr>
              <w:pStyle w:val="Default"/>
            </w:pPr>
            <w:r w:rsidRPr="001643DF">
              <w:rPr>
                <w:rFonts w:eastAsia="Times New Roman"/>
                <w:bCs/>
                <w:iCs/>
              </w:rPr>
              <w:t>Психологические тренинги</w:t>
            </w:r>
          </w:p>
        </w:tc>
      </w:tr>
    </w:tbl>
    <w:p w:rsidR="009A1F5C" w:rsidRPr="001643DF" w:rsidRDefault="009A1F5C" w:rsidP="000A5F13">
      <w:pPr>
        <w:pStyle w:val="af6"/>
        <w:ind w:firstLine="709"/>
        <w:jc w:val="both"/>
        <w:rPr>
          <w:rFonts w:ascii="Times New Roman" w:hAnsi="Times New Roman"/>
          <w:sz w:val="24"/>
          <w:szCs w:val="24"/>
          <w:lang w:eastAsia="ru-RU"/>
        </w:rPr>
      </w:pPr>
    </w:p>
    <w:p w:rsidR="000A5F13" w:rsidRPr="001643DF" w:rsidRDefault="000A5F13" w:rsidP="000A5F13">
      <w:pPr>
        <w:pStyle w:val="af6"/>
        <w:ind w:firstLine="709"/>
        <w:jc w:val="both"/>
        <w:rPr>
          <w:rFonts w:ascii="Times New Roman" w:hAnsi="Times New Roman"/>
          <w:sz w:val="24"/>
          <w:szCs w:val="24"/>
        </w:rPr>
      </w:pPr>
      <w:r w:rsidRPr="001643DF">
        <w:rPr>
          <w:rFonts w:ascii="Times New Roman" w:hAnsi="Times New Roman"/>
          <w:sz w:val="24"/>
          <w:szCs w:val="24"/>
          <w:lang w:eastAsia="ru-RU"/>
        </w:rPr>
        <w:lastRenderedPageBreak/>
        <w:t>Дети с удовольствием посещали занятия.  Организация кружков и секций на базе нашей школы помогла в обеспечении интересного досуга и способствовала всестороннему развитию младших школьников.</w:t>
      </w:r>
      <w:r w:rsidRPr="001643DF">
        <w:rPr>
          <w:rFonts w:ascii="Times New Roman" w:hAnsi="Times New Roman"/>
          <w:sz w:val="24"/>
          <w:szCs w:val="24"/>
        </w:rPr>
        <w:t xml:space="preserve"> </w:t>
      </w:r>
      <w:r w:rsidRPr="001643DF">
        <w:rPr>
          <w:rFonts w:ascii="Times New Roman" w:hAnsi="Times New Roman"/>
          <w:sz w:val="24"/>
          <w:szCs w:val="24"/>
          <w:lang w:eastAsia="ru-RU"/>
        </w:rPr>
        <w:t>Результаты творчества были представлены на родительских собраниях, конкурсах-выставках, школьных праздниках, на сайте школы.</w:t>
      </w:r>
    </w:p>
    <w:p w:rsidR="000A5F13" w:rsidRPr="001643DF" w:rsidRDefault="000A5F13" w:rsidP="000A5F13">
      <w:pPr>
        <w:pStyle w:val="Default"/>
        <w:ind w:firstLine="426"/>
        <w:jc w:val="both"/>
      </w:pPr>
      <w:r w:rsidRPr="001643DF">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 инициативу и самостоятельность, ответственность и открытость. 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внеклассной работы.</w:t>
      </w:r>
    </w:p>
    <w:p w:rsidR="00BF2022" w:rsidRPr="001643DF" w:rsidRDefault="00BF2022" w:rsidP="000A5F13">
      <w:pPr>
        <w:spacing w:line="276" w:lineRule="auto"/>
        <w:jc w:val="both"/>
        <w:rPr>
          <w:b/>
        </w:rPr>
      </w:pPr>
    </w:p>
    <w:p w:rsidR="009A1F5C" w:rsidRPr="001643DF" w:rsidRDefault="009A1F5C" w:rsidP="006760BB">
      <w:pPr>
        <w:spacing w:line="276" w:lineRule="auto"/>
        <w:jc w:val="center"/>
        <w:rPr>
          <w:b/>
        </w:rPr>
      </w:pPr>
    </w:p>
    <w:p w:rsidR="009A1F5C" w:rsidRPr="001643DF" w:rsidRDefault="009A1F5C" w:rsidP="006760BB">
      <w:pPr>
        <w:spacing w:line="276" w:lineRule="auto"/>
        <w:jc w:val="center"/>
        <w:rPr>
          <w:b/>
        </w:rPr>
      </w:pPr>
    </w:p>
    <w:p w:rsidR="000C7AB6" w:rsidRPr="001643DF" w:rsidRDefault="000C7AB6" w:rsidP="006760BB">
      <w:pPr>
        <w:spacing w:line="276" w:lineRule="auto"/>
        <w:jc w:val="center"/>
        <w:rPr>
          <w:b/>
        </w:rPr>
      </w:pPr>
      <w:r w:rsidRPr="001643DF">
        <w:rPr>
          <w:b/>
        </w:rPr>
        <w:t>Вторая ступень обучения (5-9 классы).</w:t>
      </w:r>
    </w:p>
    <w:p w:rsidR="009A1F5C" w:rsidRPr="001643DF" w:rsidRDefault="009A1F5C" w:rsidP="006760BB">
      <w:pPr>
        <w:spacing w:line="276" w:lineRule="auto"/>
        <w:jc w:val="center"/>
        <w:rPr>
          <w:b/>
        </w:rPr>
      </w:pPr>
    </w:p>
    <w:p w:rsidR="000C7AB6" w:rsidRPr="001643DF" w:rsidRDefault="000C7AB6" w:rsidP="009A1F5C">
      <w:pPr>
        <w:ind w:firstLine="709"/>
        <w:jc w:val="both"/>
      </w:pPr>
      <w:r w:rsidRPr="001643DF">
        <w:t>На в</w:t>
      </w:r>
      <w:r w:rsidR="00E65EBC" w:rsidRPr="001643DF">
        <w:t>торой ступени обучения (всего 15</w:t>
      </w:r>
      <w:r w:rsidR="000A5F13" w:rsidRPr="001643DF">
        <w:t xml:space="preserve"> </w:t>
      </w:r>
      <w:r w:rsidR="00E65EBC" w:rsidRPr="001643DF">
        <w:t>классов, в которых на конец</w:t>
      </w:r>
      <w:r w:rsidR="001032E1" w:rsidRPr="001643DF">
        <w:t>,</w:t>
      </w:r>
      <w:r w:rsidR="000A5F13" w:rsidRPr="001643DF">
        <w:t xml:space="preserve"> 2019-2020</w:t>
      </w:r>
      <w:r w:rsidR="00146906" w:rsidRPr="001643DF">
        <w:t xml:space="preserve"> учебного года обучалось </w:t>
      </w:r>
      <w:r w:rsidR="000A5F13" w:rsidRPr="001643DF">
        <w:t>437</w:t>
      </w:r>
      <w:r w:rsidR="00E65EBC" w:rsidRPr="001643DF">
        <w:t xml:space="preserve"> </w:t>
      </w:r>
      <w:r w:rsidR="009B11D4" w:rsidRPr="001643DF">
        <w:t>ученик</w:t>
      </w:r>
      <w:r w:rsidR="00E65EBC" w:rsidRPr="001643DF">
        <w:t>ов</w:t>
      </w:r>
      <w:r w:rsidRPr="001643DF">
        <w:t>), продолжающий формирование познавательных интересов учащихся и их с</w:t>
      </w:r>
      <w:r w:rsidR="009B11D4" w:rsidRPr="001643DF">
        <w:t xml:space="preserve">амообразовательных навыков. Педагогический </w:t>
      </w:r>
      <w:r w:rsidRPr="001643DF">
        <w:t>коллектив ставил перед собой задачи:</w:t>
      </w:r>
    </w:p>
    <w:p w:rsidR="000C7AB6" w:rsidRPr="001643DF" w:rsidRDefault="000C7AB6" w:rsidP="009A1F5C">
      <w:pPr>
        <w:pStyle w:val="af7"/>
        <w:numPr>
          <w:ilvl w:val="0"/>
          <w:numId w:val="5"/>
        </w:numPr>
        <w:jc w:val="both"/>
        <w:rPr>
          <w:sz w:val="24"/>
          <w:szCs w:val="24"/>
        </w:rPr>
      </w:pPr>
      <w:r w:rsidRPr="001643DF">
        <w:rPr>
          <w:sz w:val="24"/>
          <w:szCs w:val="24"/>
        </w:rPr>
        <w:t>Заложить фундамент общей образовательной подготовки школьников, необходимый для  продолжения образования  третей ступени обучения;</w:t>
      </w:r>
    </w:p>
    <w:p w:rsidR="000C7AB6" w:rsidRPr="001643DF" w:rsidRDefault="000C7AB6" w:rsidP="009A1F5C">
      <w:pPr>
        <w:pStyle w:val="af7"/>
        <w:numPr>
          <w:ilvl w:val="0"/>
          <w:numId w:val="5"/>
        </w:numPr>
        <w:jc w:val="both"/>
        <w:rPr>
          <w:sz w:val="24"/>
          <w:szCs w:val="24"/>
        </w:rPr>
      </w:pPr>
      <w:r w:rsidRPr="001643DF">
        <w:rPr>
          <w:sz w:val="24"/>
          <w:szCs w:val="24"/>
        </w:rPr>
        <w:t>Создать условия для самовыражения учащихся на учебных и внеу</w:t>
      </w:r>
      <w:r w:rsidR="009B11D4" w:rsidRPr="001643DF">
        <w:rPr>
          <w:sz w:val="24"/>
          <w:szCs w:val="24"/>
        </w:rPr>
        <w:t>чебных занятиях в школе и вне школы</w:t>
      </w:r>
      <w:r w:rsidRPr="001643DF">
        <w:rPr>
          <w:sz w:val="24"/>
          <w:szCs w:val="24"/>
        </w:rPr>
        <w:t>.</w:t>
      </w:r>
    </w:p>
    <w:p w:rsidR="000C7AB6" w:rsidRPr="001643DF" w:rsidRDefault="000C7AB6" w:rsidP="009A1F5C">
      <w:pPr>
        <w:ind w:firstLine="709"/>
        <w:jc w:val="both"/>
      </w:pPr>
      <w:r w:rsidRPr="001643DF">
        <w:t>Условия, обеспечивающие учет индивидуальных и личностных особенностей учащихся второй ступени обучения, реализовывались за счет дополнительных занятий по различным учебным областям.</w:t>
      </w:r>
    </w:p>
    <w:p w:rsidR="000C7AB6" w:rsidRPr="001643DF" w:rsidRDefault="00E65EBC" w:rsidP="009A1F5C">
      <w:pPr>
        <w:jc w:val="both"/>
      </w:pPr>
      <w:r w:rsidRPr="001643DF">
        <w:t>В 5, 6, 7, 8</w:t>
      </w:r>
      <w:r w:rsidR="008B5F22" w:rsidRPr="001643DF">
        <w:t>, 9</w:t>
      </w:r>
      <w:r w:rsidRPr="001643DF">
        <w:t>-</w:t>
      </w:r>
      <w:r w:rsidR="00F61A96" w:rsidRPr="001643DF">
        <w:t>х классах обучение велось по ФГОС</w:t>
      </w:r>
      <w:r w:rsidR="008B5F22" w:rsidRPr="001643DF">
        <w:t xml:space="preserve"> </w:t>
      </w:r>
      <w:r w:rsidR="00F61A96" w:rsidRPr="001643DF">
        <w:t>ООО.</w:t>
      </w:r>
    </w:p>
    <w:p w:rsidR="00F61A96" w:rsidRPr="001643DF" w:rsidRDefault="000C7AB6" w:rsidP="006760BB">
      <w:pPr>
        <w:ind w:firstLine="708"/>
        <w:jc w:val="both"/>
        <w:rPr>
          <w:b/>
        </w:rPr>
      </w:pPr>
      <w:r w:rsidRPr="001643DF">
        <w:t>С целью определения у</w:t>
      </w:r>
      <w:r w:rsidR="00F61A96" w:rsidRPr="001643DF">
        <w:t>ровня  готовности 5,</w:t>
      </w:r>
      <w:r w:rsidR="009A1F5C" w:rsidRPr="001643DF">
        <w:t xml:space="preserve"> </w:t>
      </w:r>
      <w:r w:rsidR="00F61A96" w:rsidRPr="001643DF">
        <w:t>6,</w:t>
      </w:r>
      <w:r w:rsidR="009A1F5C" w:rsidRPr="001643DF">
        <w:t xml:space="preserve"> </w:t>
      </w:r>
      <w:r w:rsidR="00F61A96" w:rsidRPr="001643DF">
        <w:t>7</w:t>
      </w:r>
      <w:r w:rsidR="00E65EBC" w:rsidRPr="001643DF">
        <w:t>, 8</w:t>
      </w:r>
      <w:r w:rsidR="00831FD4" w:rsidRPr="001643DF">
        <w:t>, 9</w:t>
      </w:r>
      <w:r w:rsidR="00F61A96" w:rsidRPr="001643DF">
        <w:t>-х классов</w:t>
      </w:r>
      <w:r w:rsidR="00C27F93" w:rsidRPr="001643DF">
        <w:t xml:space="preserve"> к обучению по ФГОС О</w:t>
      </w:r>
      <w:r w:rsidRPr="001643DF">
        <w:t>ОО и отслеживания динамики учебного процесса была проведена стартовая, промежуточная</w:t>
      </w:r>
      <w:r w:rsidR="008B5F22" w:rsidRPr="001643DF">
        <w:t>, а</w:t>
      </w:r>
      <w:r w:rsidRPr="001643DF">
        <w:t xml:space="preserve"> </w:t>
      </w:r>
      <w:r w:rsidR="008B5F22" w:rsidRPr="001643DF">
        <w:t>итоговой  предметн</w:t>
      </w:r>
      <w:r w:rsidR="009A1F5C" w:rsidRPr="001643DF">
        <w:t>ой</w:t>
      </w:r>
      <w:r w:rsidR="008B5F22" w:rsidRPr="001643DF">
        <w:t xml:space="preserve"> диагностики не было, так как учащиеся находились на карантине</w:t>
      </w:r>
      <w:r w:rsidR="00AB591C" w:rsidRPr="001643DF">
        <w:t>.</w:t>
      </w:r>
    </w:p>
    <w:p w:rsidR="00952117" w:rsidRPr="001643DF" w:rsidRDefault="00952117" w:rsidP="003E6723">
      <w:pPr>
        <w:jc w:val="both"/>
      </w:pPr>
    </w:p>
    <w:p w:rsidR="000C7AB6" w:rsidRPr="001643DF" w:rsidRDefault="0022426C" w:rsidP="006760BB">
      <w:pPr>
        <w:jc w:val="center"/>
        <w:rPr>
          <w:b/>
        </w:rPr>
      </w:pPr>
      <w:r w:rsidRPr="001643DF">
        <w:rPr>
          <w:b/>
        </w:rPr>
        <w:t>А</w:t>
      </w:r>
      <w:r w:rsidR="000C7AB6" w:rsidRPr="001643DF">
        <w:rPr>
          <w:b/>
        </w:rPr>
        <w:t>нализ   показал следующие результаты:</w:t>
      </w:r>
    </w:p>
    <w:p w:rsidR="00146906" w:rsidRPr="001643DF" w:rsidRDefault="00146906" w:rsidP="006760BB">
      <w:pPr>
        <w:jc w:val="right"/>
      </w:pPr>
    </w:p>
    <w:p w:rsidR="00952117" w:rsidRPr="001643DF" w:rsidRDefault="001B06BB" w:rsidP="006760BB">
      <w:pPr>
        <w:jc w:val="center"/>
        <w:rPr>
          <w:b/>
        </w:rPr>
      </w:pPr>
      <w:r w:rsidRPr="001643DF">
        <w:rPr>
          <w:b/>
        </w:rPr>
        <w:t xml:space="preserve"> Т</w:t>
      </w:r>
      <w:r w:rsidR="000C7AB6" w:rsidRPr="001643DF">
        <w:rPr>
          <w:b/>
        </w:rPr>
        <w:t>аблица результ</w:t>
      </w:r>
      <w:r w:rsidR="008B5F22" w:rsidRPr="001643DF">
        <w:rPr>
          <w:b/>
        </w:rPr>
        <w:t xml:space="preserve">атов стартовой </w:t>
      </w:r>
      <w:r w:rsidR="000C7AB6" w:rsidRPr="001643DF">
        <w:rPr>
          <w:b/>
        </w:rPr>
        <w:t xml:space="preserve"> </w:t>
      </w:r>
      <w:r w:rsidR="006760BB" w:rsidRPr="001643DF">
        <w:rPr>
          <w:b/>
        </w:rPr>
        <w:t>работы учащихся</w:t>
      </w:r>
      <w:r w:rsidR="000C7AB6" w:rsidRPr="001643DF">
        <w:rPr>
          <w:b/>
        </w:rPr>
        <w:t xml:space="preserve"> 5-х классов в </w:t>
      </w:r>
      <w:r w:rsidR="006760BB" w:rsidRPr="001643DF">
        <w:rPr>
          <w:b/>
        </w:rPr>
        <w:t>рамках ФГОС ООО по</w:t>
      </w:r>
      <w:r w:rsidR="001032E1" w:rsidRPr="001643DF">
        <w:rPr>
          <w:b/>
        </w:rPr>
        <w:t xml:space="preserve"> </w:t>
      </w:r>
      <w:r w:rsidR="0022426C" w:rsidRPr="001643DF">
        <w:rPr>
          <w:b/>
        </w:rPr>
        <w:t>математике</w:t>
      </w:r>
      <w:r w:rsidR="001032E1" w:rsidRPr="001643DF">
        <w:rPr>
          <w:b/>
        </w:rPr>
        <w:t xml:space="preserve"> </w:t>
      </w:r>
    </w:p>
    <w:p w:rsidR="00952117" w:rsidRPr="001643DF" w:rsidRDefault="001032E1" w:rsidP="006760BB">
      <w:pPr>
        <w:jc w:val="center"/>
        <w:rPr>
          <w:b/>
        </w:rPr>
      </w:pPr>
      <w:r w:rsidRPr="001643DF">
        <w:rPr>
          <w:b/>
        </w:rPr>
        <w:t xml:space="preserve"> </w:t>
      </w:r>
    </w:p>
    <w:tbl>
      <w:tblPr>
        <w:tblpPr w:leftFromText="180" w:rightFromText="180" w:vertAnchor="text" w:horzAnchor="margin"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567"/>
        <w:gridCol w:w="709"/>
        <w:gridCol w:w="709"/>
        <w:gridCol w:w="709"/>
        <w:gridCol w:w="1134"/>
        <w:gridCol w:w="1275"/>
        <w:gridCol w:w="1843"/>
      </w:tblGrid>
      <w:tr w:rsidR="00952117" w:rsidRPr="001643DF" w:rsidTr="00952117">
        <w:tc>
          <w:tcPr>
            <w:tcW w:w="817" w:type="dxa"/>
          </w:tcPr>
          <w:p w:rsidR="00952117" w:rsidRPr="001643DF" w:rsidRDefault="00952117" w:rsidP="00952117">
            <w:r w:rsidRPr="001643DF">
              <w:t>класс</w:t>
            </w:r>
          </w:p>
        </w:tc>
        <w:tc>
          <w:tcPr>
            <w:tcW w:w="1559" w:type="dxa"/>
          </w:tcPr>
          <w:p w:rsidR="00952117" w:rsidRPr="001643DF" w:rsidRDefault="00952117" w:rsidP="00952117">
            <w:r w:rsidRPr="001643DF">
              <w:t>кол-во</w:t>
            </w:r>
          </w:p>
          <w:p w:rsidR="00952117" w:rsidRPr="001643DF" w:rsidRDefault="00952117" w:rsidP="00952117">
            <w:r w:rsidRPr="001643DF">
              <w:t>учащихся</w:t>
            </w:r>
          </w:p>
          <w:p w:rsidR="00952117" w:rsidRPr="001643DF" w:rsidRDefault="00952117" w:rsidP="00952117">
            <w:r w:rsidRPr="001643DF">
              <w:t xml:space="preserve"> писавших</w:t>
            </w:r>
          </w:p>
        </w:tc>
        <w:tc>
          <w:tcPr>
            <w:tcW w:w="567" w:type="dxa"/>
          </w:tcPr>
          <w:p w:rsidR="00952117" w:rsidRPr="001643DF" w:rsidRDefault="00952117" w:rsidP="00952117">
            <w:r w:rsidRPr="001643DF">
              <w:t>5</w:t>
            </w:r>
          </w:p>
        </w:tc>
        <w:tc>
          <w:tcPr>
            <w:tcW w:w="709" w:type="dxa"/>
            <w:tcBorders>
              <w:right w:val="single" w:sz="4" w:space="0" w:color="auto"/>
            </w:tcBorders>
          </w:tcPr>
          <w:p w:rsidR="00952117" w:rsidRPr="001643DF" w:rsidRDefault="00952117" w:rsidP="00952117">
            <w:r w:rsidRPr="001643DF">
              <w:t>4</w:t>
            </w:r>
          </w:p>
        </w:tc>
        <w:tc>
          <w:tcPr>
            <w:tcW w:w="709" w:type="dxa"/>
            <w:tcBorders>
              <w:top w:val="single" w:sz="4" w:space="0" w:color="auto"/>
              <w:left w:val="single" w:sz="4" w:space="0" w:color="auto"/>
              <w:right w:val="single" w:sz="4" w:space="0" w:color="auto"/>
            </w:tcBorders>
          </w:tcPr>
          <w:p w:rsidR="00952117" w:rsidRPr="001643DF" w:rsidRDefault="00952117" w:rsidP="00952117">
            <w:r w:rsidRPr="001643DF">
              <w:t>3</w:t>
            </w:r>
          </w:p>
        </w:tc>
        <w:tc>
          <w:tcPr>
            <w:tcW w:w="709" w:type="dxa"/>
            <w:tcBorders>
              <w:top w:val="single" w:sz="4" w:space="0" w:color="auto"/>
              <w:left w:val="single" w:sz="4" w:space="0" w:color="auto"/>
              <w:right w:val="single" w:sz="4" w:space="0" w:color="auto"/>
            </w:tcBorders>
          </w:tcPr>
          <w:p w:rsidR="00952117" w:rsidRPr="001643DF" w:rsidRDefault="00952117" w:rsidP="00952117">
            <w:r w:rsidRPr="001643DF">
              <w:t>2</w:t>
            </w:r>
          </w:p>
        </w:tc>
        <w:tc>
          <w:tcPr>
            <w:tcW w:w="1134" w:type="dxa"/>
            <w:tcBorders>
              <w:top w:val="single" w:sz="4" w:space="0" w:color="auto"/>
              <w:left w:val="single" w:sz="4" w:space="0" w:color="auto"/>
              <w:right w:val="single" w:sz="4" w:space="0" w:color="auto"/>
            </w:tcBorders>
          </w:tcPr>
          <w:p w:rsidR="00952117" w:rsidRPr="001643DF" w:rsidRDefault="00952117" w:rsidP="00952117">
            <w:r w:rsidRPr="001643DF">
              <w:t>%</w:t>
            </w:r>
          </w:p>
          <w:p w:rsidR="00952117" w:rsidRPr="001643DF" w:rsidRDefault="00952117" w:rsidP="00952117">
            <w:r w:rsidRPr="001643DF">
              <w:t>Усп-ти</w:t>
            </w:r>
          </w:p>
        </w:tc>
        <w:tc>
          <w:tcPr>
            <w:tcW w:w="1275" w:type="dxa"/>
            <w:tcBorders>
              <w:top w:val="single" w:sz="4" w:space="0" w:color="auto"/>
              <w:left w:val="single" w:sz="4" w:space="0" w:color="auto"/>
              <w:right w:val="single" w:sz="4" w:space="0" w:color="auto"/>
            </w:tcBorders>
          </w:tcPr>
          <w:p w:rsidR="00952117" w:rsidRPr="001643DF" w:rsidRDefault="00952117" w:rsidP="00952117">
            <w:r w:rsidRPr="001643DF">
              <w:t>%</w:t>
            </w:r>
          </w:p>
          <w:p w:rsidR="00952117" w:rsidRPr="001643DF" w:rsidRDefault="00952117" w:rsidP="00952117">
            <w:r w:rsidRPr="001643DF">
              <w:t>Кач-ва</w:t>
            </w:r>
          </w:p>
        </w:tc>
        <w:tc>
          <w:tcPr>
            <w:tcW w:w="1843" w:type="dxa"/>
          </w:tcPr>
          <w:p w:rsidR="00952117" w:rsidRPr="001643DF" w:rsidRDefault="00952117" w:rsidP="00952117">
            <w:r w:rsidRPr="001643DF">
              <w:t>Учитель</w:t>
            </w:r>
          </w:p>
        </w:tc>
      </w:tr>
      <w:tr w:rsidR="00952117" w:rsidRPr="001643DF" w:rsidTr="00952117">
        <w:tc>
          <w:tcPr>
            <w:tcW w:w="817" w:type="dxa"/>
          </w:tcPr>
          <w:p w:rsidR="00952117" w:rsidRPr="001643DF" w:rsidRDefault="00952117" w:rsidP="00952117">
            <w:r w:rsidRPr="001643DF">
              <w:t>5а</w:t>
            </w:r>
          </w:p>
        </w:tc>
        <w:tc>
          <w:tcPr>
            <w:tcW w:w="1559" w:type="dxa"/>
          </w:tcPr>
          <w:p w:rsidR="00952117" w:rsidRPr="001643DF" w:rsidRDefault="00952117" w:rsidP="00952117">
            <w:pPr>
              <w:jc w:val="center"/>
            </w:pPr>
            <w:r w:rsidRPr="001643DF">
              <w:t>21</w:t>
            </w:r>
          </w:p>
        </w:tc>
        <w:tc>
          <w:tcPr>
            <w:tcW w:w="567" w:type="dxa"/>
          </w:tcPr>
          <w:p w:rsidR="00952117" w:rsidRPr="001643DF" w:rsidRDefault="00952117" w:rsidP="00952117">
            <w:pPr>
              <w:jc w:val="center"/>
            </w:pPr>
            <w:r w:rsidRPr="001643DF">
              <w:t>3</w:t>
            </w:r>
          </w:p>
        </w:tc>
        <w:tc>
          <w:tcPr>
            <w:tcW w:w="709" w:type="dxa"/>
            <w:tcBorders>
              <w:right w:val="single" w:sz="4" w:space="0" w:color="auto"/>
            </w:tcBorders>
          </w:tcPr>
          <w:p w:rsidR="00952117" w:rsidRPr="001643DF" w:rsidRDefault="00952117" w:rsidP="00952117">
            <w:pPr>
              <w:jc w:val="center"/>
            </w:pPr>
            <w:r w:rsidRPr="001643DF">
              <w:t>4</w:t>
            </w:r>
          </w:p>
        </w:tc>
        <w:tc>
          <w:tcPr>
            <w:tcW w:w="709" w:type="dxa"/>
            <w:tcBorders>
              <w:left w:val="single" w:sz="4" w:space="0" w:color="auto"/>
              <w:right w:val="single" w:sz="4" w:space="0" w:color="auto"/>
            </w:tcBorders>
          </w:tcPr>
          <w:p w:rsidR="00952117" w:rsidRPr="001643DF" w:rsidRDefault="00952117" w:rsidP="00952117">
            <w:pPr>
              <w:jc w:val="center"/>
            </w:pPr>
            <w:r w:rsidRPr="001643DF">
              <w:t>8</w:t>
            </w:r>
          </w:p>
        </w:tc>
        <w:tc>
          <w:tcPr>
            <w:tcW w:w="709" w:type="dxa"/>
            <w:tcBorders>
              <w:left w:val="single" w:sz="4" w:space="0" w:color="auto"/>
              <w:right w:val="single" w:sz="4" w:space="0" w:color="auto"/>
            </w:tcBorders>
          </w:tcPr>
          <w:p w:rsidR="00952117" w:rsidRPr="001643DF" w:rsidRDefault="00952117" w:rsidP="00952117">
            <w:pPr>
              <w:jc w:val="center"/>
            </w:pPr>
            <w:r w:rsidRPr="001643DF">
              <w:t>6</w:t>
            </w:r>
          </w:p>
        </w:tc>
        <w:tc>
          <w:tcPr>
            <w:tcW w:w="1134" w:type="dxa"/>
            <w:tcBorders>
              <w:left w:val="single" w:sz="4" w:space="0" w:color="auto"/>
              <w:right w:val="single" w:sz="4" w:space="0" w:color="auto"/>
            </w:tcBorders>
          </w:tcPr>
          <w:p w:rsidR="00952117" w:rsidRPr="001643DF" w:rsidRDefault="00952117" w:rsidP="00952117">
            <w:pPr>
              <w:jc w:val="center"/>
            </w:pPr>
            <w:r w:rsidRPr="001643DF">
              <w:t>71</w:t>
            </w:r>
          </w:p>
        </w:tc>
        <w:tc>
          <w:tcPr>
            <w:tcW w:w="1275" w:type="dxa"/>
            <w:tcBorders>
              <w:left w:val="single" w:sz="4" w:space="0" w:color="auto"/>
              <w:right w:val="single" w:sz="4" w:space="0" w:color="auto"/>
            </w:tcBorders>
          </w:tcPr>
          <w:p w:rsidR="00952117" w:rsidRPr="001643DF" w:rsidRDefault="00952117" w:rsidP="00952117">
            <w:pPr>
              <w:jc w:val="center"/>
            </w:pPr>
            <w:r w:rsidRPr="001643DF">
              <w:t>33</w:t>
            </w:r>
          </w:p>
        </w:tc>
        <w:tc>
          <w:tcPr>
            <w:tcW w:w="1843" w:type="dxa"/>
          </w:tcPr>
          <w:p w:rsidR="00952117" w:rsidRPr="001643DF" w:rsidRDefault="00952117" w:rsidP="00952117">
            <w:r w:rsidRPr="001643DF">
              <w:t>Бритаева Л.И.</w:t>
            </w:r>
          </w:p>
        </w:tc>
      </w:tr>
      <w:tr w:rsidR="00952117" w:rsidRPr="001643DF" w:rsidTr="00952117">
        <w:tc>
          <w:tcPr>
            <w:tcW w:w="817" w:type="dxa"/>
          </w:tcPr>
          <w:p w:rsidR="00952117" w:rsidRPr="001643DF" w:rsidRDefault="00952117" w:rsidP="00952117">
            <w:r w:rsidRPr="001643DF">
              <w:t>5б</w:t>
            </w:r>
          </w:p>
        </w:tc>
        <w:tc>
          <w:tcPr>
            <w:tcW w:w="1559" w:type="dxa"/>
          </w:tcPr>
          <w:p w:rsidR="00952117" w:rsidRPr="001643DF" w:rsidRDefault="00952117" w:rsidP="00952117">
            <w:pPr>
              <w:jc w:val="center"/>
            </w:pPr>
            <w:r w:rsidRPr="001643DF">
              <w:t>25</w:t>
            </w:r>
          </w:p>
        </w:tc>
        <w:tc>
          <w:tcPr>
            <w:tcW w:w="567" w:type="dxa"/>
          </w:tcPr>
          <w:p w:rsidR="00952117" w:rsidRPr="001643DF" w:rsidRDefault="00952117" w:rsidP="00952117">
            <w:pPr>
              <w:jc w:val="center"/>
            </w:pPr>
            <w:r w:rsidRPr="001643DF">
              <w:t>3</w:t>
            </w:r>
          </w:p>
        </w:tc>
        <w:tc>
          <w:tcPr>
            <w:tcW w:w="709" w:type="dxa"/>
            <w:tcBorders>
              <w:right w:val="single" w:sz="4" w:space="0" w:color="auto"/>
            </w:tcBorders>
          </w:tcPr>
          <w:p w:rsidR="00952117" w:rsidRPr="001643DF" w:rsidRDefault="00952117" w:rsidP="00952117">
            <w:pPr>
              <w:jc w:val="center"/>
            </w:pPr>
            <w:r w:rsidRPr="001643DF">
              <w:t>6</w:t>
            </w:r>
          </w:p>
        </w:tc>
        <w:tc>
          <w:tcPr>
            <w:tcW w:w="709" w:type="dxa"/>
            <w:tcBorders>
              <w:left w:val="single" w:sz="4" w:space="0" w:color="auto"/>
              <w:right w:val="single" w:sz="4" w:space="0" w:color="auto"/>
            </w:tcBorders>
          </w:tcPr>
          <w:p w:rsidR="00952117" w:rsidRPr="001643DF" w:rsidRDefault="00952117" w:rsidP="00952117">
            <w:pPr>
              <w:jc w:val="center"/>
            </w:pPr>
            <w:r w:rsidRPr="001643DF">
              <w:t>7</w:t>
            </w:r>
          </w:p>
        </w:tc>
        <w:tc>
          <w:tcPr>
            <w:tcW w:w="709" w:type="dxa"/>
            <w:tcBorders>
              <w:left w:val="single" w:sz="4" w:space="0" w:color="auto"/>
              <w:right w:val="single" w:sz="4" w:space="0" w:color="auto"/>
            </w:tcBorders>
          </w:tcPr>
          <w:p w:rsidR="00952117" w:rsidRPr="001643DF" w:rsidRDefault="00952117" w:rsidP="00952117">
            <w:pPr>
              <w:jc w:val="center"/>
            </w:pPr>
            <w:r w:rsidRPr="001643DF">
              <w:t>9</w:t>
            </w:r>
          </w:p>
        </w:tc>
        <w:tc>
          <w:tcPr>
            <w:tcW w:w="1134" w:type="dxa"/>
            <w:tcBorders>
              <w:left w:val="single" w:sz="4" w:space="0" w:color="auto"/>
              <w:right w:val="single" w:sz="4" w:space="0" w:color="auto"/>
            </w:tcBorders>
          </w:tcPr>
          <w:p w:rsidR="00952117" w:rsidRPr="001643DF" w:rsidRDefault="00952117" w:rsidP="00952117">
            <w:pPr>
              <w:jc w:val="center"/>
            </w:pPr>
            <w:r w:rsidRPr="001643DF">
              <w:t>64</w:t>
            </w:r>
          </w:p>
        </w:tc>
        <w:tc>
          <w:tcPr>
            <w:tcW w:w="1275" w:type="dxa"/>
            <w:tcBorders>
              <w:left w:val="single" w:sz="4" w:space="0" w:color="auto"/>
              <w:right w:val="single" w:sz="4" w:space="0" w:color="auto"/>
            </w:tcBorders>
          </w:tcPr>
          <w:p w:rsidR="00952117" w:rsidRPr="001643DF" w:rsidRDefault="00952117" w:rsidP="00952117">
            <w:pPr>
              <w:jc w:val="center"/>
            </w:pPr>
            <w:r w:rsidRPr="001643DF">
              <w:t>36</w:t>
            </w:r>
          </w:p>
        </w:tc>
        <w:tc>
          <w:tcPr>
            <w:tcW w:w="1843" w:type="dxa"/>
          </w:tcPr>
          <w:p w:rsidR="00952117" w:rsidRPr="001643DF" w:rsidRDefault="00952117" w:rsidP="00952117">
            <w:r w:rsidRPr="001643DF">
              <w:t>Бритаева Л.И.</w:t>
            </w:r>
          </w:p>
        </w:tc>
      </w:tr>
      <w:tr w:rsidR="00952117" w:rsidRPr="001643DF" w:rsidTr="00952117">
        <w:tc>
          <w:tcPr>
            <w:tcW w:w="817" w:type="dxa"/>
          </w:tcPr>
          <w:p w:rsidR="00952117" w:rsidRPr="001643DF" w:rsidRDefault="00952117" w:rsidP="00952117">
            <w:r w:rsidRPr="001643DF">
              <w:t>5в</w:t>
            </w:r>
          </w:p>
        </w:tc>
        <w:tc>
          <w:tcPr>
            <w:tcW w:w="1559" w:type="dxa"/>
          </w:tcPr>
          <w:p w:rsidR="00952117" w:rsidRPr="001643DF" w:rsidRDefault="00952117" w:rsidP="00952117">
            <w:pPr>
              <w:jc w:val="center"/>
            </w:pPr>
            <w:r w:rsidRPr="001643DF">
              <w:t>23</w:t>
            </w:r>
          </w:p>
        </w:tc>
        <w:tc>
          <w:tcPr>
            <w:tcW w:w="567" w:type="dxa"/>
          </w:tcPr>
          <w:p w:rsidR="00952117" w:rsidRPr="001643DF" w:rsidRDefault="00952117" w:rsidP="00952117">
            <w:pPr>
              <w:jc w:val="center"/>
            </w:pPr>
            <w:r w:rsidRPr="001643DF">
              <w:t>0</w:t>
            </w:r>
          </w:p>
        </w:tc>
        <w:tc>
          <w:tcPr>
            <w:tcW w:w="709" w:type="dxa"/>
            <w:tcBorders>
              <w:right w:val="single" w:sz="4" w:space="0" w:color="auto"/>
            </w:tcBorders>
          </w:tcPr>
          <w:p w:rsidR="00952117" w:rsidRPr="001643DF" w:rsidRDefault="00952117" w:rsidP="00952117">
            <w:pPr>
              <w:jc w:val="center"/>
            </w:pPr>
            <w:r w:rsidRPr="001643DF">
              <w:t>3</w:t>
            </w:r>
          </w:p>
        </w:tc>
        <w:tc>
          <w:tcPr>
            <w:tcW w:w="709" w:type="dxa"/>
            <w:tcBorders>
              <w:left w:val="single" w:sz="4" w:space="0" w:color="auto"/>
              <w:right w:val="single" w:sz="4" w:space="0" w:color="auto"/>
            </w:tcBorders>
          </w:tcPr>
          <w:p w:rsidR="00952117" w:rsidRPr="001643DF" w:rsidRDefault="00952117" w:rsidP="00952117">
            <w:pPr>
              <w:jc w:val="center"/>
            </w:pPr>
            <w:r w:rsidRPr="001643DF">
              <w:t>16</w:t>
            </w:r>
          </w:p>
        </w:tc>
        <w:tc>
          <w:tcPr>
            <w:tcW w:w="709" w:type="dxa"/>
            <w:tcBorders>
              <w:left w:val="single" w:sz="4" w:space="0" w:color="auto"/>
              <w:right w:val="single" w:sz="4" w:space="0" w:color="auto"/>
            </w:tcBorders>
          </w:tcPr>
          <w:p w:rsidR="00952117" w:rsidRPr="001643DF" w:rsidRDefault="00952117" w:rsidP="00952117">
            <w:pPr>
              <w:jc w:val="center"/>
            </w:pPr>
            <w:r w:rsidRPr="001643DF">
              <w:t>4</w:t>
            </w:r>
          </w:p>
        </w:tc>
        <w:tc>
          <w:tcPr>
            <w:tcW w:w="1134" w:type="dxa"/>
            <w:tcBorders>
              <w:left w:val="single" w:sz="4" w:space="0" w:color="auto"/>
              <w:right w:val="single" w:sz="4" w:space="0" w:color="auto"/>
            </w:tcBorders>
          </w:tcPr>
          <w:p w:rsidR="00952117" w:rsidRPr="001643DF" w:rsidRDefault="00952117" w:rsidP="00952117">
            <w:pPr>
              <w:jc w:val="center"/>
            </w:pPr>
            <w:r w:rsidRPr="001643DF">
              <w:t>82</w:t>
            </w:r>
          </w:p>
        </w:tc>
        <w:tc>
          <w:tcPr>
            <w:tcW w:w="1275" w:type="dxa"/>
            <w:tcBorders>
              <w:left w:val="single" w:sz="4" w:space="0" w:color="auto"/>
              <w:right w:val="single" w:sz="4" w:space="0" w:color="auto"/>
            </w:tcBorders>
          </w:tcPr>
          <w:p w:rsidR="00952117" w:rsidRPr="001643DF" w:rsidRDefault="00952117" w:rsidP="00952117">
            <w:pPr>
              <w:jc w:val="center"/>
            </w:pPr>
            <w:r w:rsidRPr="001643DF">
              <w:t>13</w:t>
            </w:r>
          </w:p>
        </w:tc>
        <w:tc>
          <w:tcPr>
            <w:tcW w:w="1843" w:type="dxa"/>
          </w:tcPr>
          <w:p w:rsidR="00952117" w:rsidRPr="001643DF" w:rsidRDefault="00952117" w:rsidP="00952117">
            <w:r w:rsidRPr="001643DF">
              <w:t>Кацанова И.Т.</w:t>
            </w:r>
          </w:p>
        </w:tc>
      </w:tr>
      <w:tr w:rsidR="00952117" w:rsidRPr="001643DF" w:rsidTr="00952117">
        <w:tc>
          <w:tcPr>
            <w:tcW w:w="817" w:type="dxa"/>
          </w:tcPr>
          <w:p w:rsidR="00952117" w:rsidRPr="001643DF" w:rsidRDefault="00952117" w:rsidP="00952117">
            <w:r w:rsidRPr="001643DF">
              <w:t>5г</w:t>
            </w:r>
          </w:p>
        </w:tc>
        <w:tc>
          <w:tcPr>
            <w:tcW w:w="1559" w:type="dxa"/>
          </w:tcPr>
          <w:p w:rsidR="00952117" w:rsidRPr="001643DF" w:rsidRDefault="00952117" w:rsidP="00952117">
            <w:pPr>
              <w:jc w:val="center"/>
            </w:pPr>
            <w:r w:rsidRPr="001643DF">
              <w:t>24</w:t>
            </w:r>
          </w:p>
        </w:tc>
        <w:tc>
          <w:tcPr>
            <w:tcW w:w="567" w:type="dxa"/>
          </w:tcPr>
          <w:p w:rsidR="00952117" w:rsidRPr="001643DF" w:rsidRDefault="00952117" w:rsidP="00952117">
            <w:pPr>
              <w:jc w:val="center"/>
            </w:pPr>
            <w:r w:rsidRPr="001643DF">
              <w:t>1</w:t>
            </w:r>
          </w:p>
        </w:tc>
        <w:tc>
          <w:tcPr>
            <w:tcW w:w="709" w:type="dxa"/>
            <w:tcBorders>
              <w:right w:val="single" w:sz="4" w:space="0" w:color="auto"/>
            </w:tcBorders>
          </w:tcPr>
          <w:p w:rsidR="00952117" w:rsidRPr="001643DF" w:rsidRDefault="00952117" w:rsidP="00952117">
            <w:pPr>
              <w:jc w:val="center"/>
            </w:pPr>
            <w:r w:rsidRPr="001643DF">
              <w:t>7</w:t>
            </w:r>
          </w:p>
        </w:tc>
        <w:tc>
          <w:tcPr>
            <w:tcW w:w="709" w:type="dxa"/>
            <w:tcBorders>
              <w:left w:val="single" w:sz="4" w:space="0" w:color="auto"/>
              <w:right w:val="single" w:sz="4" w:space="0" w:color="auto"/>
            </w:tcBorders>
          </w:tcPr>
          <w:p w:rsidR="00952117" w:rsidRPr="001643DF" w:rsidRDefault="00952117" w:rsidP="00952117">
            <w:pPr>
              <w:jc w:val="center"/>
            </w:pPr>
            <w:r w:rsidRPr="001643DF">
              <w:t>7</w:t>
            </w:r>
          </w:p>
        </w:tc>
        <w:tc>
          <w:tcPr>
            <w:tcW w:w="709" w:type="dxa"/>
            <w:tcBorders>
              <w:left w:val="single" w:sz="4" w:space="0" w:color="auto"/>
              <w:right w:val="single" w:sz="4" w:space="0" w:color="auto"/>
            </w:tcBorders>
          </w:tcPr>
          <w:p w:rsidR="00952117" w:rsidRPr="001643DF" w:rsidRDefault="00952117" w:rsidP="00952117">
            <w:pPr>
              <w:jc w:val="center"/>
            </w:pPr>
            <w:r w:rsidRPr="001643DF">
              <w:t>9</w:t>
            </w:r>
          </w:p>
        </w:tc>
        <w:tc>
          <w:tcPr>
            <w:tcW w:w="1134" w:type="dxa"/>
            <w:tcBorders>
              <w:left w:val="single" w:sz="4" w:space="0" w:color="auto"/>
              <w:right w:val="single" w:sz="4" w:space="0" w:color="auto"/>
            </w:tcBorders>
          </w:tcPr>
          <w:p w:rsidR="00952117" w:rsidRPr="001643DF" w:rsidRDefault="00952117" w:rsidP="00952117">
            <w:pPr>
              <w:jc w:val="center"/>
            </w:pPr>
            <w:r w:rsidRPr="001643DF">
              <w:t>62</w:t>
            </w:r>
          </w:p>
        </w:tc>
        <w:tc>
          <w:tcPr>
            <w:tcW w:w="1275" w:type="dxa"/>
            <w:tcBorders>
              <w:left w:val="single" w:sz="4" w:space="0" w:color="auto"/>
              <w:right w:val="single" w:sz="4" w:space="0" w:color="auto"/>
            </w:tcBorders>
          </w:tcPr>
          <w:p w:rsidR="00952117" w:rsidRPr="001643DF" w:rsidRDefault="00952117" w:rsidP="00952117">
            <w:pPr>
              <w:jc w:val="center"/>
            </w:pPr>
            <w:r w:rsidRPr="001643DF">
              <w:t>33</w:t>
            </w:r>
          </w:p>
        </w:tc>
        <w:tc>
          <w:tcPr>
            <w:tcW w:w="1843" w:type="dxa"/>
          </w:tcPr>
          <w:p w:rsidR="00952117" w:rsidRPr="001643DF" w:rsidRDefault="00952117" w:rsidP="00952117">
            <w:r w:rsidRPr="001643DF">
              <w:t>Кацанова И.Т.</w:t>
            </w:r>
          </w:p>
        </w:tc>
      </w:tr>
      <w:tr w:rsidR="00952117" w:rsidRPr="001643DF" w:rsidTr="00952117">
        <w:tc>
          <w:tcPr>
            <w:tcW w:w="817" w:type="dxa"/>
          </w:tcPr>
          <w:p w:rsidR="00952117" w:rsidRPr="001643DF" w:rsidRDefault="00952117" w:rsidP="00952117">
            <w:r w:rsidRPr="001643DF">
              <w:t>итого</w:t>
            </w:r>
          </w:p>
        </w:tc>
        <w:tc>
          <w:tcPr>
            <w:tcW w:w="1559" w:type="dxa"/>
          </w:tcPr>
          <w:p w:rsidR="00952117" w:rsidRPr="001643DF" w:rsidRDefault="00952117" w:rsidP="00952117">
            <w:pPr>
              <w:jc w:val="center"/>
            </w:pPr>
            <w:r w:rsidRPr="001643DF">
              <w:t>93</w:t>
            </w:r>
          </w:p>
        </w:tc>
        <w:tc>
          <w:tcPr>
            <w:tcW w:w="567" w:type="dxa"/>
          </w:tcPr>
          <w:p w:rsidR="00952117" w:rsidRPr="001643DF" w:rsidRDefault="00952117" w:rsidP="00952117">
            <w:pPr>
              <w:jc w:val="center"/>
            </w:pPr>
            <w:r w:rsidRPr="001643DF">
              <w:t>7</w:t>
            </w:r>
          </w:p>
        </w:tc>
        <w:tc>
          <w:tcPr>
            <w:tcW w:w="709" w:type="dxa"/>
            <w:tcBorders>
              <w:right w:val="single" w:sz="4" w:space="0" w:color="auto"/>
            </w:tcBorders>
          </w:tcPr>
          <w:p w:rsidR="00952117" w:rsidRPr="001643DF" w:rsidRDefault="00952117" w:rsidP="00952117">
            <w:pPr>
              <w:jc w:val="center"/>
            </w:pPr>
            <w:r w:rsidRPr="001643DF">
              <w:t>20</w:t>
            </w:r>
          </w:p>
        </w:tc>
        <w:tc>
          <w:tcPr>
            <w:tcW w:w="709" w:type="dxa"/>
            <w:tcBorders>
              <w:left w:val="single" w:sz="4" w:space="0" w:color="auto"/>
              <w:right w:val="single" w:sz="4" w:space="0" w:color="auto"/>
            </w:tcBorders>
          </w:tcPr>
          <w:p w:rsidR="00952117" w:rsidRPr="001643DF" w:rsidRDefault="00952117" w:rsidP="00952117">
            <w:pPr>
              <w:jc w:val="center"/>
            </w:pPr>
            <w:r w:rsidRPr="001643DF">
              <w:t>38</w:t>
            </w:r>
          </w:p>
        </w:tc>
        <w:tc>
          <w:tcPr>
            <w:tcW w:w="709" w:type="dxa"/>
            <w:tcBorders>
              <w:left w:val="single" w:sz="4" w:space="0" w:color="auto"/>
              <w:right w:val="single" w:sz="4" w:space="0" w:color="auto"/>
            </w:tcBorders>
          </w:tcPr>
          <w:p w:rsidR="00952117" w:rsidRPr="001643DF" w:rsidRDefault="00952117" w:rsidP="00952117">
            <w:pPr>
              <w:jc w:val="center"/>
            </w:pPr>
            <w:r w:rsidRPr="001643DF">
              <w:t>28</w:t>
            </w:r>
          </w:p>
        </w:tc>
        <w:tc>
          <w:tcPr>
            <w:tcW w:w="1134" w:type="dxa"/>
            <w:tcBorders>
              <w:left w:val="single" w:sz="4" w:space="0" w:color="auto"/>
              <w:right w:val="single" w:sz="4" w:space="0" w:color="auto"/>
            </w:tcBorders>
          </w:tcPr>
          <w:p w:rsidR="00952117" w:rsidRPr="001643DF" w:rsidRDefault="00952117" w:rsidP="00952117">
            <w:pPr>
              <w:jc w:val="center"/>
            </w:pPr>
            <w:r w:rsidRPr="001643DF">
              <w:t>70</w:t>
            </w:r>
          </w:p>
        </w:tc>
        <w:tc>
          <w:tcPr>
            <w:tcW w:w="1275" w:type="dxa"/>
            <w:tcBorders>
              <w:left w:val="single" w:sz="4" w:space="0" w:color="auto"/>
              <w:right w:val="single" w:sz="4" w:space="0" w:color="auto"/>
            </w:tcBorders>
          </w:tcPr>
          <w:p w:rsidR="00952117" w:rsidRPr="001643DF" w:rsidRDefault="00952117" w:rsidP="00952117">
            <w:pPr>
              <w:jc w:val="center"/>
            </w:pPr>
            <w:r w:rsidRPr="001643DF">
              <w:t>29</w:t>
            </w:r>
          </w:p>
        </w:tc>
        <w:tc>
          <w:tcPr>
            <w:tcW w:w="1843" w:type="dxa"/>
          </w:tcPr>
          <w:p w:rsidR="00952117" w:rsidRPr="001643DF" w:rsidRDefault="00952117" w:rsidP="00952117"/>
        </w:tc>
      </w:tr>
    </w:tbl>
    <w:p w:rsidR="000C7AB6" w:rsidRPr="001643DF" w:rsidRDefault="00952117" w:rsidP="00952117">
      <w:pPr>
        <w:rPr>
          <w:b/>
        </w:rPr>
      </w:pPr>
      <w:r w:rsidRPr="001643DF">
        <w:rPr>
          <w:b/>
        </w:rPr>
        <w:t>Оценка уровня обучения:</w:t>
      </w:r>
    </w:p>
    <w:p w:rsidR="00952117" w:rsidRPr="001643DF" w:rsidRDefault="00952117" w:rsidP="00952117"/>
    <w:p w:rsidR="00952117" w:rsidRPr="001643DF" w:rsidRDefault="00952117" w:rsidP="00952117">
      <w:pPr>
        <w:rPr>
          <w:b/>
        </w:rPr>
      </w:pPr>
      <w:r w:rsidRPr="001643DF">
        <w:rPr>
          <w:b/>
        </w:rPr>
        <w:t xml:space="preserve">Уровень выполнения работы: </w:t>
      </w:r>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1141"/>
      </w:tblGrid>
      <w:tr w:rsidR="00952117" w:rsidRPr="001643DF" w:rsidTr="00952117">
        <w:trPr>
          <w:trHeight w:val="180"/>
        </w:trPr>
        <w:tc>
          <w:tcPr>
            <w:tcW w:w="1151" w:type="dxa"/>
            <w:vMerge w:val="restart"/>
            <w:tcBorders>
              <w:top w:val="single" w:sz="4" w:space="0" w:color="auto"/>
            </w:tcBorders>
          </w:tcPr>
          <w:p w:rsidR="00952117" w:rsidRPr="001643DF" w:rsidRDefault="00952117" w:rsidP="00952117">
            <w:pPr>
              <w:jc w:val="center"/>
            </w:pPr>
            <w:r w:rsidRPr="001643DF">
              <w:t>класс</w:t>
            </w:r>
          </w:p>
        </w:tc>
        <w:tc>
          <w:tcPr>
            <w:tcW w:w="2807" w:type="dxa"/>
            <w:gridSpan w:val="2"/>
            <w:tcBorders>
              <w:top w:val="single" w:sz="4" w:space="0" w:color="auto"/>
              <w:bottom w:val="single" w:sz="4" w:space="0" w:color="auto"/>
            </w:tcBorders>
          </w:tcPr>
          <w:p w:rsidR="00952117" w:rsidRPr="001643DF" w:rsidRDefault="00952117" w:rsidP="00952117">
            <w:pPr>
              <w:jc w:val="center"/>
            </w:pPr>
            <w:r w:rsidRPr="001643DF">
              <w:t>Высокий</w:t>
            </w:r>
          </w:p>
        </w:tc>
        <w:tc>
          <w:tcPr>
            <w:tcW w:w="2806" w:type="dxa"/>
            <w:gridSpan w:val="2"/>
            <w:tcBorders>
              <w:bottom w:val="single" w:sz="4" w:space="0" w:color="auto"/>
            </w:tcBorders>
          </w:tcPr>
          <w:p w:rsidR="00952117" w:rsidRPr="001643DF" w:rsidRDefault="00952117" w:rsidP="00952117">
            <w:pPr>
              <w:jc w:val="center"/>
            </w:pPr>
            <w:r w:rsidRPr="001643DF">
              <w:t>Средний</w:t>
            </w:r>
          </w:p>
        </w:tc>
        <w:tc>
          <w:tcPr>
            <w:tcW w:w="2558" w:type="dxa"/>
            <w:gridSpan w:val="2"/>
            <w:tcBorders>
              <w:bottom w:val="single" w:sz="4" w:space="0" w:color="auto"/>
            </w:tcBorders>
          </w:tcPr>
          <w:p w:rsidR="00952117" w:rsidRPr="001643DF" w:rsidRDefault="00952117" w:rsidP="00952117">
            <w:pPr>
              <w:jc w:val="center"/>
            </w:pPr>
            <w:r w:rsidRPr="001643DF">
              <w:t>Низкий</w:t>
            </w:r>
          </w:p>
        </w:tc>
      </w:tr>
      <w:tr w:rsidR="00952117" w:rsidRPr="001643DF" w:rsidTr="00952117">
        <w:trPr>
          <w:trHeight w:val="375"/>
        </w:trPr>
        <w:tc>
          <w:tcPr>
            <w:tcW w:w="1151" w:type="dxa"/>
            <w:vMerge/>
          </w:tcPr>
          <w:p w:rsidR="00952117" w:rsidRPr="001643DF" w:rsidRDefault="00952117" w:rsidP="00952117">
            <w:pPr>
              <w:tabs>
                <w:tab w:val="center" w:pos="1487"/>
              </w:tabs>
            </w:pPr>
          </w:p>
        </w:tc>
        <w:tc>
          <w:tcPr>
            <w:tcW w:w="1323" w:type="dxa"/>
            <w:tcBorders>
              <w:top w:val="single" w:sz="4" w:space="0" w:color="auto"/>
              <w:right w:val="single" w:sz="4" w:space="0" w:color="auto"/>
            </w:tcBorders>
          </w:tcPr>
          <w:p w:rsidR="00952117" w:rsidRPr="001643DF" w:rsidRDefault="00952117" w:rsidP="00952117">
            <w:pPr>
              <w:tabs>
                <w:tab w:val="center" w:pos="1487"/>
              </w:tabs>
            </w:pPr>
            <w:r w:rsidRPr="001643DF">
              <w:t>Кол. чел</w:t>
            </w:r>
          </w:p>
        </w:tc>
        <w:tc>
          <w:tcPr>
            <w:tcW w:w="1484" w:type="dxa"/>
            <w:tcBorders>
              <w:top w:val="single" w:sz="4" w:space="0" w:color="auto"/>
              <w:left w:val="single" w:sz="4" w:space="0" w:color="auto"/>
            </w:tcBorders>
          </w:tcPr>
          <w:p w:rsidR="00952117" w:rsidRPr="001643DF" w:rsidRDefault="00952117" w:rsidP="00952117">
            <w:pPr>
              <w:tabs>
                <w:tab w:val="center" w:pos="1487"/>
              </w:tabs>
            </w:pPr>
            <w:r w:rsidRPr="001643DF">
              <w:t>%</w:t>
            </w:r>
          </w:p>
        </w:tc>
        <w:tc>
          <w:tcPr>
            <w:tcW w:w="1346" w:type="dxa"/>
            <w:tcBorders>
              <w:top w:val="single" w:sz="4" w:space="0" w:color="auto"/>
              <w:right w:val="single" w:sz="4" w:space="0" w:color="auto"/>
            </w:tcBorders>
          </w:tcPr>
          <w:p w:rsidR="00952117" w:rsidRPr="001643DF" w:rsidRDefault="00952117" w:rsidP="00952117">
            <w:pPr>
              <w:tabs>
                <w:tab w:val="center" w:pos="1487"/>
              </w:tabs>
            </w:pPr>
            <w:r w:rsidRPr="001643DF">
              <w:t>Кол. чел</w:t>
            </w:r>
          </w:p>
        </w:tc>
        <w:tc>
          <w:tcPr>
            <w:tcW w:w="1460" w:type="dxa"/>
            <w:tcBorders>
              <w:top w:val="single" w:sz="4" w:space="0" w:color="auto"/>
              <w:left w:val="single" w:sz="4" w:space="0" w:color="auto"/>
            </w:tcBorders>
          </w:tcPr>
          <w:p w:rsidR="00952117" w:rsidRPr="001643DF" w:rsidRDefault="00952117" w:rsidP="00952117">
            <w:pPr>
              <w:tabs>
                <w:tab w:val="center" w:pos="1487"/>
              </w:tabs>
            </w:pPr>
            <w:r w:rsidRPr="001643DF">
              <w:t>%</w:t>
            </w:r>
          </w:p>
        </w:tc>
        <w:tc>
          <w:tcPr>
            <w:tcW w:w="1417" w:type="dxa"/>
            <w:tcBorders>
              <w:top w:val="single" w:sz="4" w:space="0" w:color="auto"/>
              <w:right w:val="single" w:sz="4" w:space="0" w:color="auto"/>
            </w:tcBorders>
          </w:tcPr>
          <w:p w:rsidR="00952117" w:rsidRPr="001643DF" w:rsidRDefault="00952117" w:rsidP="00952117">
            <w:pPr>
              <w:tabs>
                <w:tab w:val="center" w:pos="1487"/>
              </w:tabs>
            </w:pPr>
            <w:r w:rsidRPr="001643DF">
              <w:t>Кол. чел</w:t>
            </w:r>
          </w:p>
        </w:tc>
        <w:tc>
          <w:tcPr>
            <w:tcW w:w="1141" w:type="dxa"/>
            <w:tcBorders>
              <w:top w:val="single" w:sz="4" w:space="0" w:color="auto"/>
              <w:left w:val="single" w:sz="4" w:space="0" w:color="auto"/>
            </w:tcBorders>
          </w:tcPr>
          <w:p w:rsidR="00952117" w:rsidRPr="001643DF" w:rsidRDefault="00952117" w:rsidP="00952117">
            <w:pPr>
              <w:tabs>
                <w:tab w:val="center" w:pos="1487"/>
              </w:tabs>
            </w:pPr>
            <w:r w:rsidRPr="001643DF">
              <w:t>%</w:t>
            </w:r>
          </w:p>
        </w:tc>
      </w:tr>
      <w:tr w:rsidR="00952117" w:rsidRPr="001643DF" w:rsidTr="00952117">
        <w:tc>
          <w:tcPr>
            <w:tcW w:w="1151" w:type="dxa"/>
            <w:tcBorders>
              <w:right w:val="single" w:sz="4" w:space="0" w:color="auto"/>
            </w:tcBorders>
          </w:tcPr>
          <w:p w:rsidR="00952117" w:rsidRPr="001643DF" w:rsidRDefault="00952117" w:rsidP="00952117">
            <w:r w:rsidRPr="001643DF">
              <w:t>5а</w:t>
            </w:r>
          </w:p>
        </w:tc>
        <w:tc>
          <w:tcPr>
            <w:tcW w:w="1323" w:type="dxa"/>
            <w:tcBorders>
              <w:right w:val="single" w:sz="4" w:space="0" w:color="auto"/>
            </w:tcBorders>
          </w:tcPr>
          <w:p w:rsidR="00952117" w:rsidRPr="001643DF" w:rsidRDefault="00952117" w:rsidP="00952117">
            <w:r w:rsidRPr="001643DF">
              <w:t>3</w:t>
            </w:r>
          </w:p>
        </w:tc>
        <w:tc>
          <w:tcPr>
            <w:tcW w:w="1484" w:type="dxa"/>
            <w:tcBorders>
              <w:left w:val="single" w:sz="4" w:space="0" w:color="auto"/>
            </w:tcBorders>
          </w:tcPr>
          <w:p w:rsidR="00952117" w:rsidRPr="001643DF" w:rsidRDefault="00952117" w:rsidP="00952117">
            <w:r w:rsidRPr="001643DF">
              <w:t>14</w:t>
            </w:r>
          </w:p>
        </w:tc>
        <w:tc>
          <w:tcPr>
            <w:tcW w:w="1346" w:type="dxa"/>
            <w:tcBorders>
              <w:right w:val="single" w:sz="4" w:space="0" w:color="auto"/>
            </w:tcBorders>
          </w:tcPr>
          <w:p w:rsidR="00952117" w:rsidRPr="001643DF" w:rsidRDefault="00952117" w:rsidP="00952117">
            <w:r w:rsidRPr="001643DF">
              <w:t>12</w:t>
            </w:r>
          </w:p>
        </w:tc>
        <w:tc>
          <w:tcPr>
            <w:tcW w:w="1460" w:type="dxa"/>
            <w:tcBorders>
              <w:left w:val="single" w:sz="4" w:space="0" w:color="auto"/>
            </w:tcBorders>
          </w:tcPr>
          <w:p w:rsidR="00952117" w:rsidRPr="001643DF" w:rsidRDefault="00952117" w:rsidP="00952117">
            <w:r w:rsidRPr="001643DF">
              <w:t>57</w:t>
            </w:r>
          </w:p>
        </w:tc>
        <w:tc>
          <w:tcPr>
            <w:tcW w:w="1417" w:type="dxa"/>
            <w:tcBorders>
              <w:right w:val="single" w:sz="4" w:space="0" w:color="auto"/>
            </w:tcBorders>
          </w:tcPr>
          <w:p w:rsidR="00952117" w:rsidRPr="001643DF" w:rsidRDefault="00952117" w:rsidP="00952117">
            <w:r w:rsidRPr="001643DF">
              <w:t>6</w:t>
            </w:r>
          </w:p>
        </w:tc>
        <w:tc>
          <w:tcPr>
            <w:tcW w:w="1141" w:type="dxa"/>
            <w:tcBorders>
              <w:left w:val="single" w:sz="4" w:space="0" w:color="auto"/>
            </w:tcBorders>
          </w:tcPr>
          <w:p w:rsidR="00952117" w:rsidRPr="001643DF" w:rsidRDefault="00952117" w:rsidP="00952117">
            <w:r w:rsidRPr="001643DF">
              <w:t>29</w:t>
            </w:r>
          </w:p>
        </w:tc>
      </w:tr>
      <w:tr w:rsidR="00952117" w:rsidRPr="001643DF" w:rsidTr="00952117">
        <w:tc>
          <w:tcPr>
            <w:tcW w:w="1151" w:type="dxa"/>
            <w:tcBorders>
              <w:right w:val="single" w:sz="4" w:space="0" w:color="auto"/>
            </w:tcBorders>
          </w:tcPr>
          <w:p w:rsidR="00952117" w:rsidRPr="001643DF" w:rsidRDefault="00952117" w:rsidP="00952117">
            <w:r w:rsidRPr="001643DF">
              <w:t>5б</w:t>
            </w:r>
          </w:p>
        </w:tc>
        <w:tc>
          <w:tcPr>
            <w:tcW w:w="1323" w:type="dxa"/>
            <w:tcBorders>
              <w:right w:val="single" w:sz="4" w:space="0" w:color="auto"/>
            </w:tcBorders>
          </w:tcPr>
          <w:p w:rsidR="00952117" w:rsidRPr="001643DF" w:rsidRDefault="00952117" w:rsidP="00952117">
            <w:r w:rsidRPr="001643DF">
              <w:t>3</w:t>
            </w:r>
          </w:p>
        </w:tc>
        <w:tc>
          <w:tcPr>
            <w:tcW w:w="1484" w:type="dxa"/>
            <w:tcBorders>
              <w:left w:val="single" w:sz="4" w:space="0" w:color="auto"/>
            </w:tcBorders>
          </w:tcPr>
          <w:p w:rsidR="00952117" w:rsidRPr="001643DF" w:rsidRDefault="00952117" w:rsidP="00952117">
            <w:r w:rsidRPr="001643DF">
              <w:t>12</w:t>
            </w:r>
          </w:p>
        </w:tc>
        <w:tc>
          <w:tcPr>
            <w:tcW w:w="1346" w:type="dxa"/>
            <w:tcBorders>
              <w:right w:val="single" w:sz="4" w:space="0" w:color="auto"/>
            </w:tcBorders>
          </w:tcPr>
          <w:p w:rsidR="00952117" w:rsidRPr="001643DF" w:rsidRDefault="00952117" w:rsidP="00952117">
            <w:r w:rsidRPr="001643DF">
              <w:t>13</w:t>
            </w:r>
          </w:p>
        </w:tc>
        <w:tc>
          <w:tcPr>
            <w:tcW w:w="1460" w:type="dxa"/>
            <w:tcBorders>
              <w:left w:val="single" w:sz="4" w:space="0" w:color="auto"/>
            </w:tcBorders>
          </w:tcPr>
          <w:p w:rsidR="00952117" w:rsidRPr="001643DF" w:rsidRDefault="00952117" w:rsidP="00952117">
            <w:r w:rsidRPr="001643DF">
              <w:t>52</w:t>
            </w:r>
          </w:p>
        </w:tc>
        <w:tc>
          <w:tcPr>
            <w:tcW w:w="1417" w:type="dxa"/>
            <w:tcBorders>
              <w:right w:val="single" w:sz="4" w:space="0" w:color="auto"/>
            </w:tcBorders>
          </w:tcPr>
          <w:p w:rsidR="00952117" w:rsidRPr="001643DF" w:rsidRDefault="00952117" w:rsidP="00952117">
            <w:r w:rsidRPr="001643DF">
              <w:t>9</w:t>
            </w:r>
          </w:p>
        </w:tc>
        <w:tc>
          <w:tcPr>
            <w:tcW w:w="1141" w:type="dxa"/>
            <w:tcBorders>
              <w:left w:val="single" w:sz="4" w:space="0" w:color="auto"/>
            </w:tcBorders>
          </w:tcPr>
          <w:p w:rsidR="00952117" w:rsidRPr="001643DF" w:rsidRDefault="00952117" w:rsidP="00952117">
            <w:r w:rsidRPr="001643DF">
              <w:t>11</w:t>
            </w:r>
          </w:p>
        </w:tc>
      </w:tr>
      <w:tr w:rsidR="00952117" w:rsidRPr="001643DF" w:rsidTr="00952117">
        <w:tc>
          <w:tcPr>
            <w:tcW w:w="1151" w:type="dxa"/>
            <w:tcBorders>
              <w:right w:val="single" w:sz="4" w:space="0" w:color="auto"/>
            </w:tcBorders>
          </w:tcPr>
          <w:p w:rsidR="00952117" w:rsidRPr="001643DF" w:rsidRDefault="00952117" w:rsidP="00952117">
            <w:r w:rsidRPr="001643DF">
              <w:t>5в</w:t>
            </w:r>
          </w:p>
        </w:tc>
        <w:tc>
          <w:tcPr>
            <w:tcW w:w="1323" w:type="dxa"/>
            <w:tcBorders>
              <w:right w:val="single" w:sz="4" w:space="0" w:color="auto"/>
            </w:tcBorders>
          </w:tcPr>
          <w:p w:rsidR="00952117" w:rsidRPr="001643DF" w:rsidRDefault="00952117" w:rsidP="00952117">
            <w:r w:rsidRPr="001643DF">
              <w:t>0</w:t>
            </w:r>
          </w:p>
        </w:tc>
        <w:tc>
          <w:tcPr>
            <w:tcW w:w="1484" w:type="dxa"/>
            <w:tcBorders>
              <w:left w:val="single" w:sz="4" w:space="0" w:color="auto"/>
            </w:tcBorders>
          </w:tcPr>
          <w:p w:rsidR="00952117" w:rsidRPr="001643DF" w:rsidRDefault="00952117" w:rsidP="00952117">
            <w:r w:rsidRPr="001643DF">
              <w:t>0</w:t>
            </w:r>
          </w:p>
        </w:tc>
        <w:tc>
          <w:tcPr>
            <w:tcW w:w="1346" w:type="dxa"/>
            <w:tcBorders>
              <w:right w:val="single" w:sz="4" w:space="0" w:color="auto"/>
            </w:tcBorders>
          </w:tcPr>
          <w:p w:rsidR="00952117" w:rsidRPr="001643DF" w:rsidRDefault="00952117" w:rsidP="00952117">
            <w:r w:rsidRPr="001643DF">
              <w:t>19</w:t>
            </w:r>
          </w:p>
        </w:tc>
        <w:tc>
          <w:tcPr>
            <w:tcW w:w="1460" w:type="dxa"/>
            <w:tcBorders>
              <w:left w:val="single" w:sz="4" w:space="0" w:color="auto"/>
            </w:tcBorders>
          </w:tcPr>
          <w:p w:rsidR="00952117" w:rsidRPr="001643DF" w:rsidRDefault="00952117" w:rsidP="00952117">
            <w:r w:rsidRPr="001643DF">
              <w:t>82</w:t>
            </w:r>
          </w:p>
        </w:tc>
        <w:tc>
          <w:tcPr>
            <w:tcW w:w="1417" w:type="dxa"/>
            <w:tcBorders>
              <w:right w:val="single" w:sz="4" w:space="0" w:color="auto"/>
            </w:tcBorders>
          </w:tcPr>
          <w:p w:rsidR="00952117" w:rsidRPr="001643DF" w:rsidRDefault="00952117" w:rsidP="00952117">
            <w:r w:rsidRPr="001643DF">
              <w:t>4</w:t>
            </w:r>
          </w:p>
        </w:tc>
        <w:tc>
          <w:tcPr>
            <w:tcW w:w="1141" w:type="dxa"/>
            <w:tcBorders>
              <w:left w:val="single" w:sz="4" w:space="0" w:color="auto"/>
            </w:tcBorders>
          </w:tcPr>
          <w:p w:rsidR="00952117" w:rsidRPr="001643DF" w:rsidRDefault="00952117" w:rsidP="00952117">
            <w:r w:rsidRPr="001643DF">
              <w:t>17</w:t>
            </w:r>
          </w:p>
        </w:tc>
      </w:tr>
      <w:tr w:rsidR="00952117" w:rsidRPr="001643DF" w:rsidTr="00952117">
        <w:tc>
          <w:tcPr>
            <w:tcW w:w="1151" w:type="dxa"/>
            <w:tcBorders>
              <w:right w:val="single" w:sz="4" w:space="0" w:color="auto"/>
            </w:tcBorders>
          </w:tcPr>
          <w:p w:rsidR="00952117" w:rsidRPr="001643DF" w:rsidRDefault="00952117" w:rsidP="00952117">
            <w:r w:rsidRPr="001643DF">
              <w:t>5г</w:t>
            </w:r>
          </w:p>
        </w:tc>
        <w:tc>
          <w:tcPr>
            <w:tcW w:w="1323" w:type="dxa"/>
            <w:tcBorders>
              <w:right w:val="single" w:sz="4" w:space="0" w:color="auto"/>
            </w:tcBorders>
          </w:tcPr>
          <w:p w:rsidR="00952117" w:rsidRPr="001643DF" w:rsidRDefault="00952117" w:rsidP="00952117">
            <w:r w:rsidRPr="001643DF">
              <w:t>1</w:t>
            </w:r>
          </w:p>
        </w:tc>
        <w:tc>
          <w:tcPr>
            <w:tcW w:w="1484" w:type="dxa"/>
            <w:tcBorders>
              <w:left w:val="single" w:sz="4" w:space="0" w:color="auto"/>
            </w:tcBorders>
          </w:tcPr>
          <w:p w:rsidR="00952117" w:rsidRPr="001643DF" w:rsidRDefault="00952117" w:rsidP="00952117">
            <w:r w:rsidRPr="001643DF">
              <w:t>4</w:t>
            </w:r>
          </w:p>
        </w:tc>
        <w:tc>
          <w:tcPr>
            <w:tcW w:w="1346" w:type="dxa"/>
            <w:tcBorders>
              <w:right w:val="single" w:sz="4" w:space="0" w:color="auto"/>
            </w:tcBorders>
          </w:tcPr>
          <w:p w:rsidR="00952117" w:rsidRPr="001643DF" w:rsidRDefault="00952117" w:rsidP="00952117">
            <w:r w:rsidRPr="001643DF">
              <w:t>14</w:t>
            </w:r>
          </w:p>
        </w:tc>
        <w:tc>
          <w:tcPr>
            <w:tcW w:w="1460" w:type="dxa"/>
            <w:tcBorders>
              <w:left w:val="single" w:sz="4" w:space="0" w:color="auto"/>
            </w:tcBorders>
          </w:tcPr>
          <w:p w:rsidR="00952117" w:rsidRPr="001643DF" w:rsidRDefault="00952117" w:rsidP="00952117">
            <w:r w:rsidRPr="001643DF">
              <w:t>63</w:t>
            </w:r>
          </w:p>
        </w:tc>
        <w:tc>
          <w:tcPr>
            <w:tcW w:w="1417" w:type="dxa"/>
            <w:tcBorders>
              <w:right w:val="single" w:sz="4" w:space="0" w:color="auto"/>
            </w:tcBorders>
          </w:tcPr>
          <w:p w:rsidR="00952117" w:rsidRPr="001643DF" w:rsidRDefault="00952117" w:rsidP="00952117">
            <w:r w:rsidRPr="001643DF">
              <w:t>9</w:t>
            </w:r>
          </w:p>
        </w:tc>
        <w:tc>
          <w:tcPr>
            <w:tcW w:w="1141" w:type="dxa"/>
            <w:tcBorders>
              <w:left w:val="single" w:sz="4" w:space="0" w:color="auto"/>
            </w:tcBorders>
          </w:tcPr>
          <w:p w:rsidR="00952117" w:rsidRPr="001643DF" w:rsidRDefault="00952117" w:rsidP="00952117">
            <w:r w:rsidRPr="001643DF">
              <w:t>40</w:t>
            </w:r>
          </w:p>
        </w:tc>
      </w:tr>
      <w:tr w:rsidR="00952117" w:rsidRPr="001643DF" w:rsidTr="00952117">
        <w:tc>
          <w:tcPr>
            <w:tcW w:w="1151" w:type="dxa"/>
            <w:tcBorders>
              <w:right w:val="single" w:sz="4" w:space="0" w:color="auto"/>
            </w:tcBorders>
          </w:tcPr>
          <w:p w:rsidR="00952117" w:rsidRPr="001643DF" w:rsidRDefault="00952117" w:rsidP="00952117">
            <w:pPr>
              <w:tabs>
                <w:tab w:val="center" w:pos="1487"/>
              </w:tabs>
            </w:pPr>
            <w:r w:rsidRPr="001643DF">
              <w:t>итого</w:t>
            </w:r>
          </w:p>
        </w:tc>
        <w:tc>
          <w:tcPr>
            <w:tcW w:w="1323" w:type="dxa"/>
            <w:tcBorders>
              <w:right w:val="single" w:sz="4" w:space="0" w:color="auto"/>
            </w:tcBorders>
          </w:tcPr>
          <w:p w:rsidR="00952117" w:rsidRPr="001643DF" w:rsidRDefault="00952117" w:rsidP="00952117">
            <w:pPr>
              <w:tabs>
                <w:tab w:val="center" w:pos="1487"/>
              </w:tabs>
            </w:pPr>
            <w:r w:rsidRPr="001643DF">
              <w:t>7</w:t>
            </w:r>
          </w:p>
        </w:tc>
        <w:tc>
          <w:tcPr>
            <w:tcW w:w="1484" w:type="dxa"/>
            <w:tcBorders>
              <w:left w:val="single" w:sz="4" w:space="0" w:color="auto"/>
            </w:tcBorders>
          </w:tcPr>
          <w:p w:rsidR="00952117" w:rsidRPr="001643DF" w:rsidRDefault="00952117" w:rsidP="00952117">
            <w:pPr>
              <w:tabs>
                <w:tab w:val="center" w:pos="1487"/>
              </w:tabs>
            </w:pPr>
            <w:r w:rsidRPr="001643DF">
              <w:t>8</w:t>
            </w:r>
          </w:p>
        </w:tc>
        <w:tc>
          <w:tcPr>
            <w:tcW w:w="1346" w:type="dxa"/>
            <w:tcBorders>
              <w:right w:val="single" w:sz="4" w:space="0" w:color="auto"/>
            </w:tcBorders>
          </w:tcPr>
          <w:p w:rsidR="00952117" w:rsidRPr="001643DF" w:rsidRDefault="00952117" w:rsidP="00952117">
            <w:pPr>
              <w:tabs>
                <w:tab w:val="center" w:pos="1487"/>
              </w:tabs>
            </w:pPr>
            <w:r w:rsidRPr="001643DF">
              <w:t>58</w:t>
            </w:r>
          </w:p>
        </w:tc>
        <w:tc>
          <w:tcPr>
            <w:tcW w:w="1460" w:type="dxa"/>
            <w:tcBorders>
              <w:left w:val="single" w:sz="4" w:space="0" w:color="auto"/>
            </w:tcBorders>
          </w:tcPr>
          <w:p w:rsidR="00952117" w:rsidRPr="001643DF" w:rsidRDefault="00952117" w:rsidP="00952117">
            <w:pPr>
              <w:tabs>
                <w:tab w:val="center" w:pos="1487"/>
              </w:tabs>
            </w:pPr>
            <w:r w:rsidRPr="001643DF">
              <w:t>64</w:t>
            </w:r>
          </w:p>
        </w:tc>
        <w:tc>
          <w:tcPr>
            <w:tcW w:w="1417" w:type="dxa"/>
            <w:tcBorders>
              <w:right w:val="single" w:sz="4" w:space="0" w:color="auto"/>
            </w:tcBorders>
          </w:tcPr>
          <w:p w:rsidR="00952117" w:rsidRPr="001643DF" w:rsidRDefault="00952117" w:rsidP="00952117">
            <w:pPr>
              <w:tabs>
                <w:tab w:val="center" w:pos="1487"/>
              </w:tabs>
            </w:pPr>
            <w:r w:rsidRPr="001643DF">
              <w:t>28</w:t>
            </w:r>
          </w:p>
        </w:tc>
        <w:tc>
          <w:tcPr>
            <w:tcW w:w="1141" w:type="dxa"/>
            <w:tcBorders>
              <w:left w:val="single" w:sz="4" w:space="0" w:color="auto"/>
            </w:tcBorders>
          </w:tcPr>
          <w:p w:rsidR="00952117" w:rsidRPr="001643DF" w:rsidRDefault="00952117" w:rsidP="00952117">
            <w:pPr>
              <w:tabs>
                <w:tab w:val="center" w:pos="1487"/>
              </w:tabs>
            </w:pPr>
            <w:r w:rsidRPr="001643DF">
              <w:t>24</w:t>
            </w:r>
          </w:p>
        </w:tc>
      </w:tr>
    </w:tbl>
    <w:p w:rsidR="00A824AB" w:rsidRPr="001643DF" w:rsidRDefault="00A824AB">
      <w:pPr>
        <w:spacing w:after="200" w:line="276" w:lineRule="auto"/>
        <w:rPr>
          <w:b/>
        </w:rPr>
      </w:pPr>
    </w:p>
    <w:p w:rsidR="001B06BB" w:rsidRPr="001643DF" w:rsidRDefault="001B06BB" w:rsidP="00887E6A"/>
    <w:p w:rsidR="0022426C" w:rsidRPr="001643DF" w:rsidRDefault="001B06BB" w:rsidP="00C17F34">
      <w:pPr>
        <w:jc w:val="center"/>
      </w:pPr>
      <w:r w:rsidRPr="001643DF">
        <w:rPr>
          <w:b/>
        </w:rPr>
        <w:t>Т</w:t>
      </w:r>
      <w:r w:rsidR="0022426C" w:rsidRPr="001643DF">
        <w:rPr>
          <w:b/>
        </w:rPr>
        <w:t xml:space="preserve">аблица </w:t>
      </w:r>
      <w:r w:rsidRPr="001643DF">
        <w:rPr>
          <w:b/>
        </w:rPr>
        <w:t>результатов стартовой и</w:t>
      </w:r>
      <w:r w:rsidR="0022426C" w:rsidRPr="001643DF">
        <w:rPr>
          <w:b/>
        </w:rPr>
        <w:t xml:space="preserve"> работы  учащихся 5-х классов в рамках  ФГОС  </w:t>
      </w:r>
      <w:r w:rsidR="00E65EBC" w:rsidRPr="001643DF">
        <w:rPr>
          <w:b/>
        </w:rPr>
        <w:t xml:space="preserve">ООО  по русскому </w:t>
      </w:r>
      <w:r w:rsidR="001032E1" w:rsidRPr="001643DF">
        <w:rPr>
          <w:b/>
        </w:rPr>
        <w:t>языку</w:t>
      </w:r>
    </w:p>
    <w:p w:rsidR="0022426C" w:rsidRPr="001643DF" w:rsidRDefault="0022426C" w:rsidP="003E6723">
      <w:pPr>
        <w:jc w:val="both"/>
      </w:pPr>
    </w:p>
    <w:p w:rsidR="001B3457" w:rsidRPr="001643DF" w:rsidRDefault="001B3457" w:rsidP="001B3457">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1276"/>
        <w:gridCol w:w="1134"/>
        <w:gridCol w:w="1984"/>
      </w:tblGrid>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jc w:val="center"/>
              <w:rPr>
                <w:b/>
                <w:sz w:val="24"/>
                <w:szCs w:val="24"/>
              </w:rPr>
            </w:pPr>
            <w:r w:rsidRPr="001643DF">
              <w:rPr>
                <w:b/>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jc w:val="center"/>
              <w:rPr>
                <w:b/>
                <w:sz w:val="24"/>
                <w:szCs w:val="24"/>
              </w:rPr>
            </w:pPr>
            <w:r w:rsidRPr="001643DF">
              <w:rPr>
                <w:b/>
                <w:sz w:val="24"/>
                <w:szCs w:val="24"/>
              </w:rPr>
              <w:t>Кол-во</w:t>
            </w:r>
          </w:p>
          <w:p w:rsidR="001B3457" w:rsidRPr="001643DF" w:rsidRDefault="001B3457" w:rsidP="001B3457">
            <w:pPr>
              <w:pStyle w:val="af6"/>
              <w:jc w:val="center"/>
              <w:rPr>
                <w:b/>
                <w:sz w:val="24"/>
                <w:szCs w:val="24"/>
              </w:rPr>
            </w:pPr>
            <w:r w:rsidRPr="001643DF">
              <w:rPr>
                <w:b/>
                <w:sz w:val="24"/>
                <w:szCs w:val="24"/>
              </w:rPr>
              <w:t>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jc w:val="center"/>
              <w:rPr>
                <w:b/>
                <w:sz w:val="24"/>
                <w:szCs w:val="24"/>
              </w:rPr>
            </w:pPr>
            <w:r w:rsidRPr="001643DF">
              <w:rPr>
                <w:b/>
                <w:sz w:val="24"/>
                <w:szCs w:val="24"/>
              </w:rPr>
              <w:t>5</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pStyle w:val="af6"/>
              <w:jc w:val="center"/>
              <w:rPr>
                <w:b/>
                <w:sz w:val="24"/>
                <w:szCs w:val="24"/>
              </w:rPr>
            </w:pPr>
            <w:r w:rsidRPr="001643DF">
              <w:rPr>
                <w:b/>
                <w:sz w:val="24"/>
                <w:szCs w:val="24"/>
              </w:rPr>
              <w:t>4</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jc w:val="center"/>
              <w:rPr>
                <w:b/>
                <w:sz w:val="24"/>
                <w:szCs w:val="24"/>
              </w:rPr>
            </w:pPr>
            <w:r w:rsidRPr="001643DF">
              <w:rPr>
                <w:b/>
                <w:sz w:val="24"/>
                <w:szCs w:val="24"/>
              </w:rPr>
              <w:t>3</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jc w:val="center"/>
              <w:rPr>
                <w:b/>
                <w:sz w:val="24"/>
                <w:szCs w:val="24"/>
              </w:rPr>
            </w:pPr>
            <w:r w:rsidRPr="001643DF">
              <w:rPr>
                <w:b/>
                <w:sz w:val="24"/>
                <w:szCs w:val="24"/>
              </w:rPr>
              <w:t>2</w:t>
            </w:r>
          </w:p>
        </w:tc>
        <w:tc>
          <w:tcPr>
            <w:tcW w:w="1276"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jc w:val="center"/>
              <w:rPr>
                <w:b/>
                <w:sz w:val="24"/>
                <w:szCs w:val="24"/>
              </w:rPr>
            </w:pPr>
            <w:r w:rsidRPr="001643DF">
              <w:rPr>
                <w:b/>
                <w:sz w:val="24"/>
                <w:szCs w:val="24"/>
              </w:rPr>
              <w:t>% усп-ти</w:t>
            </w:r>
          </w:p>
        </w:tc>
        <w:tc>
          <w:tcPr>
            <w:tcW w:w="1134"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jc w:val="center"/>
              <w:rPr>
                <w:b/>
                <w:sz w:val="24"/>
                <w:szCs w:val="24"/>
              </w:rPr>
            </w:pPr>
            <w:r w:rsidRPr="001643DF">
              <w:rPr>
                <w:b/>
                <w:sz w:val="24"/>
                <w:szCs w:val="24"/>
              </w:rPr>
              <w:t>% кач-ва</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jc w:val="center"/>
              <w:rPr>
                <w:b/>
                <w:sz w:val="24"/>
                <w:szCs w:val="24"/>
              </w:rPr>
            </w:pPr>
            <w:r w:rsidRPr="001643DF">
              <w:rPr>
                <w:b/>
                <w:sz w:val="24"/>
                <w:szCs w:val="24"/>
              </w:rPr>
              <w:t>Учитель</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5а</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25</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8</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15</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96</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36</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Ходова Ю.А.</w:t>
            </w:r>
          </w:p>
        </w:tc>
      </w:tr>
      <w:tr w:rsidR="001B3457" w:rsidRPr="001643DF" w:rsidTr="001B3457">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5б</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28</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3</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6</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19</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100</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32</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Абаева Р.А.</w:t>
            </w:r>
          </w:p>
        </w:tc>
      </w:tr>
      <w:tr w:rsidR="001B3457" w:rsidRPr="001643DF" w:rsidTr="001B3457">
        <w:trPr>
          <w:trHeight w:val="260"/>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5в</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27</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8</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96</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67</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Парастаева И.Ю.</w:t>
            </w:r>
          </w:p>
        </w:tc>
      </w:tr>
      <w:tr w:rsidR="001B3457" w:rsidRPr="001643DF" w:rsidTr="001B3457">
        <w:trPr>
          <w:trHeight w:val="349"/>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5г</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21</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16</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100</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Шабанова Л.В.</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101</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9</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32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59</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99</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41</w:t>
            </w:r>
          </w:p>
        </w:tc>
        <w:tc>
          <w:tcPr>
            <w:tcW w:w="1984" w:type="dxa"/>
            <w:tcBorders>
              <w:top w:val="single" w:sz="4" w:space="0" w:color="000000"/>
              <w:left w:val="single" w:sz="4" w:space="0" w:color="000000"/>
              <w:bottom w:val="single" w:sz="4" w:space="0" w:color="000000"/>
              <w:right w:val="single" w:sz="4" w:space="0" w:color="000000"/>
            </w:tcBorders>
          </w:tcPr>
          <w:p w:rsidR="001B3457" w:rsidRPr="001643DF" w:rsidRDefault="001B3457" w:rsidP="001B3457">
            <w:pPr>
              <w:spacing w:line="276" w:lineRule="auto"/>
            </w:pPr>
          </w:p>
        </w:tc>
      </w:tr>
    </w:tbl>
    <w:p w:rsidR="001B3457" w:rsidRPr="001643DF" w:rsidRDefault="001B3457" w:rsidP="001B3457">
      <w:pPr>
        <w:rPr>
          <w:b/>
        </w:rPr>
      </w:pPr>
    </w:p>
    <w:p w:rsidR="001B3457" w:rsidRPr="001643DF" w:rsidRDefault="001B3457" w:rsidP="001B3457">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B3457" w:rsidRPr="001643DF" w:rsidTr="001B3457">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3457" w:rsidRPr="001643DF" w:rsidRDefault="001B3457" w:rsidP="001B3457">
            <w:pPr>
              <w:spacing w:line="276" w:lineRule="auto"/>
              <w:jc w:val="center"/>
              <w:rPr>
                <w:b/>
              </w:rPr>
            </w:pPr>
            <w:r w:rsidRPr="001643DF">
              <w:rPr>
                <w:b/>
              </w:rPr>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rPr>
                <w:b/>
              </w:rPr>
            </w:pPr>
            <w:r w:rsidRPr="001643DF">
              <w:rPr>
                <w:b/>
              </w:rPr>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rPr>
                <w:b/>
              </w:rPr>
            </w:pPr>
            <w:r w:rsidRPr="001643DF">
              <w:rPr>
                <w:b/>
              </w:rPr>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rPr>
                <w:b/>
              </w:rPr>
            </w:pPr>
            <w:r w:rsidRPr="001643DF">
              <w:rPr>
                <w:b/>
              </w:rPr>
              <w:t>Низкий</w:t>
            </w:r>
          </w:p>
        </w:tc>
      </w:tr>
      <w:tr w:rsidR="001B3457" w:rsidRPr="001643DF" w:rsidTr="001B3457">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3457" w:rsidRPr="001643DF" w:rsidRDefault="001B3457" w:rsidP="001B3457">
            <w:pPr>
              <w:rPr>
                <w:b/>
              </w:rPr>
            </w:pPr>
          </w:p>
        </w:tc>
        <w:tc>
          <w:tcPr>
            <w:tcW w:w="1323"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rPr>
                <w:b/>
              </w:rPr>
            </w:pPr>
            <w:r w:rsidRPr="001643DF">
              <w:rPr>
                <w:b/>
              </w:rPr>
              <w:t>Кол.чел</w:t>
            </w:r>
          </w:p>
        </w:tc>
        <w:tc>
          <w:tcPr>
            <w:tcW w:w="1484"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rPr>
                <w:b/>
              </w:rPr>
            </w:pPr>
            <w:r w:rsidRPr="001643DF">
              <w:rPr>
                <w:b/>
              </w:rPr>
              <w:t>%</w:t>
            </w:r>
          </w:p>
        </w:tc>
        <w:tc>
          <w:tcPr>
            <w:tcW w:w="1346"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rPr>
                <w:b/>
              </w:rPr>
            </w:pPr>
            <w:r w:rsidRPr="001643DF">
              <w:rPr>
                <w:b/>
              </w:rPr>
              <w:t>Кол.чел</w:t>
            </w:r>
          </w:p>
        </w:tc>
        <w:tc>
          <w:tcPr>
            <w:tcW w:w="1460"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rPr>
                <w:b/>
              </w:rPr>
            </w:pPr>
            <w:r w:rsidRPr="001643DF">
              <w:rPr>
                <w:b/>
              </w:rPr>
              <w:t>%</w:t>
            </w:r>
          </w:p>
        </w:tc>
        <w:tc>
          <w:tcPr>
            <w:tcW w:w="1417"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rPr>
                <w:b/>
              </w:rPr>
            </w:pPr>
            <w:r w:rsidRPr="001643DF">
              <w:rPr>
                <w:b/>
              </w:rPr>
              <w:t>Кол.чел</w:t>
            </w:r>
          </w:p>
        </w:tc>
        <w:tc>
          <w:tcPr>
            <w:tcW w:w="999"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rPr>
                <w:b/>
              </w:rPr>
            </w:pPr>
            <w:r w:rsidRPr="001643DF">
              <w:rPr>
                <w:b/>
              </w:rPr>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5а</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92</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w:t>
            </w:r>
          </w:p>
        </w:tc>
      </w:tr>
      <w:tr w:rsidR="001B3457" w:rsidRPr="001643DF" w:rsidTr="001B3457">
        <w:trPr>
          <w:trHeight w:val="244"/>
        </w:trPr>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5б</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3</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6</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25</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89</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5в</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14</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22</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81</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5г</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5</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20</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95</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 xml:space="preserve">Итого </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9</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9</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90</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89</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2</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2</w:t>
            </w:r>
          </w:p>
        </w:tc>
      </w:tr>
    </w:tbl>
    <w:p w:rsidR="001B3457" w:rsidRPr="001643DF" w:rsidRDefault="001B3457" w:rsidP="001B3457"/>
    <w:p w:rsidR="00C56E1B" w:rsidRPr="001643DF" w:rsidRDefault="00C56E1B" w:rsidP="00887E6A"/>
    <w:p w:rsidR="000C7AB6" w:rsidRPr="001643DF" w:rsidRDefault="001B06BB" w:rsidP="00696E12">
      <w:pPr>
        <w:jc w:val="center"/>
        <w:rPr>
          <w:b/>
        </w:rPr>
      </w:pPr>
      <w:r w:rsidRPr="001643DF">
        <w:rPr>
          <w:b/>
        </w:rPr>
        <w:t xml:space="preserve"> Т</w:t>
      </w:r>
      <w:r w:rsidR="000C7AB6" w:rsidRPr="001643DF">
        <w:rPr>
          <w:b/>
        </w:rPr>
        <w:t>аблица результатов стартовой и итоговой работы  учащихся 6-х классов в рамк</w:t>
      </w:r>
      <w:r w:rsidR="00F24BA9" w:rsidRPr="001643DF">
        <w:rPr>
          <w:b/>
        </w:rPr>
        <w:t xml:space="preserve">ах  ФГОС  ООО </w:t>
      </w:r>
      <w:r w:rsidR="00AB591C" w:rsidRPr="001643DF">
        <w:rPr>
          <w:b/>
        </w:rPr>
        <w:t xml:space="preserve"> по математике</w:t>
      </w:r>
      <w:r w:rsidR="001032E1" w:rsidRPr="001643DF">
        <w:rPr>
          <w:b/>
        </w:rPr>
        <w:t xml:space="preserve"> </w:t>
      </w:r>
    </w:p>
    <w:p w:rsidR="001B06BB" w:rsidRPr="001643DF" w:rsidRDefault="001B06BB" w:rsidP="00696E12">
      <w:pPr>
        <w:jc w:val="right"/>
      </w:pPr>
    </w:p>
    <w:p w:rsidR="001B06BB" w:rsidRPr="001643DF" w:rsidRDefault="001B06BB" w:rsidP="001B06BB">
      <w:pPr>
        <w:rPr>
          <w:b/>
        </w:rPr>
      </w:pPr>
      <w:r w:rsidRPr="001643DF">
        <w:rPr>
          <w:b/>
        </w:rPr>
        <w:t>Оценка уровня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559"/>
        <w:gridCol w:w="567"/>
        <w:gridCol w:w="567"/>
        <w:gridCol w:w="709"/>
        <w:gridCol w:w="709"/>
        <w:gridCol w:w="1134"/>
        <w:gridCol w:w="1276"/>
        <w:gridCol w:w="1842"/>
      </w:tblGrid>
      <w:tr w:rsidR="001B06BB" w:rsidRPr="001643DF" w:rsidTr="00DC6C8B">
        <w:tc>
          <w:tcPr>
            <w:tcW w:w="81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Количество учащихся 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5</w:t>
            </w:r>
          </w:p>
        </w:tc>
        <w:tc>
          <w:tcPr>
            <w:tcW w:w="56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4</w:t>
            </w:r>
          </w:p>
        </w:tc>
        <w:tc>
          <w:tcPr>
            <w:tcW w:w="709"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w:t>
            </w:r>
          </w:p>
        </w:tc>
        <w:tc>
          <w:tcPr>
            <w:tcW w:w="709"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134"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w:t>
            </w:r>
          </w:p>
          <w:p w:rsidR="001B06BB" w:rsidRPr="001643DF" w:rsidRDefault="001B06BB" w:rsidP="00DC6C8B">
            <w:pPr>
              <w:spacing w:line="276" w:lineRule="auto"/>
            </w:pPr>
            <w:r w:rsidRPr="001643DF">
              <w:t>Усп-ти</w:t>
            </w:r>
          </w:p>
        </w:tc>
        <w:tc>
          <w:tcPr>
            <w:tcW w:w="1276"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w:t>
            </w:r>
          </w:p>
          <w:p w:rsidR="001B06BB" w:rsidRPr="001643DF" w:rsidRDefault="001B06BB" w:rsidP="00DC6C8B">
            <w:pPr>
              <w:spacing w:line="276" w:lineRule="auto"/>
            </w:pPr>
            <w:r w:rsidRPr="001643DF">
              <w:t>Кач-ва</w:t>
            </w:r>
          </w:p>
        </w:tc>
        <w:tc>
          <w:tcPr>
            <w:tcW w:w="1842"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Учитель</w:t>
            </w:r>
          </w:p>
        </w:tc>
      </w:tr>
      <w:tr w:rsidR="001B06BB" w:rsidRPr="001643DF" w:rsidTr="00DC6C8B">
        <w:tc>
          <w:tcPr>
            <w:tcW w:w="81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6а</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28</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jc w:val="center"/>
            </w:pPr>
            <w:r w:rsidRPr="001643DF">
              <w:t>8</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10</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9</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68</w:t>
            </w:r>
          </w:p>
        </w:tc>
        <w:tc>
          <w:tcPr>
            <w:tcW w:w="1276"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32</w:t>
            </w:r>
          </w:p>
        </w:tc>
        <w:tc>
          <w:tcPr>
            <w:tcW w:w="1842"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Кайтукова Д.Х.</w:t>
            </w:r>
          </w:p>
        </w:tc>
      </w:tr>
      <w:tr w:rsidR="001B06BB" w:rsidRPr="001643DF" w:rsidTr="00DC6C8B">
        <w:tc>
          <w:tcPr>
            <w:tcW w:w="81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6б</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27</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jc w:val="center"/>
            </w:pPr>
            <w:r w:rsidRPr="001643DF">
              <w:t>7</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10</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10</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63</w:t>
            </w:r>
          </w:p>
        </w:tc>
        <w:tc>
          <w:tcPr>
            <w:tcW w:w="1276"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26</w:t>
            </w:r>
          </w:p>
        </w:tc>
        <w:tc>
          <w:tcPr>
            <w:tcW w:w="1842"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Кацанова И.Т.</w:t>
            </w:r>
          </w:p>
        </w:tc>
      </w:tr>
      <w:tr w:rsidR="001B06BB" w:rsidRPr="001643DF" w:rsidTr="00DC6C8B">
        <w:tc>
          <w:tcPr>
            <w:tcW w:w="81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6в</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22</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jc w:val="center"/>
            </w:pPr>
            <w:r w:rsidRPr="001643DF">
              <w:t>3</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14</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5</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77</w:t>
            </w:r>
          </w:p>
        </w:tc>
        <w:tc>
          <w:tcPr>
            <w:tcW w:w="1276"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14</w:t>
            </w:r>
          </w:p>
        </w:tc>
        <w:tc>
          <w:tcPr>
            <w:tcW w:w="1842"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Кацанова И.Т.</w:t>
            </w:r>
          </w:p>
        </w:tc>
      </w:tr>
      <w:tr w:rsidR="001B06BB" w:rsidRPr="001643DF" w:rsidTr="00DC6C8B">
        <w:tc>
          <w:tcPr>
            <w:tcW w:w="81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77</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jc w:val="center"/>
            </w:pPr>
            <w:r w:rsidRPr="001643DF">
              <w:t>18</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34</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24</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69</w:t>
            </w:r>
          </w:p>
        </w:tc>
        <w:tc>
          <w:tcPr>
            <w:tcW w:w="1276"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jc w:val="center"/>
            </w:pPr>
            <w:r w:rsidRPr="001643DF">
              <w:t>24</w:t>
            </w:r>
          </w:p>
        </w:tc>
        <w:tc>
          <w:tcPr>
            <w:tcW w:w="1842" w:type="dxa"/>
            <w:tcBorders>
              <w:top w:val="single" w:sz="4" w:space="0" w:color="000000"/>
              <w:left w:val="single" w:sz="4" w:space="0" w:color="000000"/>
              <w:bottom w:val="single" w:sz="4" w:space="0" w:color="000000"/>
              <w:right w:val="single" w:sz="4" w:space="0" w:color="000000"/>
            </w:tcBorders>
          </w:tcPr>
          <w:p w:rsidR="001B06BB" w:rsidRPr="001643DF" w:rsidRDefault="001B06BB" w:rsidP="00DC6C8B">
            <w:pPr>
              <w:spacing w:line="276" w:lineRule="auto"/>
            </w:pPr>
          </w:p>
        </w:tc>
      </w:tr>
    </w:tbl>
    <w:p w:rsidR="001B06BB" w:rsidRPr="001643DF" w:rsidRDefault="001B06BB" w:rsidP="001B06BB"/>
    <w:p w:rsidR="001B06BB" w:rsidRPr="001643DF" w:rsidRDefault="001B06BB" w:rsidP="001B06BB">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B06BB" w:rsidRPr="001643DF" w:rsidTr="00DC6C8B">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Низкий</w:t>
            </w:r>
          </w:p>
        </w:tc>
      </w:tr>
      <w:tr w:rsidR="001B06BB" w:rsidRPr="001643DF" w:rsidTr="00DC6C8B">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06BB" w:rsidRPr="001643DF" w:rsidRDefault="001B06BB" w:rsidP="00DC6C8B"/>
        </w:tc>
        <w:tc>
          <w:tcPr>
            <w:tcW w:w="1323"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Кол.чел</w:t>
            </w:r>
          </w:p>
        </w:tc>
        <w:tc>
          <w:tcPr>
            <w:tcW w:w="999"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6а</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4</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18</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64</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9</w:t>
            </w:r>
          </w:p>
        </w:tc>
        <w:tc>
          <w:tcPr>
            <w:tcW w:w="999"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32</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6б</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17</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63</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10</w:t>
            </w:r>
          </w:p>
        </w:tc>
        <w:tc>
          <w:tcPr>
            <w:tcW w:w="999"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37</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lastRenderedPageBreak/>
              <w:t>6в</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17</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77</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5</w:t>
            </w:r>
          </w:p>
        </w:tc>
        <w:tc>
          <w:tcPr>
            <w:tcW w:w="999"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23</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итого</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4</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52</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68</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24</w:t>
            </w:r>
          </w:p>
        </w:tc>
        <w:tc>
          <w:tcPr>
            <w:tcW w:w="999"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31</w:t>
            </w:r>
          </w:p>
        </w:tc>
      </w:tr>
    </w:tbl>
    <w:p w:rsidR="001B06BB" w:rsidRPr="001643DF" w:rsidRDefault="001B06BB" w:rsidP="001B06BB"/>
    <w:p w:rsidR="001B06BB" w:rsidRPr="001643DF" w:rsidRDefault="001B06BB" w:rsidP="001B06BB">
      <w:pPr>
        <w:tabs>
          <w:tab w:val="left" w:pos="1710"/>
        </w:tabs>
      </w:pPr>
    </w:p>
    <w:p w:rsidR="00C17F34" w:rsidRPr="001643DF" w:rsidRDefault="00C17F34" w:rsidP="001B06BB">
      <w:pPr>
        <w:tabs>
          <w:tab w:val="left" w:pos="1710"/>
        </w:tabs>
      </w:pPr>
    </w:p>
    <w:p w:rsidR="00C17F34" w:rsidRPr="001643DF" w:rsidRDefault="00C17F34" w:rsidP="001B06BB">
      <w:pPr>
        <w:tabs>
          <w:tab w:val="left" w:pos="1710"/>
        </w:tabs>
      </w:pPr>
    </w:p>
    <w:p w:rsidR="00AB591C" w:rsidRPr="001643DF" w:rsidRDefault="001B06BB" w:rsidP="00C17F34">
      <w:pPr>
        <w:jc w:val="center"/>
        <w:rPr>
          <w:b/>
        </w:rPr>
      </w:pPr>
      <w:r w:rsidRPr="001643DF">
        <w:rPr>
          <w:b/>
        </w:rPr>
        <w:t>Т</w:t>
      </w:r>
      <w:r w:rsidR="00AB591C" w:rsidRPr="001643DF">
        <w:rPr>
          <w:b/>
        </w:rPr>
        <w:t xml:space="preserve">аблица </w:t>
      </w:r>
      <w:r w:rsidRPr="001643DF">
        <w:rPr>
          <w:b/>
        </w:rPr>
        <w:t xml:space="preserve">результатов стартовой </w:t>
      </w:r>
      <w:r w:rsidR="00AB591C" w:rsidRPr="001643DF">
        <w:rPr>
          <w:b/>
        </w:rPr>
        <w:t xml:space="preserve"> работы  учащихся 6-х классов в рамках  ФГОС  </w:t>
      </w:r>
      <w:r w:rsidR="00C43F56" w:rsidRPr="001643DF">
        <w:rPr>
          <w:b/>
        </w:rPr>
        <w:t>ООО  п</w:t>
      </w:r>
      <w:r w:rsidR="001032E1" w:rsidRPr="001643DF">
        <w:rPr>
          <w:b/>
        </w:rPr>
        <w:t>о русскому языку</w:t>
      </w:r>
    </w:p>
    <w:p w:rsidR="001B3457" w:rsidRPr="001643DF" w:rsidRDefault="001B3457" w:rsidP="001B3457">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1276"/>
        <w:gridCol w:w="1134"/>
        <w:gridCol w:w="1984"/>
      </w:tblGrid>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Кол-во</w:t>
            </w:r>
          </w:p>
          <w:p w:rsidR="001B3457" w:rsidRPr="001643DF" w:rsidRDefault="001B3457" w:rsidP="001B3457">
            <w:pPr>
              <w:pStyle w:val="af6"/>
              <w:rPr>
                <w:sz w:val="24"/>
                <w:szCs w:val="24"/>
              </w:rPr>
            </w:pPr>
            <w:r w:rsidRPr="001643DF">
              <w:rPr>
                <w:sz w:val="24"/>
                <w:szCs w:val="24"/>
              </w:rPr>
              <w:t>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5</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4</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3</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2</w:t>
            </w:r>
          </w:p>
        </w:tc>
        <w:tc>
          <w:tcPr>
            <w:tcW w:w="1276"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 усп-ти</w:t>
            </w:r>
          </w:p>
        </w:tc>
        <w:tc>
          <w:tcPr>
            <w:tcW w:w="1134"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 кач-ва</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Учитель</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6а</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30</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93%</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16%</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Марзоева С.Ю.</w:t>
            </w:r>
          </w:p>
        </w:tc>
      </w:tr>
      <w:tr w:rsidR="001B3457" w:rsidRPr="001643DF" w:rsidTr="001B3457">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6б</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28</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100%</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21%</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Абаева Р.А.</w:t>
            </w:r>
          </w:p>
        </w:tc>
      </w:tr>
      <w:tr w:rsidR="001B3457" w:rsidRPr="001643DF" w:rsidTr="001B3457">
        <w:trPr>
          <w:trHeight w:val="260"/>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6в</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23</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18</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100%</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22%</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Абаева Р.А.</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81</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63</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98%</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20%</w:t>
            </w:r>
          </w:p>
        </w:tc>
        <w:tc>
          <w:tcPr>
            <w:tcW w:w="1984" w:type="dxa"/>
            <w:tcBorders>
              <w:top w:val="single" w:sz="4" w:space="0" w:color="000000"/>
              <w:left w:val="single" w:sz="4" w:space="0" w:color="000000"/>
              <w:bottom w:val="single" w:sz="4" w:space="0" w:color="000000"/>
              <w:right w:val="single" w:sz="4" w:space="0" w:color="000000"/>
            </w:tcBorders>
          </w:tcPr>
          <w:p w:rsidR="001B3457" w:rsidRPr="001643DF" w:rsidRDefault="001B3457" w:rsidP="001B3457">
            <w:pPr>
              <w:spacing w:line="276" w:lineRule="auto"/>
            </w:pPr>
          </w:p>
        </w:tc>
      </w:tr>
    </w:tbl>
    <w:p w:rsidR="001B3457" w:rsidRPr="001643DF" w:rsidRDefault="001B3457" w:rsidP="001B3457">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B3457" w:rsidRPr="001643DF" w:rsidTr="001B3457">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3457" w:rsidRPr="001643DF" w:rsidRDefault="001B3457" w:rsidP="001B3457">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Низкий</w:t>
            </w:r>
          </w:p>
        </w:tc>
      </w:tr>
      <w:tr w:rsidR="001B3457" w:rsidRPr="001643DF" w:rsidTr="001B3457">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3457" w:rsidRPr="001643DF" w:rsidRDefault="001B3457" w:rsidP="001B3457"/>
        </w:tc>
        <w:tc>
          <w:tcPr>
            <w:tcW w:w="1323"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999"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6а</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16%</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77%</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073F9" w:rsidP="001B3457">
            <w:pPr>
              <w:spacing w:line="276" w:lineRule="auto"/>
            </w:pPr>
            <w:r w:rsidRPr="001643DF">
              <w:t>0,7</w:t>
            </w:r>
          </w:p>
        </w:tc>
      </w:tr>
      <w:tr w:rsidR="001B3457" w:rsidRPr="001643DF" w:rsidTr="001B3457">
        <w:trPr>
          <w:trHeight w:val="244"/>
        </w:trPr>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6б</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6</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21%</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22</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79%</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0</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6в</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22%</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18</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78%</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0</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 xml:space="preserve">Итого </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16</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20%</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63</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78%</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2</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073F9" w:rsidP="001B3457">
            <w:pPr>
              <w:tabs>
                <w:tab w:val="center" w:pos="1487"/>
              </w:tabs>
              <w:spacing w:line="276" w:lineRule="auto"/>
            </w:pPr>
            <w:r w:rsidRPr="001643DF">
              <w:t>0,2</w:t>
            </w:r>
          </w:p>
        </w:tc>
      </w:tr>
    </w:tbl>
    <w:p w:rsidR="00BD536A" w:rsidRPr="001643DF" w:rsidRDefault="00BD536A" w:rsidP="00887E6A"/>
    <w:p w:rsidR="001B06BB" w:rsidRPr="001643DF" w:rsidRDefault="001B06BB" w:rsidP="001B06BB">
      <w:pPr>
        <w:jc w:val="center"/>
        <w:rPr>
          <w:b/>
        </w:rPr>
      </w:pPr>
      <w:r w:rsidRPr="001643DF">
        <w:rPr>
          <w:b/>
        </w:rPr>
        <w:t xml:space="preserve"> Т</w:t>
      </w:r>
      <w:r w:rsidR="00F61A96" w:rsidRPr="001643DF">
        <w:rPr>
          <w:b/>
        </w:rPr>
        <w:t xml:space="preserve">аблица </w:t>
      </w:r>
      <w:r w:rsidRPr="001643DF">
        <w:rPr>
          <w:b/>
        </w:rPr>
        <w:t xml:space="preserve">результатов стартовой </w:t>
      </w:r>
      <w:r w:rsidR="00F61A96" w:rsidRPr="001643DF">
        <w:rPr>
          <w:b/>
        </w:rPr>
        <w:t xml:space="preserve"> работы  учащихся 7-х классов в рамках  ФГОС  ООО </w:t>
      </w:r>
      <w:r w:rsidR="00AB591C" w:rsidRPr="001643DF">
        <w:rPr>
          <w:b/>
        </w:rPr>
        <w:t xml:space="preserve"> по математике</w:t>
      </w:r>
      <w:r w:rsidR="001032E1" w:rsidRPr="001643DF">
        <w:rPr>
          <w:b/>
        </w:rPr>
        <w:t xml:space="preserve"> </w:t>
      </w:r>
    </w:p>
    <w:p w:rsidR="001B06BB" w:rsidRPr="001643DF" w:rsidRDefault="001B06BB" w:rsidP="0009595B">
      <w:pPr>
        <w:jc w:val="center"/>
        <w:rPr>
          <w:b/>
        </w:rPr>
      </w:pPr>
    </w:p>
    <w:p w:rsidR="001B06BB" w:rsidRPr="001643DF" w:rsidRDefault="001B06BB" w:rsidP="001B06BB">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567"/>
        <w:gridCol w:w="709"/>
        <w:gridCol w:w="567"/>
        <w:gridCol w:w="709"/>
        <w:gridCol w:w="1134"/>
        <w:gridCol w:w="1134"/>
        <w:gridCol w:w="1701"/>
      </w:tblGrid>
      <w:tr w:rsidR="001B06BB" w:rsidRPr="001643DF" w:rsidTr="00DC6C8B">
        <w:tc>
          <w:tcPr>
            <w:tcW w:w="1384"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Количество учащихся 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5</w:t>
            </w:r>
          </w:p>
        </w:tc>
        <w:tc>
          <w:tcPr>
            <w:tcW w:w="709"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4</w:t>
            </w:r>
          </w:p>
        </w:tc>
        <w:tc>
          <w:tcPr>
            <w:tcW w:w="567"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w:t>
            </w:r>
          </w:p>
        </w:tc>
        <w:tc>
          <w:tcPr>
            <w:tcW w:w="709"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134"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w:t>
            </w:r>
          </w:p>
          <w:p w:rsidR="001B06BB" w:rsidRPr="001643DF" w:rsidRDefault="001B06BB" w:rsidP="00DC6C8B">
            <w:pPr>
              <w:spacing w:line="276" w:lineRule="auto"/>
            </w:pPr>
            <w:r w:rsidRPr="001643DF">
              <w:t>Усп-ти</w:t>
            </w:r>
          </w:p>
        </w:tc>
        <w:tc>
          <w:tcPr>
            <w:tcW w:w="1134" w:type="dxa"/>
            <w:tcBorders>
              <w:top w:val="single" w:sz="4" w:space="0" w:color="auto"/>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w:t>
            </w:r>
          </w:p>
          <w:p w:rsidR="001B06BB" w:rsidRPr="001643DF" w:rsidRDefault="001B06BB" w:rsidP="00DC6C8B">
            <w:pPr>
              <w:spacing w:line="276" w:lineRule="auto"/>
            </w:pPr>
            <w:r w:rsidRPr="001643DF">
              <w:t>Кач-ва</w:t>
            </w:r>
          </w:p>
        </w:tc>
        <w:tc>
          <w:tcPr>
            <w:tcW w:w="1701"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Учитель</w:t>
            </w:r>
          </w:p>
        </w:tc>
      </w:tr>
      <w:tr w:rsidR="001B06BB" w:rsidRPr="001643DF" w:rsidTr="00DC6C8B">
        <w:tc>
          <w:tcPr>
            <w:tcW w:w="1384"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7а</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22</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2</w:t>
            </w:r>
          </w:p>
        </w:tc>
        <w:tc>
          <w:tcPr>
            <w:tcW w:w="709"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567"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13</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5</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77</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18</w:t>
            </w:r>
          </w:p>
        </w:tc>
        <w:tc>
          <w:tcPr>
            <w:tcW w:w="1701"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Беляева И.В.</w:t>
            </w:r>
          </w:p>
        </w:tc>
      </w:tr>
      <w:tr w:rsidR="001B06BB" w:rsidRPr="001643DF" w:rsidTr="00DC6C8B">
        <w:tc>
          <w:tcPr>
            <w:tcW w:w="1384"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7б</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20</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1</w:t>
            </w:r>
          </w:p>
        </w:tc>
        <w:tc>
          <w:tcPr>
            <w:tcW w:w="709"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8</w:t>
            </w:r>
          </w:p>
        </w:tc>
        <w:tc>
          <w:tcPr>
            <w:tcW w:w="567"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9</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90</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45</w:t>
            </w:r>
          </w:p>
        </w:tc>
        <w:tc>
          <w:tcPr>
            <w:tcW w:w="1701"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Беляева И.В.</w:t>
            </w:r>
          </w:p>
        </w:tc>
      </w:tr>
      <w:tr w:rsidR="001B06BB" w:rsidRPr="001643DF" w:rsidTr="00DC6C8B">
        <w:tc>
          <w:tcPr>
            <w:tcW w:w="1384"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7в</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19</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2</w:t>
            </w:r>
          </w:p>
        </w:tc>
        <w:tc>
          <w:tcPr>
            <w:tcW w:w="709"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9</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84</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37</w:t>
            </w:r>
          </w:p>
        </w:tc>
        <w:tc>
          <w:tcPr>
            <w:tcW w:w="1701"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Беляева И.В.</w:t>
            </w:r>
          </w:p>
        </w:tc>
      </w:tr>
      <w:tr w:rsidR="001B06BB" w:rsidRPr="001643DF" w:rsidTr="00DC6C8B">
        <w:tc>
          <w:tcPr>
            <w:tcW w:w="1384"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61</w:t>
            </w:r>
          </w:p>
        </w:tc>
        <w:tc>
          <w:tcPr>
            <w:tcW w:w="567" w:type="dxa"/>
            <w:tcBorders>
              <w:top w:val="single" w:sz="4" w:space="0" w:color="000000"/>
              <w:left w:val="single" w:sz="4" w:space="0" w:color="000000"/>
              <w:bottom w:val="single" w:sz="4" w:space="0" w:color="000000"/>
              <w:right w:val="single" w:sz="4" w:space="0" w:color="000000"/>
            </w:tcBorders>
            <w:hideMark/>
          </w:tcPr>
          <w:p w:rsidR="001B06BB" w:rsidRPr="001643DF" w:rsidRDefault="001B06BB" w:rsidP="00DC6C8B">
            <w:pPr>
              <w:spacing w:line="276" w:lineRule="auto"/>
            </w:pPr>
            <w:r w:rsidRPr="001643DF">
              <w:t>5</w:t>
            </w:r>
          </w:p>
        </w:tc>
        <w:tc>
          <w:tcPr>
            <w:tcW w:w="709"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15</w:t>
            </w:r>
          </w:p>
        </w:tc>
        <w:tc>
          <w:tcPr>
            <w:tcW w:w="567"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31</w:t>
            </w:r>
          </w:p>
        </w:tc>
        <w:tc>
          <w:tcPr>
            <w:tcW w:w="709"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10</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84</w:t>
            </w:r>
          </w:p>
        </w:tc>
        <w:tc>
          <w:tcPr>
            <w:tcW w:w="1134" w:type="dxa"/>
            <w:tcBorders>
              <w:top w:val="single" w:sz="4" w:space="0" w:color="000000"/>
              <w:left w:val="single" w:sz="4" w:space="0" w:color="auto"/>
              <w:bottom w:val="single" w:sz="4" w:space="0" w:color="000000"/>
              <w:right w:val="single" w:sz="4" w:space="0" w:color="auto"/>
            </w:tcBorders>
            <w:hideMark/>
          </w:tcPr>
          <w:p w:rsidR="001B06BB" w:rsidRPr="001643DF" w:rsidRDefault="001B06BB" w:rsidP="00DC6C8B">
            <w:pPr>
              <w:spacing w:line="276" w:lineRule="auto"/>
            </w:pPr>
            <w:r w:rsidRPr="001643DF">
              <w:t>33</w:t>
            </w:r>
          </w:p>
        </w:tc>
        <w:tc>
          <w:tcPr>
            <w:tcW w:w="1701" w:type="dxa"/>
            <w:tcBorders>
              <w:top w:val="single" w:sz="4" w:space="0" w:color="000000"/>
              <w:left w:val="single" w:sz="4" w:space="0" w:color="000000"/>
              <w:bottom w:val="single" w:sz="4" w:space="0" w:color="000000"/>
              <w:right w:val="single" w:sz="4" w:space="0" w:color="000000"/>
            </w:tcBorders>
          </w:tcPr>
          <w:p w:rsidR="001B06BB" w:rsidRPr="001643DF" w:rsidRDefault="001B06BB" w:rsidP="00DC6C8B">
            <w:pPr>
              <w:spacing w:line="276" w:lineRule="auto"/>
            </w:pPr>
          </w:p>
        </w:tc>
      </w:tr>
    </w:tbl>
    <w:p w:rsidR="001B06BB" w:rsidRPr="001643DF" w:rsidRDefault="001B06BB" w:rsidP="001B06BB">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1390"/>
      </w:tblGrid>
      <w:tr w:rsidR="001B06BB" w:rsidRPr="001643DF" w:rsidTr="00DC6C8B">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06BB" w:rsidRPr="001643DF" w:rsidRDefault="001B06BB" w:rsidP="00DC6C8B">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Средний</w:t>
            </w:r>
          </w:p>
        </w:tc>
        <w:tc>
          <w:tcPr>
            <w:tcW w:w="2807" w:type="dxa"/>
            <w:gridSpan w:val="2"/>
            <w:tcBorders>
              <w:top w:val="single" w:sz="4" w:space="0" w:color="000000"/>
              <w:left w:val="single" w:sz="4" w:space="0" w:color="000000"/>
              <w:bottom w:val="single" w:sz="4" w:space="0" w:color="auto"/>
              <w:right w:val="single" w:sz="4" w:space="0" w:color="000000"/>
            </w:tcBorders>
            <w:hideMark/>
          </w:tcPr>
          <w:p w:rsidR="001B06BB" w:rsidRPr="001643DF" w:rsidRDefault="001B06BB" w:rsidP="00DC6C8B">
            <w:pPr>
              <w:spacing w:line="276" w:lineRule="auto"/>
              <w:jc w:val="center"/>
            </w:pPr>
            <w:r w:rsidRPr="001643DF">
              <w:t>Низкий</w:t>
            </w:r>
          </w:p>
        </w:tc>
      </w:tr>
      <w:tr w:rsidR="001B06BB" w:rsidRPr="001643DF" w:rsidTr="00DC6C8B">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06BB" w:rsidRPr="001643DF" w:rsidRDefault="001B06BB" w:rsidP="00DC6C8B"/>
        </w:tc>
        <w:tc>
          <w:tcPr>
            <w:tcW w:w="1323"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 чел.</w:t>
            </w:r>
          </w:p>
        </w:tc>
        <w:tc>
          <w:tcPr>
            <w:tcW w:w="1484"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 чел.</w:t>
            </w:r>
          </w:p>
        </w:tc>
        <w:tc>
          <w:tcPr>
            <w:tcW w:w="1460"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Кол. чел.</w:t>
            </w:r>
          </w:p>
        </w:tc>
        <w:tc>
          <w:tcPr>
            <w:tcW w:w="1390" w:type="dxa"/>
            <w:tcBorders>
              <w:top w:val="single" w:sz="4" w:space="0" w:color="auto"/>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7а</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9</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15</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69</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5</w:t>
            </w:r>
          </w:p>
        </w:tc>
        <w:tc>
          <w:tcPr>
            <w:tcW w:w="139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22</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7б</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15</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17</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85</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39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10</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7в</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11</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14</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73</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spacing w:line="276" w:lineRule="auto"/>
            </w:pPr>
            <w:r w:rsidRPr="001643DF">
              <w:t>3</w:t>
            </w:r>
          </w:p>
        </w:tc>
        <w:tc>
          <w:tcPr>
            <w:tcW w:w="139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spacing w:line="276" w:lineRule="auto"/>
            </w:pPr>
            <w:r w:rsidRPr="001643DF">
              <w:t>16</w:t>
            </w:r>
          </w:p>
        </w:tc>
      </w:tr>
      <w:tr w:rsidR="001B06BB" w:rsidRPr="001643DF" w:rsidTr="00DC6C8B">
        <w:tc>
          <w:tcPr>
            <w:tcW w:w="1151"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итого</w:t>
            </w:r>
          </w:p>
        </w:tc>
        <w:tc>
          <w:tcPr>
            <w:tcW w:w="1323"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5</w:t>
            </w:r>
          </w:p>
        </w:tc>
        <w:tc>
          <w:tcPr>
            <w:tcW w:w="1484"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23</w:t>
            </w:r>
          </w:p>
        </w:tc>
        <w:tc>
          <w:tcPr>
            <w:tcW w:w="1346"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46</w:t>
            </w:r>
          </w:p>
        </w:tc>
        <w:tc>
          <w:tcPr>
            <w:tcW w:w="146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76</w:t>
            </w:r>
          </w:p>
        </w:tc>
        <w:tc>
          <w:tcPr>
            <w:tcW w:w="1417" w:type="dxa"/>
            <w:tcBorders>
              <w:top w:val="single" w:sz="4" w:space="0" w:color="000000"/>
              <w:left w:val="single" w:sz="4" w:space="0" w:color="000000"/>
              <w:bottom w:val="single" w:sz="4" w:space="0" w:color="000000"/>
              <w:right w:val="single" w:sz="4" w:space="0" w:color="auto"/>
            </w:tcBorders>
            <w:hideMark/>
          </w:tcPr>
          <w:p w:rsidR="001B06BB" w:rsidRPr="001643DF" w:rsidRDefault="001B06BB" w:rsidP="00DC6C8B">
            <w:pPr>
              <w:tabs>
                <w:tab w:val="center" w:pos="1487"/>
              </w:tabs>
              <w:spacing w:line="276" w:lineRule="auto"/>
            </w:pPr>
            <w:r w:rsidRPr="001643DF">
              <w:t>10</w:t>
            </w:r>
          </w:p>
        </w:tc>
        <w:tc>
          <w:tcPr>
            <w:tcW w:w="1390" w:type="dxa"/>
            <w:tcBorders>
              <w:top w:val="single" w:sz="4" w:space="0" w:color="000000"/>
              <w:left w:val="single" w:sz="4" w:space="0" w:color="auto"/>
              <w:bottom w:val="single" w:sz="4" w:space="0" w:color="000000"/>
              <w:right w:val="single" w:sz="4" w:space="0" w:color="000000"/>
            </w:tcBorders>
            <w:hideMark/>
          </w:tcPr>
          <w:p w:rsidR="001B06BB" w:rsidRPr="001643DF" w:rsidRDefault="001B06BB" w:rsidP="00DC6C8B">
            <w:pPr>
              <w:tabs>
                <w:tab w:val="center" w:pos="1487"/>
              </w:tabs>
              <w:spacing w:line="276" w:lineRule="auto"/>
            </w:pPr>
            <w:r w:rsidRPr="001643DF">
              <w:t>16</w:t>
            </w:r>
          </w:p>
        </w:tc>
      </w:tr>
    </w:tbl>
    <w:p w:rsidR="00F61A96" w:rsidRPr="001643DF" w:rsidRDefault="00F61A96" w:rsidP="001B06BB">
      <w:pPr>
        <w:spacing w:line="276" w:lineRule="auto"/>
        <w:jc w:val="both"/>
      </w:pPr>
    </w:p>
    <w:p w:rsidR="00AB591C" w:rsidRPr="001643DF" w:rsidRDefault="001B06BB" w:rsidP="00D40924">
      <w:pPr>
        <w:jc w:val="center"/>
        <w:rPr>
          <w:b/>
        </w:rPr>
      </w:pPr>
      <w:r w:rsidRPr="001643DF">
        <w:rPr>
          <w:b/>
        </w:rPr>
        <w:t xml:space="preserve"> Т</w:t>
      </w:r>
      <w:r w:rsidR="00AB591C" w:rsidRPr="001643DF">
        <w:rPr>
          <w:b/>
        </w:rPr>
        <w:t>аблица результ</w:t>
      </w:r>
      <w:r w:rsidRPr="001643DF">
        <w:rPr>
          <w:b/>
        </w:rPr>
        <w:t>атов стартовой  работы</w:t>
      </w:r>
      <w:r w:rsidR="00AB591C" w:rsidRPr="001643DF">
        <w:rPr>
          <w:b/>
        </w:rPr>
        <w:t xml:space="preserve">  учащихся 7-х классов в рамках  ФГОС </w:t>
      </w:r>
      <w:r w:rsidR="00C43F56" w:rsidRPr="001643DF">
        <w:rPr>
          <w:b/>
        </w:rPr>
        <w:t xml:space="preserve"> ООО  </w:t>
      </w:r>
      <w:r w:rsidR="001032E1" w:rsidRPr="001643DF">
        <w:rPr>
          <w:b/>
        </w:rPr>
        <w:t xml:space="preserve">по русскому языку </w:t>
      </w:r>
    </w:p>
    <w:p w:rsidR="001B3457" w:rsidRPr="001643DF" w:rsidRDefault="001B3457" w:rsidP="001B3457">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1276"/>
        <w:gridCol w:w="1134"/>
        <w:gridCol w:w="1984"/>
      </w:tblGrid>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Кол-во</w:t>
            </w:r>
          </w:p>
          <w:p w:rsidR="001B3457" w:rsidRPr="001643DF" w:rsidRDefault="001B3457" w:rsidP="001B3457">
            <w:pPr>
              <w:pStyle w:val="af6"/>
              <w:rPr>
                <w:sz w:val="24"/>
                <w:szCs w:val="24"/>
              </w:rPr>
            </w:pPr>
            <w:r w:rsidRPr="001643DF">
              <w:rPr>
                <w:sz w:val="24"/>
                <w:szCs w:val="24"/>
              </w:rPr>
              <w:t>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5</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4</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3</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2</w:t>
            </w:r>
          </w:p>
        </w:tc>
        <w:tc>
          <w:tcPr>
            <w:tcW w:w="1276"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 усп-ти</w:t>
            </w:r>
          </w:p>
        </w:tc>
        <w:tc>
          <w:tcPr>
            <w:tcW w:w="1134"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 кач-ва</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Учитель</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lastRenderedPageBreak/>
              <w:t>7а</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20</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95</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35</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Шабанова Л.В.</w:t>
            </w:r>
          </w:p>
        </w:tc>
      </w:tr>
      <w:tr w:rsidR="001B3457" w:rsidRPr="001643DF" w:rsidTr="001B3457">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7б</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19</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7</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95</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47</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Парастаева И.Ю.</w:t>
            </w:r>
          </w:p>
        </w:tc>
      </w:tr>
      <w:tr w:rsidR="001B3457" w:rsidRPr="001643DF" w:rsidTr="001B3457">
        <w:trPr>
          <w:trHeight w:val="260"/>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7в</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17</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94</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Шабанова Л.В.</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56</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16</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33</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95</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36</w:t>
            </w:r>
          </w:p>
        </w:tc>
        <w:tc>
          <w:tcPr>
            <w:tcW w:w="1984" w:type="dxa"/>
            <w:tcBorders>
              <w:top w:val="single" w:sz="4" w:space="0" w:color="000000"/>
              <w:left w:val="single" w:sz="4" w:space="0" w:color="000000"/>
              <w:bottom w:val="single" w:sz="4" w:space="0" w:color="000000"/>
              <w:right w:val="single" w:sz="4" w:space="0" w:color="000000"/>
            </w:tcBorders>
          </w:tcPr>
          <w:p w:rsidR="001B3457" w:rsidRPr="001643DF" w:rsidRDefault="001B3457" w:rsidP="001B3457">
            <w:pPr>
              <w:spacing w:line="276" w:lineRule="auto"/>
            </w:pPr>
          </w:p>
        </w:tc>
      </w:tr>
    </w:tbl>
    <w:p w:rsidR="001B3457" w:rsidRPr="001643DF" w:rsidRDefault="001B3457" w:rsidP="001B3457"/>
    <w:p w:rsidR="001B3457" w:rsidRPr="001643DF" w:rsidRDefault="001B3457" w:rsidP="001B3457">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B3457" w:rsidRPr="001643DF" w:rsidTr="001B3457">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3457" w:rsidRPr="001643DF" w:rsidRDefault="001B3457" w:rsidP="001B3457">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Низкий</w:t>
            </w:r>
          </w:p>
        </w:tc>
      </w:tr>
      <w:tr w:rsidR="001B3457" w:rsidRPr="001643DF" w:rsidTr="001B3457">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3457" w:rsidRPr="001643DF" w:rsidRDefault="001B3457" w:rsidP="001B3457"/>
        </w:tc>
        <w:tc>
          <w:tcPr>
            <w:tcW w:w="1323"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999"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7а</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10</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17</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85</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5</w:t>
            </w:r>
          </w:p>
        </w:tc>
      </w:tr>
      <w:tr w:rsidR="001B3457" w:rsidRPr="001643DF" w:rsidTr="001B3457">
        <w:trPr>
          <w:trHeight w:val="244"/>
        </w:trPr>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7б</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11</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16</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80</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5</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7в</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16</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94</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6</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 xml:space="preserve">Итого </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4</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7</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49</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87</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3</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5</w:t>
            </w:r>
          </w:p>
        </w:tc>
      </w:tr>
    </w:tbl>
    <w:p w:rsidR="00AB591C" w:rsidRPr="001643DF" w:rsidRDefault="00AB591C" w:rsidP="003E6723">
      <w:pPr>
        <w:spacing w:line="276" w:lineRule="auto"/>
        <w:ind w:firstLine="709"/>
        <w:jc w:val="both"/>
      </w:pPr>
    </w:p>
    <w:p w:rsidR="001B3457" w:rsidRPr="001643DF" w:rsidRDefault="001B3457" w:rsidP="00C17F34">
      <w:pPr>
        <w:jc w:val="center"/>
        <w:rPr>
          <w:b/>
        </w:rPr>
      </w:pPr>
      <w:r w:rsidRPr="001643DF">
        <w:rPr>
          <w:b/>
        </w:rPr>
        <w:t>Таблица результатов стартовой  работы  учащихся 8-х классов в рамках     ФГОС  ООО  по математике</w:t>
      </w:r>
    </w:p>
    <w:p w:rsidR="001073F9" w:rsidRPr="001643DF" w:rsidRDefault="001073F9" w:rsidP="001073F9">
      <w:pPr>
        <w:rPr>
          <w:b/>
        </w:rPr>
      </w:pPr>
      <w:r w:rsidRPr="001643DF">
        <w:rPr>
          <w:b/>
        </w:rPr>
        <w:t>Оценка уровня обучения: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560"/>
        <w:gridCol w:w="567"/>
        <w:gridCol w:w="567"/>
        <w:gridCol w:w="567"/>
        <w:gridCol w:w="567"/>
        <w:gridCol w:w="1417"/>
        <w:gridCol w:w="992"/>
        <w:gridCol w:w="2127"/>
      </w:tblGrid>
      <w:tr w:rsidR="001073F9" w:rsidRPr="001643DF" w:rsidTr="00BD536A">
        <w:tc>
          <w:tcPr>
            <w:tcW w:w="1276"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класс</w:t>
            </w:r>
          </w:p>
        </w:tc>
        <w:tc>
          <w:tcPr>
            <w:tcW w:w="1560"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Количество учащихся 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5</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567"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567"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1417"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w:t>
            </w:r>
          </w:p>
          <w:p w:rsidR="001073F9" w:rsidRPr="001643DF" w:rsidRDefault="001073F9" w:rsidP="00BD536A">
            <w:pPr>
              <w:spacing w:line="276" w:lineRule="auto"/>
            </w:pPr>
            <w:r w:rsidRPr="001643DF">
              <w:t>Усп-ти</w:t>
            </w:r>
          </w:p>
        </w:tc>
        <w:tc>
          <w:tcPr>
            <w:tcW w:w="992"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w:t>
            </w:r>
          </w:p>
          <w:p w:rsidR="001073F9" w:rsidRPr="001643DF" w:rsidRDefault="001073F9" w:rsidP="00BD536A">
            <w:pPr>
              <w:spacing w:line="276" w:lineRule="auto"/>
            </w:pPr>
            <w:r w:rsidRPr="001643DF">
              <w:t>Кач-ва</w:t>
            </w:r>
          </w:p>
        </w:tc>
        <w:tc>
          <w:tcPr>
            <w:tcW w:w="212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Учитель</w:t>
            </w:r>
          </w:p>
        </w:tc>
      </w:tr>
      <w:tr w:rsidR="001073F9" w:rsidRPr="001643DF" w:rsidTr="00BD536A">
        <w:tc>
          <w:tcPr>
            <w:tcW w:w="1276"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8а</w:t>
            </w:r>
          </w:p>
        </w:tc>
        <w:tc>
          <w:tcPr>
            <w:tcW w:w="1560"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22</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7</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12</w:t>
            </w:r>
          </w:p>
        </w:tc>
        <w:tc>
          <w:tcPr>
            <w:tcW w:w="141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56</w:t>
            </w:r>
          </w:p>
        </w:tc>
        <w:tc>
          <w:tcPr>
            <w:tcW w:w="992"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14</w:t>
            </w:r>
          </w:p>
        </w:tc>
        <w:tc>
          <w:tcPr>
            <w:tcW w:w="212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Джанаева Н.А.</w:t>
            </w:r>
          </w:p>
        </w:tc>
      </w:tr>
      <w:tr w:rsidR="001073F9" w:rsidRPr="001643DF" w:rsidTr="00BD536A">
        <w:tc>
          <w:tcPr>
            <w:tcW w:w="1276"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8б</w:t>
            </w:r>
          </w:p>
        </w:tc>
        <w:tc>
          <w:tcPr>
            <w:tcW w:w="1560"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24</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14</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 xml:space="preserve">5 </w:t>
            </w:r>
          </w:p>
        </w:tc>
        <w:tc>
          <w:tcPr>
            <w:tcW w:w="141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79</w:t>
            </w:r>
          </w:p>
        </w:tc>
        <w:tc>
          <w:tcPr>
            <w:tcW w:w="992"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21</w:t>
            </w:r>
          </w:p>
        </w:tc>
        <w:tc>
          <w:tcPr>
            <w:tcW w:w="212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Беляева И.В.</w:t>
            </w:r>
          </w:p>
        </w:tc>
      </w:tr>
      <w:tr w:rsidR="001073F9" w:rsidRPr="001643DF" w:rsidTr="00BD536A">
        <w:tc>
          <w:tcPr>
            <w:tcW w:w="1276"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8в</w:t>
            </w:r>
          </w:p>
        </w:tc>
        <w:tc>
          <w:tcPr>
            <w:tcW w:w="1560"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21</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3</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10</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141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86</w:t>
            </w:r>
          </w:p>
        </w:tc>
        <w:tc>
          <w:tcPr>
            <w:tcW w:w="992"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38</w:t>
            </w:r>
          </w:p>
        </w:tc>
        <w:tc>
          <w:tcPr>
            <w:tcW w:w="212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Беляева И.В.</w:t>
            </w:r>
          </w:p>
        </w:tc>
      </w:tr>
      <w:tr w:rsidR="001073F9" w:rsidRPr="001643DF" w:rsidTr="00BD536A">
        <w:tc>
          <w:tcPr>
            <w:tcW w:w="1276"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67</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3</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13</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31</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20</w:t>
            </w:r>
          </w:p>
        </w:tc>
        <w:tc>
          <w:tcPr>
            <w:tcW w:w="141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74</w:t>
            </w:r>
          </w:p>
        </w:tc>
        <w:tc>
          <w:tcPr>
            <w:tcW w:w="992"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24</w:t>
            </w:r>
          </w:p>
        </w:tc>
        <w:tc>
          <w:tcPr>
            <w:tcW w:w="2127" w:type="dxa"/>
            <w:tcBorders>
              <w:top w:val="single" w:sz="4" w:space="0" w:color="000000"/>
              <w:left w:val="single" w:sz="4" w:space="0" w:color="000000"/>
              <w:bottom w:val="single" w:sz="4" w:space="0" w:color="000000"/>
              <w:right w:val="single" w:sz="4" w:space="0" w:color="000000"/>
            </w:tcBorders>
          </w:tcPr>
          <w:p w:rsidR="001073F9" w:rsidRPr="001643DF" w:rsidRDefault="001073F9" w:rsidP="00BD536A">
            <w:pPr>
              <w:spacing w:line="276" w:lineRule="auto"/>
            </w:pPr>
          </w:p>
        </w:tc>
      </w:tr>
    </w:tbl>
    <w:p w:rsidR="001073F9" w:rsidRPr="001643DF" w:rsidRDefault="001073F9" w:rsidP="001073F9">
      <w:r w:rsidRPr="001643DF">
        <w:rPr>
          <w:b/>
        </w:rPr>
        <w:t>Уровень выполнения работы</w:t>
      </w:r>
      <w:r w:rsidRPr="001643D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1390"/>
      </w:tblGrid>
      <w:tr w:rsidR="001073F9" w:rsidRPr="001643DF" w:rsidTr="00BD536A">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073F9" w:rsidRPr="001643DF" w:rsidRDefault="001073F9" w:rsidP="00BD536A">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Средний</w:t>
            </w:r>
          </w:p>
        </w:tc>
        <w:tc>
          <w:tcPr>
            <w:tcW w:w="2807"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Низкий</w:t>
            </w:r>
          </w:p>
        </w:tc>
      </w:tr>
      <w:tr w:rsidR="001073F9" w:rsidRPr="001643DF" w:rsidTr="00BD536A">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073F9" w:rsidRPr="001643DF" w:rsidRDefault="001073F9" w:rsidP="00BD536A"/>
        </w:tc>
        <w:tc>
          <w:tcPr>
            <w:tcW w:w="1323"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1390"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8а</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10</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45</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12</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56</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8б</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19</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79</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21</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8в</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14</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15</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72</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14</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итого</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3</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5</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44</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65</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20</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30</w:t>
            </w:r>
          </w:p>
        </w:tc>
      </w:tr>
    </w:tbl>
    <w:p w:rsidR="00952117" w:rsidRPr="001643DF" w:rsidRDefault="00952117" w:rsidP="001B06BB">
      <w:pPr>
        <w:spacing w:line="276" w:lineRule="auto"/>
        <w:ind w:firstLine="709"/>
        <w:jc w:val="center"/>
      </w:pPr>
    </w:p>
    <w:p w:rsidR="001073F9" w:rsidRPr="001643DF" w:rsidRDefault="001B06BB" w:rsidP="00C17F34">
      <w:pPr>
        <w:jc w:val="center"/>
        <w:rPr>
          <w:b/>
        </w:rPr>
      </w:pPr>
      <w:r w:rsidRPr="001643DF">
        <w:rPr>
          <w:b/>
        </w:rPr>
        <w:t>Таблица результат</w:t>
      </w:r>
      <w:r w:rsidR="001073F9" w:rsidRPr="001643DF">
        <w:rPr>
          <w:b/>
        </w:rPr>
        <w:t>ов стартовой  работы  учащихся 8</w:t>
      </w:r>
      <w:r w:rsidRPr="001643DF">
        <w:rPr>
          <w:b/>
        </w:rPr>
        <w:t xml:space="preserve">-х классов в рамках  ФГОС  ООО  по </w:t>
      </w:r>
      <w:r w:rsidR="001073F9" w:rsidRPr="001643DF">
        <w:rPr>
          <w:b/>
        </w:rPr>
        <w:t>русскому языку</w:t>
      </w:r>
    </w:p>
    <w:p w:rsidR="001B3457" w:rsidRPr="001643DF" w:rsidRDefault="001B3457" w:rsidP="001B3457">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1276"/>
        <w:gridCol w:w="1134"/>
        <w:gridCol w:w="1984"/>
      </w:tblGrid>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Кол-во</w:t>
            </w:r>
          </w:p>
          <w:p w:rsidR="001B3457" w:rsidRPr="001643DF" w:rsidRDefault="001B3457" w:rsidP="001B3457">
            <w:pPr>
              <w:pStyle w:val="af6"/>
              <w:rPr>
                <w:sz w:val="24"/>
                <w:szCs w:val="24"/>
              </w:rPr>
            </w:pPr>
            <w:r w:rsidRPr="001643DF">
              <w:rPr>
                <w:sz w:val="24"/>
                <w:szCs w:val="24"/>
              </w:rPr>
              <w:t>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5</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4</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3</w:t>
            </w:r>
          </w:p>
        </w:tc>
        <w:tc>
          <w:tcPr>
            <w:tcW w:w="567" w:type="dxa"/>
            <w:tcBorders>
              <w:top w:val="single" w:sz="4" w:space="0" w:color="auto"/>
              <w:left w:val="single" w:sz="4" w:space="0" w:color="auto"/>
              <w:bottom w:val="single" w:sz="4" w:space="0" w:color="000000"/>
              <w:right w:val="single" w:sz="4" w:space="0" w:color="auto"/>
            </w:tcBorders>
            <w:hideMark/>
          </w:tcPr>
          <w:p w:rsidR="001B3457" w:rsidRPr="001643DF" w:rsidRDefault="001B3457" w:rsidP="001B3457">
            <w:pPr>
              <w:pStyle w:val="af6"/>
              <w:rPr>
                <w:sz w:val="24"/>
                <w:szCs w:val="24"/>
              </w:rPr>
            </w:pPr>
            <w:r w:rsidRPr="001643DF">
              <w:rPr>
                <w:sz w:val="24"/>
                <w:szCs w:val="24"/>
              </w:rPr>
              <w:t>2</w:t>
            </w:r>
          </w:p>
        </w:tc>
        <w:tc>
          <w:tcPr>
            <w:tcW w:w="1276" w:type="dxa"/>
            <w:tcBorders>
              <w:top w:val="single" w:sz="4" w:space="0" w:color="auto"/>
              <w:left w:val="single" w:sz="4" w:space="0" w:color="auto"/>
              <w:bottom w:val="single" w:sz="4" w:space="0" w:color="000000"/>
              <w:right w:val="single" w:sz="4" w:space="0" w:color="auto"/>
            </w:tcBorders>
            <w:hideMark/>
          </w:tcPr>
          <w:p w:rsidR="00263CE7" w:rsidRPr="001643DF" w:rsidRDefault="001B3457" w:rsidP="001B3457">
            <w:pPr>
              <w:pStyle w:val="af6"/>
              <w:rPr>
                <w:sz w:val="24"/>
                <w:szCs w:val="24"/>
              </w:rPr>
            </w:pPr>
            <w:r w:rsidRPr="001643DF">
              <w:rPr>
                <w:sz w:val="24"/>
                <w:szCs w:val="24"/>
              </w:rPr>
              <w:t xml:space="preserve">% </w:t>
            </w:r>
          </w:p>
          <w:p w:rsidR="001B3457" w:rsidRPr="001643DF" w:rsidRDefault="001B3457" w:rsidP="001B3457">
            <w:pPr>
              <w:pStyle w:val="af6"/>
              <w:rPr>
                <w:sz w:val="24"/>
                <w:szCs w:val="24"/>
              </w:rPr>
            </w:pPr>
            <w:r w:rsidRPr="001643DF">
              <w:rPr>
                <w:sz w:val="24"/>
                <w:szCs w:val="24"/>
              </w:rPr>
              <w:t>усп-ти</w:t>
            </w:r>
          </w:p>
        </w:tc>
        <w:tc>
          <w:tcPr>
            <w:tcW w:w="1134" w:type="dxa"/>
            <w:tcBorders>
              <w:top w:val="single" w:sz="4" w:space="0" w:color="auto"/>
              <w:left w:val="single" w:sz="4" w:space="0" w:color="auto"/>
              <w:bottom w:val="single" w:sz="4" w:space="0" w:color="000000"/>
              <w:right w:val="single" w:sz="4" w:space="0" w:color="auto"/>
            </w:tcBorders>
            <w:hideMark/>
          </w:tcPr>
          <w:p w:rsidR="00263CE7" w:rsidRPr="001643DF" w:rsidRDefault="001B3457" w:rsidP="001B3457">
            <w:pPr>
              <w:pStyle w:val="af6"/>
              <w:rPr>
                <w:sz w:val="24"/>
                <w:szCs w:val="24"/>
              </w:rPr>
            </w:pPr>
            <w:r w:rsidRPr="001643DF">
              <w:rPr>
                <w:sz w:val="24"/>
                <w:szCs w:val="24"/>
              </w:rPr>
              <w:t>%</w:t>
            </w:r>
          </w:p>
          <w:p w:rsidR="001B3457" w:rsidRPr="001643DF" w:rsidRDefault="001B3457" w:rsidP="001B3457">
            <w:pPr>
              <w:pStyle w:val="af6"/>
              <w:rPr>
                <w:sz w:val="24"/>
                <w:szCs w:val="24"/>
              </w:rPr>
            </w:pPr>
            <w:r w:rsidRPr="001643DF">
              <w:rPr>
                <w:sz w:val="24"/>
                <w:szCs w:val="24"/>
              </w:rPr>
              <w:t xml:space="preserve"> кач-ва</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pStyle w:val="af6"/>
              <w:rPr>
                <w:sz w:val="24"/>
                <w:szCs w:val="24"/>
              </w:rPr>
            </w:pPr>
            <w:r w:rsidRPr="001643DF">
              <w:rPr>
                <w:sz w:val="24"/>
                <w:szCs w:val="24"/>
              </w:rPr>
              <w:t>Учитель</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rPr>
                <w:lang w:val="en-US"/>
              </w:rPr>
              <w:t>8</w:t>
            </w:r>
            <w:r w:rsidRPr="001643DF">
              <w:t>а</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rPr>
                <w:lang w:val="en-US"/>
              </w:rPr>
            </w:pPr>
            <w:r w:rsidRPr="001643DF">
              <w:rPr>
                <w:lang w:val="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rPr>
                <w:lang w:val="en-US"/>
              </w:rPr>
            </w:pPr>
            <w:r w:rsidRPr="001643DF">
              <w:rPr>
                <w:lang w:val="en-US"/>
              </w:rPr>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rPr>
                <w:lang w:val="en-US"/>
              </w:rPr>
            </w:pPr>
            <w:r w:rsidRPr="001643DF">
              <w:rPr>
                <w:lang w:val="en-US"/>
              </w:rPr>
              <w:t>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rPr>
                <w:lang w:val="en-US"/>
              </w:rPr>
            </w:pPr>
            <w:r w:rsidRPr="001643DF">
              <w:rPr>
                <w:lang w:val="en-US"/>
              </w:rPr>
              <w:t>15</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rPr>
                <w:lang w:val="en-US"/>
              </w:rPr>
            </w:pPr>
            <w:r w:rsidRPr="001643DF">
              <w:rPr>
                <w:lang w:val="en-US"/>
              </w:rPr>
              <w:t>4</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rPr>
                <w:lang w:val="en-US"/>
              </w:rPr>
            </w:pPr>
            <w:r w:rsidRPr="001643DF">
              <w:rPr>
                <w:lang w:val="en-US"/>
              </w:rPr>
              <w:t>82</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rPr>
                <w:lang w:val="en-US"/>
              </w:rPr>
            </w:pPr>
            <w:r w:rsidRPr="001643DF">
              <w:rPr>
                <w:lang w:val="en-US"/>
              </w:rPr>
              <w:t>14</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Ходова Ю.А.</w:t>
            </w:r>
          </w:p>
        </w:tc>
      </w:tr>
      <w:tr w:rsidR="001B3457" w:rsidRPr="001643DF" w:rsidTr="001B3457">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rPr>
                <w:lang w:val="en-US"/>
              </w:rPr>
              <w:t>8</w:t>
            </w:r>
            <w:r w:rsidRPr="001643DF">
              <w:t>б</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26</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20</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92</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15</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Марзоева С.Ю.</w:t>
            </w:r>
          </w:p>
        </w:tc>
      </w:tr>
      <w:tr w:rsidR="001B3457" w:rsidRPr="001643DF" w:rsidTr="001B3457">
        <w:trPr>
          <w:trHeight w:val="260"/>
        </w:trPr>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rPr>
                <w:lang w:val="en-US"/>
              </w:rPr>
              <w:t>8</w:t>
            </w:r>
            <w:r w:rsidRPr="001643DF">
              <w:t>в</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26</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96</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8</w:t>
            </w:r>
          </w:p>
        </w:tc>
        <w:tc>
          <w:tcPr>
            <w:tcW w:w="19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Марзоева С.Ю.</w:t>
            </w:r>
          </w:p>
        </w:tc>
      </w:tr>
      <w:tr w:rsidR="001B3457" w:rsidRPr="001643DF" w:rsidTr="001B3457">
        <w:tc>
          <w:tcPr>
            <w:tcW w:w="1384"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74</w:t>
            </w:r>
          </w:p>
        </w:tc>
        <w:tc>
          <w:tcPr>
            <w:tcW w:w="567" w:type="dxa"/>
            <w:tcBorders>
              <w:top w:val="single" w:sz="4" w:space="0" w:color="000000"/>
              <w:left w:val="single" w:sz="4" w:space="0" w:color="000000"/>
              <w:bottom w:val="single" w:sz="4" w:space="0" w:color="000000"/>
              <w:right w:val="single" w:sz="4" w:space="0" w:color="000000"/>
            </w:tcBorders>
            <w:hideMark/>
          </w:tcPr>
          <w:p w:rsidR="001B3457" w:rsidRPr="001643DF" w:rsidRDefault="001B3457" w:rsidP="001B3457">
            <w:pPr>
              <w:spacing w:line="276" w:lineRule="auto"/>
            </w:pPr>
            <w:r w:rsidRPr="001643DF">
              <w:t>1</w:t>
            </w:r>
          </w:p>
        </w:tc>
        <w:tc>
          <w:tcPr>
            <w:tcW w:w="56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8</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58</w:t>
            </w:r>
          </w:p>
        </w:tc>
        <w:tc>
          <w:tcPr>
            <w:tcW w:w="567"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7</w:t>
            </w:r>
          </w:p>
        </w:tc>
        <w:tc>
          <w:tcPr>
            <w:tcW w:w="1276"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91</w:t>
            </w:r>
          </w:p>
        </w:tc>
        <w:tc>
          <w:tcPr>
            <w:tcW w:w="1134" w:type="dxa"/>
            <w:tcBorders>
              <w:top w:val="single" w:sz="4" w:space="0" w:color="000000"/>
              <w:left w:val="single" w:sz="4" w:space="0" w:color="auto"/>
              <w:bottom w:val="single" w:sz="4" w:space="0" w:color="000000"/>
              <w:right w:val="single" w:sz="4" w:space="0" w:color="auto"/>
            </w:tcBorders>
            <w:hideMark/>
          </w:tcPr>
          <w:p w:rsidR="001B3457" w:rsidRPr="001643DF" w:rsidRDefault="001B3457" w:rsidP="001B3457">
            <w:pPr>
              <w:spacing w:line="276" w:lineRule="auto"/>
            </w:pPr>
            <w:r w:rsidRPr="001643DF">
              <w:t>12</w:t>
            </w:r>
          </w:p>
        </w:tc>
        <w:tc>
          <w:tcPr>
            <w:tcW w:w="1984" w:type="dxa"/>
            <w:tcBorders>
              <w:top w:val="single" w:sz="4" w:space="0" w:color="000000"/>
              <w:left w:val="single" w:sz="4" w:space="0" w:color="000000"/>
              <w:bottom w:val="single" w:sz="4" w:space="0" w:color="000000"/>
              <w:right w:val="single" w:sz="4" w:space="0" w:color="000000"/>
            </w:tcBorders>
          </w:tcPr>
          <w:p w:rsidR="001B3457" w:rsidRPr="001643DF" w:rsidRDefault="001B3457" w:rsidP="001B3457">
            <w:pPr>
              <w:spacing w:line="276" w:lineRule="auto"/>
            </w:pPr>
          </w:p>
        </w:tc>
      </w:tr>
    </w:tbl>
    <w:p w:rsidR="001B3457" w:rsidRPr="001643DF" w:rsidRDefault="001B3457" w:rsidP="001B3457">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B3457" w:rsidRPr="001643DF" w:rsidTr="001B3457">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B3457" w:rsidRPr="001643DF" w:rsidRDefault="001B3457" w:rsidP="001B3457">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B3457" w:rsidRPr="001643DF" w:rsidRDefault="001B3457" w:rsidP="001B3457">
            <w:pPr>
              <w:spacing w:line="276" w:lineRule="auto"/>
              <w:jc w:val="center"/>
            </w:pPr>
            <w:r w:rsidRPr="001643DF">
              <w:t>Низкий</w:t>
            </w:r>
          </w:p>
        </w:tc>
      </w:tr>
      <w:tr w:rsidR="001B3457" w:rsidRPr="001643DF" w:rsidTr="001B3457">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B3457" w:rsidRPr="001643DF" w:rsidRDefault="001B3457" w:rsidP="001B3457"/>
        </w:tc>
        <w:tc>
          <w:tcPr>
            <w:tcW w:w="1323"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Кол.чел</w:t>
            </w:r>
          </w:p>
        </w:tc>
        <w:tc>
          <w:tcPr>
            <w:tcW w:w="999" w:type="dxa"/>
            <w:tcBorders>
              <w:top w:val="single" w:sz="4" w:space="0" w:color="auto"/>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8а</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3</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14</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15</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68</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18</w:t>
            </w:r>
          </w:p>
        </w:tc>
      </w:tr>
      <w:tr w:rsidR="001B3457" w:rsidRPr="001643DF" w:rsidTr="001B3457">
        <w:trPr>
          <w:trHeight w:val="244"/>
        </w:trPr>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8б</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4</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15</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20</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77</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8в</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23</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88</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spacing w:line="276" w:lineRule="auto"/>
            </w:pPr>
            <w:r w:rsidRPr="001643DF">
              <w:t>4</w:t>
            </w:r>
          </w:p>
        </w:tc>
      </w:tr>
      <w:tr w:rsidR="001B3457" w:rsidRPr="001643DF" w:rsidTr="001B3457">
        <w:tc>
          <w:tcPr>
            <w:tcW w:w="1151"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lastRenderedPageBreak/>
              <w:t xml:space="preserve">Итого </w:t>
            </w:r>
          </w:p>
        </w:tc>
        <w:tc>
          <w:tcPr>
            <w:tcW w:w="1323"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9</w:t>
            </w:r>
          </w:p>
        </w:tc>
        <w:tc>
          <w:tcPr>
            <w:tcW w:w="1484"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13</w:t>
            </w:r>
          </w:p>
        </w:tc>
        <w:tc>
          <w:tcPr>
            <w:tcW w:w="1346"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58</w:t>
            </w:r>
          </w:p>
        </w:tc>
        <w:tc>
          <w:tcPr>
            <w:tcW w:w="1460"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78</w:t>
            </w:r>
          </w:p>
        </w:tc>
        <w:tc>
          <w:tcPr>
            <w:tcW w:w="1417" w:type="dxa"/>
            <w:tcBorders>
              <w:top w:val="single" w:sz="4" w:space="0" w:color="000000"/>
              <w:left w:val="single" w:sz="4" w:space="0" w:color="000000"/>
              <w:bottom w:val="single" w:sz="4" w:space="0" w:color="000000"/>
              <w:right w:val="single" w:sz="4" w:space="0" w:color="auto"/>
            </w:tcBorders>
            <w:hideMark/>
          </w:tcPr>
          <w:p w:rsidR="001B3457" w:rsidRPr="001643DF" w:rsidRDefault="001B3457" w:rsidP="001B3457">
            <w:pPr>
              <w:tabs>
                <w:tab w:val="center" w:pos="1487"/>
              </w:tabs>
              <w:spacing w:line="276" w:lineRule="auto"/>
            </w:pPr>
            <w:r w:rsidRPr="001643DF">
              <w:t>7</w:t>
            </w:r>
          </w:p>
        </w:tc>
        <w:tc>
          <w:tcPr>
            <w:tcW w:w="999" w:type="dxa"/>
            <w:tcBorders>
              <w:top w:val="single" w:sz="4" w:space="0" w:color="000000"/>
              <w:left w:val="single" w:sz="4" w:space="0" w:color="auto"/>
              <w:bottom w:val="single" w:sz="4" w:space="0" w:color="000000"/>
              <w:right w:val="single" w:sz="4" w:space="0" w:color="000000"/>
            </w:tcBorders>
            <w:hideMark/>
          </w:tcPr>
          <w:p w:rsidR="001B3457" w:rsidRPr="001643DF" w:rsidRDefault="001B3457" w:rsidP="001B3457">
            <w:pPr>
              <w:tabs>
                <w:tab w:val="center" w:pos="1487"/>
              </w:tabs>
              <w:spacing w:line="276" w:lineRule="auto"/>
            </w:pPr>
            <w:r w:rsidRPr="001643DF">
              <w:t>9</w:t>
            </w:r>
          </w:p>
        </w:tc>
      </w:tr>
    </w:tbl>
    <w:p w:rsidR="001073F9" w:rsidRPr="001643DF" w:rsidRDefault="001073F9" w:rsidP="001B06BB">
      <w:pPr>
        <w:tabs>
          <w:tab w:val="left" w:pos="8640"/>
        </w:tabs>
        <w:spacing w:line="276" w:lineRule="auto"/>
        <w:ind w:firstLine="709"/>
        <w:jc w:val="both"/>
      </w:pPr>
    </w:p>
    <w:p w:rsidR="001B06BB" w:rsidRPr="001643DF" w:rsidRDefault="001B06BB" w:rsidP="001B06BB">
      <w:pPr>
        <w:tabs>
          <w:tab w:val="left" w:pos="8640"/>
        </w:tabs>
        <w:spacing w:line="276" w:lineRule="auto"/>
        <w:ind w:firstLine="709"/>
        <w:jc w:val="both"/>
      </w:pPr>
      <w:r w:rsidRPr="001643DF">
        <w:tab/>
      </w:r>
    </w:p>
    <w:p w:rsidR="001073F9" w:rsidRPr="001643DF" w:rsidRDefault="001073F9" w:rsidP="00C17F34">
      <w:pPr>
        <w:jc w:val="center"/>
        <w:rPr>
          <w:b/>
        </w:rPr>
      </w:pPr>
      <w:r w:rsidRPr="001643DF">
        <w:rPr>
          <w:b/>
        </w:rPr>
        <w:t>Таблица результатов стартовой  работы  учащихся 9-х классов в рамках     ФГОС  ООО  по математике</w:t>
      </w:r>
    </w:p>
    <w:p w:rsidR="001073F9" w:rsidRPr="001643DF" w:rsidRDefault="001073F9" w:rsidP="001073F9">
      <w:r w:rsidRPr="001643DF">
        <w:rPr>
          <w:b/>
        </w:rPr>
        <w:t>Оценка уровня обучения:</w:t>
      </w: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709"/>
        <w:gridCol w:w="708"/>
        <w:gridCol w:w="709"/>
        <w:gridCol w:w="709"/>
        <w:gridCol w:w="995"/>
        <w:gridCol w:w="993"/>
        <w:gridCol w:w="2128"/>
      </w:tblGrid>
      <w:tr w:rsidR="001073F9" w:rsidRPr="001643DF" w:rsidTr="00BD536A">
        <w:tc>
          <w:tcPr>
            <w:tcW w:w="127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Количество учащихся писавших</w:t>
            </w:r>
          </w:p>
        </w:tc>
        <w:tc>
          <w:tcPr>
            <w:tcW w:w="709"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5</w:t>
            </w:r>
          </w:p>
        </w:tc>
        <w:tc>
          <w:tcPr>
            <w:tcW w:w="708"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709"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709"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995"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w:t>
            </w:r>
          </w:p>
          <w:p w:rsidR="001073F9" w:rsidRPr="001643DF" w:rsidRDefault="001073F9" w:rsidP="00BD536A">
            <w:pPr>
              <w:spacing w:line="276" w:lineRule="auto"/>
            </w:pPr>
            <w:r w:rsidRPr="001643DF">
              <w:t>Усп-ти</w:t>
            </w:r>
          </w:p>
        </w:tc>
        <w:tc>
          <w:tcPr>
            <w:tcW w:w="993"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w:t>
            </w:r>
          </w:p>
          <w:p w:rsidR="001073F9" w:rsidRPr="001643DF" w:rsidRDefault="001073F9" w:rsidP="00BD536A">
            <w:pPr>
              <w:spacing w:line="276" w:lineRule="auto"/>
            </w:pPr>
            <w:r w:rsidRPr="001643DF">
              <w:t>Кач-ва</w:t>
            </w:r>
          </w:p>
        </w:tc>
        <w:tc>
          <w:tcPr>
            <w:tcW w:w="212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Учитель</w:t>
            </w:r>
          </w:p>
        </w:tc>
      </w:tr>
      <w:tr w:rsidR="001073F9" w:rsidRPr="001643DF" w:rsidTr="00BD536A">
        <w:tc>
          <w:tcPr>
            <w:tcW w:w="127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9а</w:t>
            </w:r>
          </w:p>
        </w:tc>
        <w:tc>
          <w:tcPr>
            <w:tcW w:w="141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24</w:t>
            </w:r>
          </w:p>
        </w:tc>
        <w:tc>
          <w:tcPr>
            <w:tcW w:w="709"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708"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8</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14</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995"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92</w:t>
            </w:r>
          </w:p>
        </w:tc>
        <w:tc>
          <w:tcPr>
            <w:tcW w:w="993"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33</w:t>
            </w:r>
          </w:p>
        </w:tc>
        <w:tc>
          <w:tcPr>
            <w:tcW w:w="212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Бритаева Л.И.</w:t>
            </w:r>
          </w:p>
        </w:tc>
      </w:tr>
      <w:tr w:rsidR="001073F9" w:rsidRPr="001643DF" w:rsidTr="00BD536A">
        <w:tc>
          <w:tcPr>
            <w:tcW w:w="127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9б</w:t>
            </w:r>
          </w:p>
        </w:tc>
        <w:tc>
          <w:tcPr>
            <w:tcW w:w="141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21</w:t>
            </w:r>
          </w:p>
        </w:tc>
        <w:tc>
          <w:tcPr>
            <w:tcW w:w="709"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708"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12</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995"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81</w:t>
            </w:r>
          </w:p>
        </w:tc>
        <w:tc>
          <w:tcPr>
            <w:tcW w:w="993"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24</w:t>
            </w:r>
          </w:p>
        </w:tc>
        <w:tc>
          <w:tcPr>
            <w:tcW w:w="212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Кайтукова Д.Х.</w:t>
            </w:r>
          </w:p>
        </w:tc>
      </w:tr>
      <w:tr w:rsidR="001073F9" w:rsidRPr="001643DF" w:rsidTr="00BD536A">
        <w:tc>
          <w:tcPr>
            <w:tcW w:w="127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9в</w:t>
            </w:r>
          </w:p>
        </w:tc>
        <w:tc>
          <w:tcPr>
            <w:tcW w:w="141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17</w:t>
            </w:r>
          </w:p>
        </w:tc>
        <w:tc>
          <w:tcPr>
            <w:tcW w:w="709"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1</w:t>
            </w:r>
          </w:p>
        </w:tc>
        <w:tc>
          <w:tcPr>
            <w:tcW w:w="708"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11</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995"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88</w:t>
            </w:r>
          </w:p>
        </w:tc>
        <w:tc>
          <w:tcPr>
            <w:tcW w:w="993"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24</w:t>
            </w:r>
          </w:p>
        </w:tc>
        <w:tc>
          <w:tcPr>
            <w:tcW w:w="212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Кайтукова Д.Х.</w:t>
            </w:r>
          </w:p>
        </w:tc>
      </w:tr>
      <w:tr w:rsidR="001073F9" w:rsidRPr="001643DF" w:rsidTr="00BD536A">
        <w:tc>
          <w:tcPr>
            <w:tcW w:w="127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62</w:t>
            </w:r>
          </w:p>
        </w:tc>
        <w:tc>
          <w:tcPr>
            <w:tcW w:w="709"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1</w:t>
            </w:r>
          </w:p>
        </w:tc>
        <w:tc>
          <w:tcPr>
            <w:tcW w:w="708"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16</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37</w:t>
            </w:r>
          </w:p>
        </w:tc>
        <w:tc>
          <w:tcPr>
            <w:tcW w:w="709"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8</w:t>
            </w:r>
          </w:p>
        </w:tc>
        <w:tc>
          <w:tcPr>
            <w:tcW w:w="995"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87</w:t>
            </w:r>
          </w:p>
        </w:tc>
        <w:tc>
          <w:tcPr>
            <w:tcW w:w="993"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27</w:t>
            </w:r>
          </w:p>
        </w:tc>
        <w:tc>
          <w:tcPr>
            <w:tcW w:w="2128" w:type="dxa"/>
            <w:tcBorders>
              <w:top w:val="single" w:sz="4" w:space="0" w:color="000000"/>
              <w:left w:val="single" w:sz="4" w:space="0" w:color="000000"/>
              <w:bottom w:val="single" w:sz="4" w:space="0" w:color="000000"/>
              <w:right w:val="single" w:sz="4" w:space="0" w:color="000000"/>
            </w:tcBorders>
          </w:tcPr>
          <w:p w:rsidR="001073F9" w:rsidRPr="001643DF" w:rsidRDefault="001073F9" w:rsidP="00BD536A">
            <w:pPr>
              <w:spacing w:line="276" w:lineRule="auto"/>
            </w:pPr>
          </w:p>
        </w:tc>
      </w:tr>
    </w:tbl>
    <w:p w:rsidR="001073F9" w:rsidRPr="001643DF" w:rsidRDefault="001073F9" w:rsidP="001073F9">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1390"/>
      </w:tblGrid>
      <w:tr w:rsidR="001073F9" w:rsidRPr="001643DF" w:rsidTr="00BD536A">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073F9" w:rsidRPr="001643DF" w:rsidRDefault="001073F9" w:rsidP="00BD536A">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Средний</w:t>
            </w:r>
          </w:p>
        </w:tc>
        <w:tc>
          <w:tcPr>
            <w:tcW w:w="2807"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Низкий</w:t>
            </w:r>
          </w:p>
        </w:tc>
      </w:tr>
      <w:tr w:rsidR="001073F9" w:rsidRPr="001643DF" w:rsidTr="00BD536A">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073F9" w:rsidRPr="001643DF" w:rsidRDefault="001073F9" w:rsidP="00BD536A"/>
        </w:tc>
        <w:tc>
          <w:tcPr>
            <w:tcW w:w="1323"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 чел.</w:t>
            </w:r>
          </w:p>
        </w:tc>
        <w:tc>
          <w:tcPr>
            <w:tcW w:w="1484"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 чел.</w:t>
            </w:r>
          </w:p>
        </w:tc>
        <w:tc>
          <w:tcPr>
            <w:tcW w:w="1460"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 чел.</w:t>
            </w:r>
          </w:p>
        </w:tc>
        <w:tc>
          <w:tcPr>
            <w:tcW w:w="1390"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9а</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22</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92</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9б</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0</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17</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81</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19</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9в</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6</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14</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82</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12</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итого</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1</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2</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53</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85</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8</w:t>
            </w:r>
          </w:p>
        </w:tc>
        <w:tc>
          <w:tcPr>
            <w:tcW w:w="139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13</w:t>
            </w:r>
          </w:p>
        </w:tc>
      </w:tr>
    </w:tbl>
    <w:p w:rsidR="001073F9" w:rsidRPr="001643DF" w:rsidRDefault="001073F9" w:rsidP="001073F9"/>
    <w:p w:rsidR="001073F9" w:rsidRPr="001643DF" w:rsidRDefault="001073F9" w:rsidP="00C17F34">
      <w:pPr>
        <w:jc w:val="center"/>
        <w:rPr>
          <w:b/>
        </w:rPr>
      </w:pPr>
      <w:r w:rsidRPr="001643DF">
        <w:rPr>
          <w:b/>
        </w:rPr>
        <w:t>Таблица результатов стартовой  работы  учащихся 9-х классов в рамках  ФГОС  ООО  по русскому языку</w:t>
      </w:r>
    </w:p>
    <w:p w:rsidR="001073F9" w:rsidRPr="001643DF" w:rsidRDefault="001073F9" w:rsidP="001073F9">
      <w:pPr>
        <w:rPr>
          <w:b/>
        </w:rPr>
      </w:pPr>
      <w:r w:rsidRPr="001643DF">
        <w:rPr>
          <w:b/>
        </w:rPr>
        <w:t>Оценка уровня обучения: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1276"/>
        <w:gridCol w:w="1134"/>
        <w:gridCol w:w="1984"/>
      </w:tblGrid>
      <w:tr w:rsidR="001073F9" w:rsidRPr="001643DF" w:rsidTr="00BD536A">
        <w:tc>
          <w:tcPr>
            <w:tcW w:w="13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pStyle w:val="af6"/>
              <w:rPr>
                <w:sz w:val="24"/>
                <w:szCs w:val="24"/>
              </w:rPr>
            </w:pPr>
            <w:r w:rsidRPr="001643DF">
              <w:rPr>
                <w:sz w:val="24"/>
                <w:szCs w:val="24"/>
              </w:rPr>
              <w:t>класс</w:t>
            </w:r>
          </w:p>
        </w:tc>
        <w:tc>
          <w:tcPr>
            <w:tcW w:w="141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pStyle w:val="af6"/>
              <w:rPr>
                <w:sz w:val="24"/>
                <w:szCs w:val="24"/>
              </w:rPr>
            </w:pPr>
            <w:r w:rsidRPr="001643DF">
              <w:rPr>
                <w:sz w:val="24"/>
                <w:szCs w:val="24"/>
              </w:rPr>
              <w:t>Кол-во</w:t>
            </w:r>
          </w:p>
          <w:p w:rsidR="001073F9" w:rsidRPr="001643DF" w:rsidRDefault="001073F9" w:rsidP="00BD536A">
            <w:pPr>
              <w:pStyle w:val="af6"/>
              <w:rPr>
                <w:sz w:val="24"/>
                <w:szCs w:val="24"/>
              </w:rPr>
            </w:pPr>
            <w:r w:rsidRPr="001643DF">
              <w:rPr>
                <w:sz w:val="24"/>
                <w:szCs w:val="24"/>
              </w:rPr>
              <w:t>писавших</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pStyle w:val="af6"/>
              <w:rPr>
                <w:sz w:val="24"/>
                <w:szCs w:val="24"/>
              </w:rPr>
            </w:pPr>
            <w:r w:rsidRPr="001643DF">
              <w:rPr>
                <w:sz w:val="24"/>
                <w:szCs w:val="24"/>
              </w:rPr>
              <w:t>5</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pStyle w:val="af6"/>
              <w:rPr>
                <w:sz w:val="24"/>
                <w:szCs w:val="24"/>
              </w:rPr>
            </w:pPr>
            <w:r w:rsidRPr="001643DF">
              <w:rPr>
                <w:sz w:val="24"/>
                <w:szCs w:val="24"/>
              </w:rPr>
              <w:t>4</w:t>
            </w:r>
          </w:p>
        </w:tc>
        <w:tc>
          <w:tcPr>
            <w:tcW w:w="567"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pStyle w:val="af6"/>
              <w:rPr>
                <w:sz w:val="24"/>
                <w:szCs w:val="24"/>
              </w:rPr>
            </w:pPr>
            <w:r w:rsidRPr="001643DF">
              <w:rPr>
                <w:sz w:val="24"/>
                <w:szCs w:val="24"/>
              </w:rPr>
              <w:t>3</w:t>
            </w:r>
          </w:p>
        </w:tc>
        <w:tc>
          <w:tcPr>
            <w:tcW w:w="567"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pStyle w:val="af6"/>
              <w:rPr>
                <w:sz w:val="24"/>
                <w:szCs w:val="24"/>
              </w:rPr>
            </w:pPr>
            <w:r w:rsidRPr="001643DF">
              <w:rPr>
                <w:sz w:val="24"/>
                <w:szCs w:val="24"/>
              </w:rPr>
              <w:t>2</w:t>
            </w:r>
          </w:p>
        </w:tc>
        <w:tc>
          <w:tcPr>
            <w:tcW w:w="1276"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pStyle w:val="af6"/>
              <w:rPr>
                <w:sz w:val="24"/>
                <w:szCs w:val="24"/>
              </w:rPr>
            </w:pPr>
            <w:r w:rsidRPr="001643DF">
              <w:rPr>
                <w:sz w:val="24"/>
                <w:szCs w:val="24"/>
              </w:rPr>
              <w:t>% усп-ти</w:t>
            </w:r>
          </w:p>
        </w:tc>
        <w:tc>
          <w:tcPr>
            <w:tcW w:w="1134" w:type="dxa"/>
            <w:tcBorders>
              <w:top w:val="single" w:sz="4" w:space="0" w:color="auto"/>
              <w:left w:val="single" w:sz="4" w:space="0" w:color="auto"/>
              <w:bottom w:val="single" w:sz="4" w:space="0" w:color="000000"/>
              <w:right w:val="single" w:sz="4" w:space="0" w:color="auto"/>
            </w:tcBorders>
            <w:hideMark/>
          </w:tcPr>
          <w:p w:rsidR="001073F9" w:rsidRPr="001643DF" w:rsidRDefault="001073F9" w:rsidP="00BD536A">
            <w:pPr>
              <w:pStyle w:val="af6"/>
              <w:rPr>
                <w:sz w:val="24"/>
                <w:szCs w:val="24"/>
              </w:rPr>
            </w:pPr>
            <w:r w:rsidRPr="001643DF">
              <w:rPr>
                <w:sz w:val="24"/>
                <w:szCs w:val="24"/>
              </w:rPr>
              <w:t>% кач-ва</w:t>
            </w:r>
          </w:p>
        </w:tc>
        <w:tc>
          <w:tcPr>
            <w:tcW w:w="19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pStyle w:val="af6"/>
              <w:rPr>
                <w:sz w:val="24"/>
                <w:szCs w:val="24"/>
              </w:rPr>
            </w:pPr>
            <w:r w:rsidRPr="001643DF">
              <w:rPr>
                <w:sz w:val="24"/>
                <w:szCs w:val="24"/>
              </w:rPr>
              <w:t>Учитель</w:t>
            </w:r>
          </w:p>
        </w:tc>
      </w:tr>
      <w:tr w:rsidR="001073F9" w:rsidRPr="001643DF" w:rsidTr="00BD536A">
        <w:tc>
          <w:tcPr>
            <w:tcW w:w="13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9а</w:t>
            </w:r>
          </w:p>
        </w:tc>
        <w:tc>
          <w:tcPr>
            <w:tcW w:w="141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rPr>
                <w:lang w:val="en-US"/>
              </w:rPr>
              <w:t>2</w:t>
            </w:r>
            <w:r w:rsidRPr="001643DF">
              <w:t>7</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12</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12</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w:t>
            </w:r>
          </w:p>
        </w:tc>
        <w:tc>
          <w:tcPr>
            <w:tcW w:w="1276"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96</w:t>
            </w:r>
          </w:p>
        </w:tc>
        <w:tc>
          <w:tcPr>
            <w:tcW w:w="1134"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52</w:t>
            </w:r>
          </w:p>
        </w:tc>
        <w:tc>
          <w:tcPr>
            <w:tcW w:w="19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Попова В.М.</w:t>
            </w:r>
          </w:p>
        </w:tc>
      </w:tr>
      <w:tr w:rsidR="001073F9" w:rsidRPr="001643DF" w:rsidTr="00BD536A">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9б</w:t>
            </w:r>
          </w:p>
        </w:tc>
        <w:tc>
          <w:tcPr>
            <w:tcW w:w="141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25</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5</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11</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9</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0</w:t>
            </w:r>
          </w:p>
        </w:tc>
        <w:tc>
          <w:tcPr>
            <w:tcW w:w="1276"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100</w:t>
            </w:r>
          </w:p>
        </w:tc>
        <w:tc>
          <w:tcPr>
            <w:tcW w:w="1134"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64</w:t>
            </w:r>
          </w:p>
        </w:tc>
        <w:tc>
          <w:tcPr>
            <w:tcW w:w="19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Парастаева И.Ю.</w:t>
            </w:r>
          </w:p>
        </w:tc>
      </w:tr>
      <w:tr w:rsidR="001073F9" w:rsidRPr="001643DF" w:rsidTr="00BD536A">
        <w:trPr>
          <w:trHeight w:val="260"/>
        </w:trPr>
        <w:tc>
          <w:tcPr>
            <w:tcW w:w="13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9в</w:t>
            </w:r>
          </w:p>
        </w:tc>
        <w:tc>
          <w:tcPr>
            <w:tcW w:w="141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19</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0</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10</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1276"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79</w:t>
            </w:r>
          </w:p>
        </w:tc>
        <w:tc>
          <w:tcPr>
            <w:tcW w:w="1134"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27</w:t>
            </w:r>
          </w:p>
        </w:tc>
        <w:tc>
          <w:tcPr>
            <w:tcW w:w="19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Попова В.М.</w:t>
            </w:r>
          </w:p>
        </w:tc>
      </w:tr>
      <w:tr w:rsidR="001073F9" w:rsidRPr="001643DF" w:rsidTr="00BD536A">
        <w:tc>
          <w:tcPr>
            <w:tcW w:w="1384"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71</w:t>
            </w:r>
          </w:p>
        </w:tc>
        <w:tc>
          <w:tcPr>
            <w:tcW w:w="567" w:type="dxa"/>
            <w:tcBorders>
              <w:top w:val="single" w:sz="4" w:space="0" w:color="000000"/>
              <w:left w:val="single" w:sz="4" w:space="0" w:color="000000"/>
              <w:bottom w:val="single" w:sz="4" w:space="0" w:color="000000"/>
              <w:right w:val="single" w:sz="4" w:space="0" w:color="000000"/>
            </w:tcBorders>
            <w:hideMark/>
          </w:tcPr>
          <w:p w:rsidR="001073F9" w:rsidRPr="001643DF" w:rsidRDefault="001073F9" w:rsidP="00BD536A">
            <w:pPr>
              <w:spacing w:line="276" w:lineRule="auto"/>
            </w:pPr>
            <w:r w:rsidRPr="001643DF">
              <w:t>7</w:t>
            </w:r>
          </w:p>
        </w:tc>
        <w:tc>
          <w:tcPr>
            <w:tcW w:w="56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28</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31</w:t>
            </w:r>
          </w:p>
        </w:tc>
        <w:tc>
          <w:tcPr>
            <w:tcW w:w="567"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5</w:t>
            </w:r>
          </w:p>
        </w:tc>
        <w:tc>
          <w:tcPr>
            <w:tcW w:w="1276"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93</w:t>
            </w:r>
          </w:p>
        </w:tc>
        <w:tc>
          <w:tcPr>
            <w:tcW w:w="1134" w:type="dxa"/>
            <w:tcBorders>
              <w:top w:val="single" w:sz="4" w:space="0" w:color="000000"/>
              <w:left w:val="single" w:sz="4" w:space="0" w:color="auto"/>
              <w:bottom w:val="single" w:sz="4" w:space="0" w:color="000000"/>
              <w:right w:val="single" w:sz="4" w:space="0" w:color="auto"/>
            </w:tcBorders>
            <w:hideMark/>
          </w:tcPr>
          <w:p w:rsidR="001073F9" w:rsidRPr="001643DF" w:rsidRDefault="001073F9" w:rsidP="00BD536A">
            <w:pPr>
              <w:spacing w:line="276" w:lineRule="auto"/>
            </w:pPr>
            <w:r w:rsidRPr="001643DF">
              <w:t>49</w:t>
            </w:r>
          </w:p>
        </w:tc>
        <w:tc>
          <w:tcPr>
            <w:tcW w:w="1984" w:type="dxa"/>
            <w:tcBorders>
              <w:top w:val="single" w:sz="4" w:space="0" w:color="000000"/>
              <w:left w:val="single" w:sz="4" w:space="0" w:color="000000"/>
              <w:bottom w:val="single" w:sz="4" w:space="0" w:color="000000"/>
              <w:right w:val="single" w:sz="4" w:space="0" w:color="000000"/>
            </w:tcBorders>
          </w:tcPr>
          <w:p w:rsidR="001073F9" w:rsidRPr="001643DF" w:rsidRDefault="001073F9" w:rsidP="00BD536A">
            <w:pPr>
              <w:spacing w:line="276" w:lineRule="auto"/>
            </w:pPr>
          </w:p>
        </w:tc>
      </w:tr>
    </w:tbl>
    <w:p w:rsidR="001073F9" w:rsidRPr="001643DF" w:rsidRDefault="001073F9" w:rsidP="001073F9">
      <w:pPr>
        <w:rPr>
          <w:b/>
        </w:rPr>
      </w:pPr>
      <w:r w:rsidRPr="001643DF">
        <w:rPr>
          <w:b/>
        </w:rPr>
        <w:t xml:space="preserve">Уровень выполнения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323"/>
        <w:gridCol w:w="1484"/>
        <w:gridCol w:w="1346"/>
        <w:gridCol w:w="1460"/>
        <w:gridCol w:w="1417"/>
        <w:gridCol w:w="999"/>
      </w:tblGrid>
      <w:tr w:rsidR="001073F9" w:rsidRPr="001643DF" w:rsidTr="00BD536A">
        <w:trPr>
          <w:trHeight w:val="180"/>
        </w:trPr>
        <w:tc>
          <w:tcPr>
            <w:tcW w:w="1151" w:type="dxa"/>
            <w:vMerge w:val="restart"/>
            <w:tcBorders>
              <w:top w:val="single" w:sz="4" w:space="0" w:color="auto"/>
              <w:left w:val="single" w:sz="4" w:space="0" w:color="000000"/>
              <w:bottom w:val="single" w:sz="4" w:space="0" w:color="000000"/>
              <w:right w:val="single" w:sz="4" w:space="0" w:color="000000"/>
            </w:tcBorders>
            <w:hideMark/>
          </w:tcPr>
          <w:p w:rsidR="001073F9" w:rsidRPr="001643DF" w:rsidRDefault="001073F9" w:rsidP="00BD536A">
            <w:pPr>
              <w:spacing w:line="276" w:lineRule="auto"/>
              <w:jc w:val="center"/>
            </w:pPr>
            <w:r w:rsidRPr="001643DF">
              <w:t>класс</w:t>
            </w:r>
          </w:p>
        </w:tc>
        <w:tc>
          <w:tcPr>
            <w:tcW w:w="2807" w:type="dxa"/>
            <w:gridSpan w:val="2"/>
            <w:tcBorders>
              <w:top w:val="single" w:sz="4" w:space="0" w:color="auto"/>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Высокий</w:t>
            </w:r>
          </w:p>
        </w:tc>
        <w:tc>
          <w:tcPr>
            <w:tcW w:w="2806"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Средний</w:t>
            </w:r>
          </w:p>
        </w:tc>
        <w:tc>
          <w:tcPr>
            <w:tcW w:w="2416" w:type="dxa"/>
            <w:gridSpan w:val="2"/>
            <w:tcBorders>
              <w:top w:val="single" w:sz="4" w:space="0" w:color="000000"/>
              <w:left w:val="single" w:sz="4" w:space="0" w:color="000000"/>
              <w:bottom w:val="single" w:sz="4" w:space="0" w:color="auto"/>
              <w:right w:val="single" w:sz="4" w:space="0" w:color="000000"/>
            </w:tcBorders>
            <w:hideMark/>
          </w:tcPr>
          <w:p w:rsidR="001073F9" w:rsidRPr="001643DF" w:rsidRDefault="001073F9" w:rsidP="00BD536A">
            <w:pPr>
              <w:spacing w:line="276" w:lineRule="auto"/>
              <w:jc w:val="center"/>
            </w:pPr>
            <w:r w:rsidRPr="001643DF">
              <w:t>Низкий</w:t>
            </w:r>
          </w:p>
        </w:tc>
      </w:tr>
      <w:tr w:rsidR="001073F9" w:rsidRPr="001643DF" w:rsidTr="00BD536A">
        <w:trPr>
          <w:trHeight w:val="3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073F9" w:rsidRPr="001643DF" w:rsidRDefault="001073F9" w:rsidP="00BD536A"/>
        </w:tc>
        <w:tc>
          <w:tcPr>
            <w:tcW w:w="1323"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1484"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346"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1460"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c>
          <w:tcPr>
            <w:tcW w:w="1417" w:type="dxa"/>
            <w:tcBorders>
              <w:top w:val="single" w:sz="4" w:space="0" w:color="auto"/>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Кол.чел</w:t>
            </w:r>
          </w:p>
        </w:tc>
        <w:tc>
          <w:tcPr>
            <w:tcW w:w="999" w:type="dxa"/>
            <w:tcBorders>
              <w:top w:val="single" w:sz="4" w:space="0" w:color="auto"/>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9а</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3</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14</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15</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68</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999"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18</w:t>
            </w:r>
          </w:p>
        </w:tc>
      </w:tr>
      <w:tr w:rsidR="001073F9" w:rsidRPr="001643DF" w:rsidTr="00BD536A">
        <w:trPr>
          <w:trHeight w:val="244"/>
        </w:trPr>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9б</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4</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15</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20</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77</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999"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9в</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23</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88</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spacing w:line="276" w:lineRule="auto"/>
            </w:pPr>
            <w:r w:rsidRPr="001643DF">
              <w:t>1</w:t>
            </w:r>
          </w:p>
        </w:tc>
        <w:tc>
          <w:tcPr>
            <w:tcW w:w="999"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spacing w:line="276" w:lineRule="auto"/>
            </w:pPr>
            <w:r w:rsidRPr="001643DF">
              <w:t>4</w:t>
            </w:r>
          </w:p>
        </w:tc>
      </w:tr>
      <w:tr w:rsidR="001073F9" w:rsidRPr="001643DF" w:rsidTr="00BD536A">
        <w:tc>
          <w:tcPr>
            <w:tcW w:w="1151"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 xml:space="preserve">Итого </w:t>
            </w:r>
          </w:p>
        </w:tc>
        <w:tc>
          <w:tcPr>
            <w:tcW w:w="1323"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9</w:t>
            </w:r>
          </w:p>
        </w:tc>
        <w:tc>
          <w:tcPr>
            <w:tcW w:w="1484"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13</w:t>
            </w:r>
          </w:p>
        </w:tc>
        <w:tc>
          <w:tcPr>
            <w:tcW w:w="1346"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58</w:t>
            </w:r>
          </w:p>
        </w:tc>
        <w:tc>
          <w:tcPr>
            <w:tcW w:w="1460"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78</w:t>
            </w:r>
          </w:p>
        </w:tc>
        <w:tc>
          <w:tcPr>
            <w:tcW w:w="1417" w:type="dxa"/>
            <w:tcBorders>
              <w:top w:val="single" w:sz="4" w:space="0" w:color="000000"/>
              <w:left w:val="single" w:sz="4" w:space="0" w:color="000000"/>
              <w:bottom w:val="single" w:sz="4" w:space="0" w:color="000000"/>
              <w:right w:val="single" w:sz="4" w:space="0" w:color="auto"/>
            </w:tcBorders>
            <w:hideMark/>
          </w:tcPr>
          <w:p w:rsidR="001073F9" w:rsidRPr="001643DF" w:rsidRDefault="001073F9" w:rsidP="00BD536A">
            <w:pPr>
              <w:tabs>
                <w:tab w:val="center" w:pos="1487"/>
              </w:tabs>
              <w:spacing w:line="276" w:lineRule="auto"/>
            </w:pPr>
            <w:r w:rsidRPr="001643DF">
              <w:t>7</w:t>
            </w:r>
          </w:p>
        </w:tc>
        <w:tc>
          <w:tcPr>
            <w:tcW w:w="999" w:type="dxa"/>
            <w:tcBorders>
              <w:top w:val="single" w:sz="4" w:space="0" w:color="000000"/>
              <w:left w:val="single" w:sz="4" w:space="0" w:color="auto"/>
              <w:bottom w:val="single" w:sz="4" w:space="0" w:color="000000"/>
              <w:right w:val="single" w:sz="4" w:space="0" w:color="000000"/>
            </w:tcBorders>
            <w:hideMark/>
          </w:tcPr>
          <w:p w:rsidR="001073F9" w:rsidRPr="001643DF" w:rsidRDefault="001073F9" w:rsidP="00BD536A">
            <w:pPr>
              <w:tabs>
                <w:tab w:val="center" w:pos="1487"/>
              </w:tabs>
              <w:spacing w:line="276" w:lineRule="auto"/>
            </w:pPr>
            <w:r w:rsidRPr="001643DF">
              <w:t>9</w:t>
            </w:r>
          </w:p>
        </w:tc>
      </w:tr>
    </w:tbl>
    <w:p w:rsidR="001073F9" w:rsidRPr="001643DF" w:rsidRDefault="001073F9" w:rsidP="001073F9"/>
    <w:p w:rsidR="000C7AB6" w:rsidRPr="001643DF" w:rsidRDefault="000C7AB6" w:rsidP="00C17F34">
      <w:pPr>
        <w:ind w:firstLine="708"/>
        <w:jc w:val="both"/>
      </w:pPr>
      <w:r w:rsidRPr="001643DF">
        <w:t xml:space="preserve">В 9-х классах прошла предпрофильная подготовка. </w:t>
      </w:r>
    </w:p>
    <w:p w:rsidR="000C7AB6" w:rsidRPr="001643DF" w:rsidRDefault="000C7AB6" w:rsidP="00C17F34">
      <w:pPr>
        <w:ind w:firstLine="708"/>
        <w:jc w:val="both"/>
      </w:pPr>
      <w:r w:rsidRPr="001643DF">
        <w:t>В течение года проводились элективные курсы по следующим предметам:</w:t>
      </w:r>
    </w:p>
    <w:p w:rsidR="000C7AB6" w:rsidRPr="001643DF" w:rsidRDefault="000C7AB6" w:rsidP="00C17F34">
      <w:pPr>
        <w:pStyle w:val="af7"/>
        <w:numPr>
          <w:ilvl w:val="0"/>
          <w:numId w:val="6"/>
        </w:numPr>
        <w:jc w:val="both"/>
        <w:rPr>
          <w:sz w:val="24"/>
          <w:szCs w:val="24"/>
        </w:rPr>
      </w:pPr>
      <w:r w:rsidRPr="001643DF">
        <w:rPr>
          <w:sz w:val="24"/>
          <w:szCs w:val="24"/>
        </w:rPr>
        <w:t>Русски</w:t>
      </w:r>
      <w:r w:rsidR="00B563B7" w:rsidRPr="001643DF">
        <w:rPr>
          <w:sz w:val="24"/>
          <w:szCs w:val="24"/>
        </w:rPr>
        <w:t>й язык - учитель Ходова Ю.А.</w:t>
      </w:r>
    </w:p>
    <w:p w:rsidR="00C27F93" w:rsidRPr="001643DF" w:rsidRDefault="000C7AB6" w:rsidP="00C17F34">
      <w:pPr>
        <w:pStyle w:val="af7"/>
        <w:numPr>
          <w:ilvl w:val="0"/>
          <w:numId w:val="6"/>
        </w:numPr>
        <w:jc w:val="both"/>
        <w:rPr>
          <w:sz w:val="24"/>
          <w:szCs w:val="24"/>
        </w:rPr>
      </w:pPr>
      <w:r w:rsidRPr="001643DF">
        <w:rPr>
          <w:sz w:val="24"/>
          <w:szCs w:val="24"/>
        </w:rPr>
        <w:t>Матем</w:t>
      </w:r>
      <w:r w:rsidR="0038549B" w:rsidRPr="001643DF">
        <w:rPr>
          <w:sz w:val="24"/>
          <w:szCs w:val="24"/>
        </w:rPr>
        <w:t>атика- учитель Бритаева Л.И.</w:t>
      </w:r>
    </w:p>
    <w:p w:rsidR="000C7AB6" w:rsidRPr="001643DF" w:rsidRDefault="000C7AB6" w:rsidP="00C17F34">
      <w:pPr>
        <w:pStyle w:val="af7"/>
        <w:numPr>
          <w:ilvl w:val="0"/>
          <w:numId w:val="6"/>
        </w:numPr>
        <w:jc w:val="both"/>
        <w:rPr>
          <w:sz w:val="24"/>
          <w:szCs w:val="24"/>
        </w:rPr>
      </w:pPr>
      <w:r w:rsidRPr="001643DF">
        <w:rPr>
          <w:sz w:val="24"/>
          <w:szCs w:val="24"/>
        </w:rPr>
        <w:t>Химия</w:t>
      </w:r>
      <w:r w:rsidR="00C27F93" w:rsidRPr="001643DF">
        <w:rPr>
          <w:sz w:val="24"/>
          <w:szCs w:val="24"/>
        </w:rPr>
        <w:t>- учитель Кесаева А.Т.</w:t>
      </w:r>
    </w:p>
    <w:p w:rsidR="00C27F93" w:rsidRPr="001643DF" w:rsidRDefault="00C27F93" w:rsidP="00C17F34">
      <w:pPr>
        <w:pStyle w:val="af7"/>
        <w:numPr>
          <w:ilvl w:val="0"/>
          <w:numId w:val="6"/>
        </w:numPr>
        <w:jc w:val="both"/>
        <w:rPr>
          <w:sz w:val="24"/>
          <w:szCs w:val="24"/>
        </w:rPr>
      </w:pPr>
      <w:r w:rsidRPr="001643DF">
        <w:rPr>
          <w:sz w:val="24"/>
          <w:szCs w:val="24"/>
        </w:rPr>
        <w:t>История – учитель Аккалаева Ф.Т.</w:t>
      </w:r>
    </w:p>
    <w:p w:rsidR="00887E6A" w:rsidRPr="001643DF" w:rsidRDefault="00887E6A" w:rsidP="00C17F34">
      <w:pPr>
        <w:pStyle w:val="af7"/>
        <w:jc w:val="both"/>
        <w:rPr>
          <w:sz w:val="24"/>
          <w:szCs w:val="24"/>
        </w:rPr>
      </w:pPr>
    </w:p>
    <w:p w:rsidR="000C7AB6" w:rsidRPr="001643DF" w:rsidRDefault="000C7AB6" w:rsidP="00C17F34">
      <w:pPr>
        <w:ind w:left="720"/>
        <w:jc w:val="both"/>
      </w:pPr>
    </w:p>
    <w:p w:rsidR="00C17F34" w:rsidRPr="001643DF" w:rsidRDefault="00C17F34" w:rsidP="00C17F34">
      <w:pPr>
        <w:jc w:val="both"/>
      </w:pPr>
    </w:p>
    <w:p w:rsidR="00B563B7" w:rsidRPr="001643DF" w:rsidRDefault="000C7AB6" w:rsidP="00C17F34">
      <w:pPr>
        <w:ind w:firstLine="708"/>
        <w:jc w:val="both"/>
      </w:pPr>
      <w:r w:rsidRPr="001643DF">
        <w:lastRenderedPageBreak/>
        <w:t>Были составлены</w:t>
      </w:r>
      <w:r w:rsidR="001032E1" w:rsidRPr="001643DF">
        <w:t xml:space="preserve"> </w:t>
      </w:r>
      <w:r w:rsidRPr="001643DF">
        <w:t>программы элективных курсов, утвержденные директором школы</w:t>
      </w:r>
      <w:r w:rsidR="005118DC" w:rsidRPr="001643DF">
        <w:t>.</w:t>
      </w:r>
    </w:p>
    <w:tbl>
      <w:tblPr>
        <w:tblStyle w:val="aff6"/>
        <w:tblW w:w="9351" w:type="dxa"/>
        <w:jc w:val="center"/>
        <w:tblLook w:val="04A0"/>
      </w:tblPr>
      <w:tblGrid>
        <w:gridCol w:w="675"/>
        <w:gridCol w:w="2268"/>
        <w:gridCol w:w="1617"/>
        <w:gridCol w:w="2098"/>
        <w:gridCol w:w="2693"/>
      </w:tblGrid>
      <w:tr w:rsidR="00B563B7" w:rsidRPr="001643DF" w:rsidTr="005118DC">
        <w:trPr>
          <w:jc w:val="center"/>
        </w:trPr>
        <w:tc>
          <w:tcPr>
            <w:tcW w:w="675" w:type="dxa"/>
            <w:shd w:val="clear" w:color="auto" w:fill="D9D9D9" w:themeFill="background1" w:themeFillShade="D9"/>
          </w:tcPr>
          <w:p w:rsidR="00B563B7" w:rsidRPr="001643DF" w:rsidRDefault="00B563B7" w:rsidP="003E6723">
            <w:pPr>
              <w:jc w:val="both"/>
            </w:pPr>
            <w:r w:rsidRPr="001643DF">
              <w:t>№</w:t>
            </w:r>
          </w:p>
          <w:p w:rsidR="00B563B7" w:rsidRPr="001643DF" w:rsidRDefault="00B563B7" w:rsidP="003E6723">
            <w:pPr>
              <w:jc w:val="both"/>
            </w:pPr>
            <w:r w:rsidRPr="001643DF">
              <w:t>п/п</w:t>
            </w:r>
          </w:p>
        </w:tc>
        <w:tc>
          <w:tcPr>
            <w:tcW w:w="2268" w:type="dxa"/>
            <w:shd w:val="clear" w:color="auto" w:fill="D9D9D9" w:themeFill="background1" w:themeFillShade="D9"/>
          </w:tcPr>
          <w:p w:rsidR="00B563B7" w:rsidRPr="001643DF" w:rsidRDefault="00B563B7" w:rsidP="003E6723">
            <w:pPr>
              <w:jc w:val="both"/>
            </w:pPr>
            <w:r w:rsidRPr="001643DF">
              <w:t>Название элективного курса</w:t>
            </w:r>
          </w:p>
        </w:tc>
        <w:tc>
          <w:tcPr>
            <w:tcW w:w="1617" w:type="dxa"/>
            <w:shd w:val="clear" w:color="auto" w:fill="D9D9D9" w:themeFill="background1" w:themeFillShade="D9"/>
          </w:tcPr>
          <w:p w:rsidR="00B563B7" w:rsidRPr="001643DF" w:rsidRDefault="00B563B7" w:rsidP="003E6723">
            <w:pPr>
              <w:jc w:val="both"/>
            </w:pPr>
            <w:r w:rsidRPr="001643DF">
              <w:t>Количество часов</w:t>
            </w:r>
          </w:p>
        </w:tc>
        <w:tc>
          <w:tcPr>
            <w:tcW w:w="2098" w:type="dxa"/>
            <w:shd w:val="clear" w:color="auto" w:fill="D9D9D9" w:themeFill="background1" w:themeFillShade="D9"/>
          </w:tcPr>
          <w:p w:rsidR="00B563B7" w:rsidRPr="001643DF" w:rsidRDefault="00B563B7" w:rsidP="003E6723">
            <w:pPr>
              <w:jc w:val="both"/>
            </w:pPr>
            <w:r w:rsidRPr="001643DF">
              <w:t>Вид программы</w:t>
            </w:r>
          </w:p>
        </w:tc>
        <w:tc>
          <w:tcPr>
            <w:tcW w:w="2693" w:type="dxa"/>
            <w:shd w:val="clear" w:color="auto" w:fill="D9D9D9" w:themeFill="background1" w:themeFillShade="D9"/>
          </w:tcPr>
          <w:p w:rsidR="00B563B7" w:rsidRPr="001643DF" w:rsidRDefault="00B563B7" w:rsidP="003E6723">
            <w:pPr>
              <w:jc w:val="both"/>
            </w:pPr>
            <w:r w:rsidRPr="001643DF">
              <w:t>ФИО учителя,</w:t>
            </w:r>
          </w:p>
          <w:p w:rsidR="00B563B7" w:rsidRPr="001643DF" w:rsidRDefault="00B563B7" w:rsidP="003E6723">
            <w:pPr>
              <w:jc w:val="both"/>
            </w:pPr>
            <w:r w:rsidRPr="001643DF">
              <w:t>категория</w:t>
            </w:r>
          </w:p>
        </w:tc>
      </w:tr>
      <w:tr w:rsidR="00C27F93" w:rsidRPr="001643DF" w:rsidTr="005118DC">
        <w:trPr>
          <w:jc w:val="center"/>
        </w:trPr>
        <w:tc>
          <w:tcPr>
            <w:tcW w:w="675" w:type="dxa"/>
            <w:vAlign w:val="center"/>
          </w:tcPr>
          <w:p w:rsidR="00C27F93" w:rsidRPr="001643DF" w:rsidRDefault="00C27F93" w:rsidP="00891D29">
            <w:pPr>
              <w:jc w:val="center"/>
            </w:pPr>
            <w:r w:rsidRPr="001643DF">
              <w:t>1</w:t>
            </w:r>
          </w:p>
        </w:tc>
        <w:tc>
          <w:tcPr>
            <w:tcW w:w="2268" w:type="dxa"/>
          </w:tcPr>
          <w:p w:rsidR="00C27F93" w:rsidRPr="001643DF" w:rsidRDefault="00C27F93" w:rsidP="00DC6C8B">
            <w:r w:rsidRPr="001643DF">
              <w:t>«Подготовка к ОГЭ по русскому языку»</w:t>
            </w:r>
          </w:p>
        </w:tc>
        <w:tc>
          <w:tcPr>
            <w:tcW w:w="1617" w:type="dxa"/>
            <w:vAlign w:val="center"/>
          </w:tcPr>
          <w:p w:rsidR="00C27F93" w:rsidRPr="001643DF" w:rsidRDefault="00C27F93" w:rsidP="00891D29">
            <w:pPr>
              <w:jc w:val="center"/>
            </w:pPr>
            <w:r w:rsidRPr="001643DF">
              <w:t>17</w:t>
            </w:r>
          </w:p>
        </w:tc>
        <w:tc>
          <w:tcPr>
            <w:tcW w:w="2098" w:type="dxa"/>
          </w:tcPr>
          <w:p w:rsidR="00C27F93" w:rsidRPr="001643DF" w:rsidRDefault="00C27F93" w:rsidP="003E6723">
            <w:pPr>
              <w:jc w:val="both"/>
            </w:pPr>
            <w:r w:rsidRPr="001643DF">
              <w:t>Авторский,</w:t>
            </w:r>
          </w:p>
          <w:p w:rsidR="00C27F93" w:rsidRPr="001643DF" w:rsidRDefault="00C27F93" w:rsidP="003E6723">
            <w:pPr>
              <w:jc w:val="both"/>
            </w:pPr>
            <w:r w:rsidRPr="001643DF">
              <w:t>утвержденный директором</w:t>
            </w:r>
          </w:p>
        </w:tc>
        <w:tc>
          <w:tcPr>
            <w:tcW w:w="2693" w:type="dxa"/>
          </w:tcPr>
          <w:p w:rsidR="00C27F93" w:rsidRPr="001643DF" w:rsidRDefault="00C27F93" w:rsidP="00C27F93">
            <w:pPr>
              <w:jc w:val="both"/>
            </w:pPr>
            <w:r w:rsidRPr="001643DF">
              <w:t>Ходова Ю.А.</w:t>
            </w:r>
          </w:p>
          <w:p w:rsidR="00C27F93" w:rsidRPr="001643DF" w:rsidRDefault="00C27F93" w:rsidP="00C27F93">
            <w:pPr>
              <w:jc w:val="both"/>
            </w:pPr>
            <w:r w:rsidRPr="001643DF">
              <w:t>высшая</w:t>
            </w:r>
          </w:p>
        </w:tc>
      </w:tr>
      <w:tr w:rsidR="00C27F93" w:rsidRPr="001643DF" w:rsidTr="005118DC">
        <w:trPr>
          <w:jc w:val="center"/>
        </w:trPr>
        <w:tc>
          <w:tcPr>
            <w:tcW w:w="675" w:type="dxa"/>
            <w:vAlign w:val="center"/>
          </w:tcPr>
          <w:p w:rsidR="00C27F93" w:rsidRPr="001643DF" w:rsidRDefault="00C27F93" w:rsidP="00891D29">
            <w:pPr>
              <w:jc w:val="center"/>
            </w:pPr>
            <w:r w:rsidRPr="001643DF">
              <w:t>2</w:t>
            </w:r>
          </w:p>
        </w:tc>
        <w:tc>
          <w:tcPr>
            <w:tcW w:w="2268" w:type="dxa"/>
          </w:tcPr>
          <w:p w:rsidR="00C27F93" w:rsidRPr="001643DF" w:rsidRDefault="00C27F93" w:rsidP="00DC6C8B">
            <w:r w:rsidRPr="001643DF">
              <w:t>«Подготовка к ОГЭ по математике»</w:t>
            </w:r>
          </w:p>
        </w:tc>
        <w:tc>
          <w:tcPr>
            <w:tcW w:w="1617" w:type="dxa"/>
            <w:vAlign w:val="center"/>
          </w:tcPr>
          <w:p w:rsidR="00C27F93" w:rsidRPr="001643DF" w:rsidRDefault="00C27F93" w:rsidP="00891D29">
            <w:pPr>
              <w:jc w:val="center"/>
            </w:pPr>
            <w:r w:rsidRPr="001643DF">
              <w:t>17</w:t>
            </w:r>
          </w:p>
        </w:tc>
        <w:tc>
          <w:tcPr>
            <w:tcW w:w="2098" w:type="dxa"/>
          </w:tcPr>
          <w:p w:rsidR="00C27F93" w:rsidRPr="001643DF" w:rsidRDefault="00C27F93" w:rsidP="003E6723">
            <w:pPr>
              <w:jc w:val="both"/>
            </w:pPr>
            <w:r w:rsidRPr="001643DF">
              <w:t>Авторский,</w:t>
            </w:r>
          </w:p>
          <w:p w:rsidR="00C27F93" w:rsidRPr="001643DF" w:rsidRDefault="00C27F93" w:rsidP="003E6723">
            <w:pPr>
              <w:jc w:val="both"/>
            </w:pPr>
            <w:r w:rsidRPr="001643DF">
              <w:t>утвержденный директором</w:t>
            </w:r>
          </w:p>
        </w:tc>
        <w:tc>
          <w:tcPr>
            <w:tcW w:w="2693" w:type="dxa"/>
          </w:tcPr>
          <w:p w:rsidR="00C27F93" w:rsidRPr="001643DF" w:rsidRDefault="00C27F93" w:rsidP="00C27F93">
            <w:pPr>
              <w:jc w:val="both"/>
            </w:pPr>
            <w:r w:rsidRPr="001643DF">
              <w:t>Бритаева Л.И.</w:t>
            </w:r>
          </w:p>
          <w:p w:rsidR="00C27F93" w:rsidRPr="001643DF" w:rsidRDefault="00C27F93" w:rsidP="00C27F93">
            <w:pPr>
              <w:jc w:val="both"/>
            </w:pPr>
            <w:r w:rsidRPr="001643DF">
              <w:t>высшая</w:t>
            </w:r>
          </w:p>
        </w:tc>
      </w:tr>
      <w:tr w:rsidR="00C27F93" w:rsidRPr="001643DF" w:rsidTr="005118DC">
        <w:trPr>
          <w:jc w:val="center"/>
        </w:trPr>
        <w:tc>
          <w:tcPr>
            <w:tcW w:w="675" w:type="dxa"/>
            <w:vAlign w:val="center"/>
          </w:tcPr>
          <w:p w:rsidR="00C27F93" w:rsidRPr="001643DF" w:rsidRDefault="00C27F93" w:rsidP="00891D29">
            <w:pPr>
              <w:jc w:val="center"/>
            </w:pPr>
            <w:r w:rsidRPr="001643DF">
              <w:t>3</w:t>
            </w:r>
          </w:p>
        </w:tc>
        <w:tc>
          <w:tcPr>
            <w:tcW w:w="2268" w:type="dxa"/>
          </w:tcPr>
          <w:p w:rsidR="00C27F93" w:rsidRPr="001643DF" w:rsidRDefault="00C27F93" w:rsidP="00DC6C8B">
            <w:r w:rsidRPr="001643DF">
              <w:t>«Химия в задачах»</w:t>
            </w:r>
          </w:p>
        </w:tc>
        <w:tc>
          <w:tcPr>
            <w:tcW w:w="1617" w:type="dxa"/>
            <w:vAlign w:val="center"/>
          </w:tcPr>
          <w:p w:rsidR="00C27F93" w:rsidRPr="001643DF" w:rsidRDefault="00C27F93" w:rsidP="00891D29">
            <w:pPr>
              <w:jc w:val="center"/>
            </w:pPr>
            <w:r w:rsidRPr="001643DF">
              <w:t>17</w:t>
            </w:r>
          </w:p>
        </w:tc>
        <w:tc>
          <w:tcPr>
            <w:tcW w:w="2098" w:type="dxa"/>
          </w:tcPr>
          <w:p w:rsidR="00C27F93" w:rsidRPr="001643DF" w:rsidRDefault="00C27F93" w:rsidP="003E6723">
            <w:pPr>
              <w:jc w:val="both"/>
            </w:pPr>
            <w:r w:rsidRPr="001643DF">
              <w:t>Авторский,</w:t>
            </w:r>
          </w:p>
          <w:p w:rsidR="00C27F93" w:rsidRPr="001643DF" w:rsidRDefault="00C27F93" w:rsidP="003E6723">
            <w:pPr>
              <w:jc w:val="both"/>
            </w:pPr>
            <w:r w:rsidRPr="001643DF">
              <w:t>утвержденный директором</w:t>
            </w:r>
          </w:p>
        </w:tc>
        <w:tc>
          <w:tcPr>
            <w:tcW w:w="2693" w:type="dxa"/>
          </w:tcPr>
          <w:p w:rsidR="00C27F93" w:rsidRPr="001643DF" w:rsidRDefault="00C27F93" w:rsidP="003E6723">
            <w:pPr>
              <w:jc w:val="both"/>
            </w:pPr>
            <w:r w:rsidRPr="001643DF">
              <w:t>Кесаева А.Т.</w:t>
            </w:r>
          </w:p>
          <w:p w:rsidR="00C27F93" w:rsidRPr="001643DF" w:rsidRDefault="00C27F93" w:rsidP="003E6723">
            <w:pPr>
              <w:jc w:val="both"/>
            </w:pPr>
            <w:r w:rsidRPr="001643DF">
              <w:t>высшая</w:t>
            </w:r>
          </w:p>
        </w:tc>
      </w:tr>
      <w:tr w:rsidR="00C27F93" w:rsidRPr="001643DF" w:rsidTr="005118DC">
        <w:trPr>
          <w:jc w:val="center"/>
        </w:trPr>
        <w:tc>
          <w:tcPr>
            <w:tcW w:w="675" w:type="dxa"/>
            <w:vAlign w:val="center"/>
          </w:tcPr>
          <w:p w:rsidR="00C27F93" w:rsidRPr="001643DF" w:rsidRDefault="00C27F93" w:rsidP="00891D29">
            <w:pPr>
              <w:jc w:val="center"/>
            </w:pPr>
            <w:r w:rsidRPr="001643DF">
              <w:t>4</w:t>
            </w:r>
          </w:p>
        </w:tc>
        <w:tc>
          <w:tcPr>
            <w:tcW w:w="2268" w:type="dxa"/>
          </w:tcPr>
          <w:p w:rsidR="00C27F93" w:rsidRPr="001643DF" w:rsidRDefault="00C27F93" w:rsidP="00DC6C8B">
            <w:r w:rsidRPr="001643DF">
              <w:t>«Подготовка к ОГЭ по истории»</w:t>
            </w:r>
          </w:p>
        </w:tc>
        <w:tc>
          <w:tcPr>
            <w:tcW w:w="1617" w:type="dxa"/>
            <w:vAlign w:val="center"/>
          </w:tcPr>
          <w:p w:rsidR="00C27F93" w:rsidRPr="001643DF" w:rsidRDefault="00C27F93" w:rsidP="00891D29">
            <w:pPr>
              <w:jc w:val="center"/>
            </w:pPr>
            <w:r w:rsidRPr="001643DF">
              <w:t>17</w:t>
            </w:r>
          </w:p>
        </w:tc>
        <w:tc>
          <w:tcPr>
            <w:tcW w:w="2098" w:type="dxa"/>
          </w:tcPr>
          <w:p w:rsidR="00C27F93" w:rsidRPr="001643DF" w:rsidRDefault="00C27F93" w:rsidP="003E6723">
            <w:pPr>
              <w:jc w:val="both"/>
            </w:pPr>
            <w:r w:rsidRPr="001643DF">
              <w:t>Авторский,</w:t>
            </w:r>
          </w:p>
          <w:p w:rsidR="00C27F93" w:rsidRPr="001643DF" w:rsidRDefault="00C27F93" w:rsidP="003E6723">
            <w:pPr>
              <w:jc w:val="both"/>
            </w:pPr>
            <w:r w:rsidRPr="001643DF">
              <w:t>утвержденный директором</w:t>
            </w:r>
          </w:p>
        </w:tc>
        <w:tc>
          <w:tcPr>
            <w:tcW w:w="2693" w:type="dxa"/>
          </w:tcPr>
          <w:p w:rsidR="00C27F93" w:rsidRPr="001643DF" w:rsidRDefault="00C27F93" w:rsidP="003E6723">
            <w:pPr>
              <w:jc w:val="both"/>
            </w:pPr>
            <w:r w:rsidRPr="001643DF">
              <w:t>Аккалаева Ф.Т.</w:t>
            </w:r>
          </w:p>
          <w:p w:rsidR="00C27F93" w:rsidRPr="001643DF" w:rsidRDefault="00C27F93" w:rsidP="003E6723">
            <w:pPr>
              <w:jc w:val="both"/>
            </w:pPr>
            <w:r w:rsidRPr="001643DF">
              <w:t>б/к</w:t>
            </w:r>
          </w:p>
        </w:tc>
      </w:tr>
    </w:tbl>
    <w:p w:rsidR="000C7AB6" w:rsidRPr="001643DF" w:rsidRDefault="000C7AB6" w:rsidP="003E6723">
      <w:pPr>
        <w:jc w:val="both"/>
      </w:pPr>
    </w:p>
    <w:p w:rsidR="000C7AB6" w:rsidRPr="001643DF" w:rsidRDefault="000C7AB6" w:rsidP="00C17F34">
      <w:pPr>
        <w:ind w:firstLine="708"/>
        <w:jc w:val="both"/>
      </w:pPr>
      <w:r w:rsidRPr="001643DF">
        <w:t xml:space="preserve">Элективные курсы входили в расписание и по окончанию курса учащиеся сдавали зачеты. При выборе элективных курсов учитывались желание </w:t>
      </w:r>
      <w:r w:rsidR="005118DC" w:rsidRPr="001643DF">
        <w:t>учащихся, подготовка</w:t>
      </w:r>
      <w:r w:rsidRPr="001643DF">
        <w:t xml:space="preserve"> к ОГЭ и дальнейший выбор профиля в 10 классе.</w:t>
      </w:r>
    </w:p>
    <w:p w:rsidR="007E3925" w:rsidRPr="001643DF" w:rsidRDefault="00C27F93" w:rsidP="00C17F34">
      <w:pPr>
        <w:ind w:firstLine="709"/>
        <w:jc w:val="both"/>
      </w:pPr>
      <w:r w:rsidRPr="001643DF">
        <w:t>В 2019-2020</w:t>
      </w:r>
      <w:r w:rsidR="000C7AB6" w:rsidRPr="001643DF">
        <w:t xml:space="preserve"> уче</w:t>
      </w:r>
      <w:r w:rsidR="00936CE0" w:rsidRPr="001643DF">
        <w:t xml:space="preserve">бном году в 9-х классах активно </w:t>
      </w:r>
      <w:r w:rsidR="005118DC" w:rsidRPr="001643DF">
        <w:t>велась работа</w:t>
      </w:r>
      <w:r w:rsidR="00936CE0" w:rsidRPr="001643DF">
        <w:t xml:space="preserve"> по подготовке к ОГЭ.</w:t>
      </w:r>
    </w:p>
    <w:p w:rsidR="00C15928" w:rsidRPr="001643DF" w:rsidRDefault="00C15928" w:rsidP="00C17F34">
      <w:pPr>
        <w:ind w:firstLine="709"/>
        <w:jc w:val="both"/>
      </w:pPr>
    </w:p>
    <w:p w:rsidR="00705357" w:rsidRPr="001643DF" w:rsidRDefault="00705357" w:rsidP="00C17F34">
      <w:pPr>
        <w:ind w:firstLine="709"/>
        <w:jc w:val="both"/>
        <w:rPr>
          <w:b/>
        </w:rPr>
      </w:pPr>
      <w:r w:rsidRPr="001643DF">
        <w:rPr>
          <w:b/>
        </w:rPr>
        <w:t>С целью ознакомл</w:t>
      </w:r>
      <w:r w:rsidR="00936CE0" w:rsidRPr="001643DF">
        <w:rPr>
          <w:b/>
        </w:rPr>
        <w:t>ения с процедурой проведения ОГЭ</w:t>
      </w:r>
      <w:r w:rsidRPr="001643DF">
        <w:rPr>
          <w:b/>
        </w:rPr>
        <w:t xml:space="preserve"> в 9-х классах был проведен </w:t>
      </w:r>
      <w:r w:rsidRPr="001643DF">
        <w:rPr>
          <w:b/>
          <w:u w:val="single"/>
        </w:rPr>
        <w:t>1 этап</w:t>
      </w:r>
      <w:r w:rsidRPr="001643DF">
        <w:rPr>
          <w:b/>
        </w:rPr>
        <w:t xml:space="preserve"> репетиционных экзаменов по русскому языку и математике.</w:t>
      </w:r>
    </w:p>
    <w:p w:rsidR="005118DC" w:rsidRPr="001643DF" w:rsidRDefault="005118DC" w:rsidP="00887E6A"/>
    <w:p w:rsidR="00586AC5" w:rsidRPr="001643DF" w:rsidRDefault="00586AC5" w:rsidP="003E6723">
      <w:pPr>
        <w:jc w:val="both"/>
        <w:rPr>
          <w:b/>
        </w:rPr>
      </w:pPr>
      <w:r w:rsidRPr="001643DF">
        <w:rPr>
          <w:b/>
        </w:rPr>
        <w:t>17.12.2019</w:t>
      </w:r>
      <w:r w:rsidR="009545F5" w:rsidRPr="001643DF">
        <w:rPr>
          <w:b/>
        </w:rPr>
        <w:t xml:space="preserve">г.    </w:t>
      </w:r>
      <w:r w:rsidR="00705357" w:rsidRPr="001643DF">
        <w:rPr>
          <w:b/>
        </w:rPr>
        <w:t xml:space="preserve">ОГЭ Математика:  </w:t>
      </w:r>
    </w:p>
    <w:tbl>
      <w:tblPr>
        <w:tblW w:w="10635" w:type="dxa"/>
        <w:tblInd w:w="-601" w:type="dxa"/>
        <w:tblLayout w:type="fixed"/>
        <w:tblLook w:val="04A0"/>
      </w:tblPr>
      <w:tblGrid>
        <w:gridCol w:w="993"/>
        <w:gridCol w:w="992"/>
        <w:gridCol w:w="711"/>
        <w:gridCol w:w="709"/>
        <w:gridCol w:w="850"/>
        <w:gridCol w:w="709"/>
        <w:gridCol w:w="1417"/>
        <w:gridCol w:w="1276"/>
        <w:gridCol w:w="992"/>
        <w:gridCol w:w="1986"/>
      </w:tblGrid>
      <w:tr w:rsidR="00586AC5" w:rsidRPr="001643DF" w:rsidTr="001B3457">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Класс</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Работу писали</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5</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4</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3</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2</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w:t>
            </w:r>
          </w:p>
          <w:p w:rsidR="00586AC5" w:rsidRPr="001643DF" w:rsidRDefault="00586AC5" w:rsidP="001B3457">
            <w:pPr>
              <w:jc w:val="center"/>
              <w:rPr>
                <w:b/>
              </w:rPr>
            </w:pPr>
            <w:r w:rsidRPr="001643DF">
              <w:rPr>
                <w:b/>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w:t>
            </w:r>
          </w:p>
          <w:p w:rsidR="00586AC5" w:rsidRPr="001643DF" w:rsidRDefault="00586AC5" w:rsidP="001B3457">
            <w:pPr>
              <w:jc w:val="center"/>
              <w:rPr>
                <w:b/>
              </w:rPr>
            </w:pPr>
            <w:r w:rsidRPr="001643DF">
              <w:rPr>
                <w:b/>
              </w:rPr>
              <w:t>кач-ва</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СОУ</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rPr>
                <w:b/>
              </w:rPr>
            </w:pPr>
            <w:r w:rsidRPr="001643DF">
              <w:rPr>
                <w:b/>
              </w:rPr>
              <w:t>учитель</w:t>
            </w:r>
          </w:p>
        </w:tc>
      </w:tr>
      <w:tr w:rsidR="00586AC5" w:rsidRPr="001643DF" w:rsidTr="001B3457">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8а</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20</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4</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6</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70</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35</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56</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Джанаева Н.А.</w:t>
            </w:r>
          </w:p>
        </w:tc>
      </w:tr>
      <w:tr w:rsidR="00586AC5" w:rsidRPr="001643DF" w:rsidTr="001B3457">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8б</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19</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5</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73</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21</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39</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Беляева И.В.</w:t>
            </w:r>
          </w:p>
        </w:tc>
      </w:tr>
      <w:tr w:rsidR="00586AC5" w:rsidRPr="001643DF" w:rsidTr="001B3457">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8в</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17</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9</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82</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30</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45</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Беляева И.В.</w:t>
            </w:r>
          </w:p>
        </w:tc>
      </w:tr>
      <w:tr w:rsidR="00586AC5" w:rsidRPr="001643DF" w:rsidTr="001B3457">
        <w:trPr>
          <w:trHeight w:val="275"/>
        </w:trPr>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9а</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28</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14</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5</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82</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32</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42</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Кайтукова Д.Х.</w:t>
            </w:r>
          </w:p>
        </w:tc>
      </w:tr>
      <w:tr w:rsidR="00586AC5" w:rsidRPr="001643DF" w:rsidTr="001B3457">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9б</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26</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0</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13</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50</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12</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28</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Кайтукова Д.Х.</w:t>
            </w:r>
          </w:p>
        </w:tc>
      </w:tr>
      <w:tr w:rsidR="00586AC5" w:rsidRPr="001643DF" w:rsidTr="001B3457">
        <w:trPr>
          <w:trHeight w:val="281"/>
        </w:trPr>
        <w:tc>
          <w:tcPr>
            <w:tcW w:w="993"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 xml:space="preserve">     9в</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19</w:t>
            </w:r>
          </w:p>
        </w:tc>
        <w:tc>
          <w:tcPr>
            <w:tcW w:w="711"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0</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6</w:t>
            </w:r>
          </w:p>
        </w:tc>
        <w:tc>
          <w:tcPr>
            <w:tcW w:w="850"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5</w:t>
            </w:r>
          </w:p>
        </w:tc>
        <w:tc>
          <w:tcPr>
            <w:tcW w:w="709"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8</w:t>
            </w:r>
          </w:p>
        </w:tc>
        <w:tc>
          <w:tcPr>
            <w:tcW w:w="1417"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60</w:t>
            </w:r>
          </w:p>
        </w:tc>
        <w:tc>
          <w:tcPr>
            <w:tcW w:w="127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32</w:t>
            </w:r>
          </w:p>
        </w:tc>
        <w:tc>
          <w:tcPr>
            <w:tcW w:w="992"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pPr>
              <w:jc w:val="center"/>
            </w:pPr>
            <w:r w:rsidRPr="001643DF">
              <w:t>36</w:t>
            </w:r>
          </w:p>
        </w:tc>
        <w:tc>
          <w:tcPr>
            <w:tcW w:w="1986" w:type="dxa"/>
            <w:tcBorders>
              <w:top w:val="single" w:sz="4" w:space="0" w:color="auto"/>
              <w:left w:val="single" w:sz="4" w:space="0" w:color="auto"/>
              <w:bottom w:val="single" w:sz="4" w:space="0" w:color="auto"/>
              <w:right w:val="single" w:sz="4" w:space="0" w:color="auto"/>
            </w:tcBorders>
            <w:hideMark/>
          </w:tcPr>
          <w:p w:rsidR="00586AC5" w:rsidRPr="001643DF" w:rsidRDefault="00586AC5" w:rsidP="001B3457">
            <w:r w:rsidRPr="001643DF">
              <w:t>Кайтукова Д.Х.</w:t>
            </w:r>
          </w:p>
        </w:tc>
      </w:tr>
    </w:tbl>
    <w:p w:rsidR="00586AC5" w:rsidRPr="001643DF" w:rsidRDefault="00586AC5" w:rsidP="00586AC5">
      <w:pPr>
        <w:rPr>
          <w:b/>
        </w:rPr>
      </w:pPr>
    </w:p>
    <w:p w:rsidR="00804D85" w:rsidRPr="001643DF" w:rsidRDefault="00804D85" w:rsidP="00804D85">
      <w:pPr>
        <w:jc w:val="both"/>
        <w:rPr>
          <w:b/>
        </w:rPr>
      </w:pPr>
      <w:r w:rsidRPr="001643DF">
        <w:rPr>
          <w:b/>
        </w:rPr>
        <w:t xml:space="preserve">18.12.2019года ОГЭ Русский язык: </w:t>
      </w:r>
    </w:p>
    <w:p w:rsidR="00804D85" w:rsidRPr="001643DF" w:rsidRDefault="00804D85" w:rsidP="00887E6A"/>
    <w:tbl>
      <w:tblPr>
        <w:tblpPr w:leftFromText="180" w:rightFromText="180" w:vertAnchor="text" w:horzAnchor="margin" w:tblpXSpec="center" w:tblpY="2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709"/>
        <w:gridCol w:w="851"/>
        <w:gridCol w:w="708"/>
        <w:gridCol w:w="709"/>
        <w:gridCol w:w="709"/>
        <w:gridCol w:w="1344"/>
        <w:gridCol w:w="987"/>
        <w:gridCol w:w="846"/>
        <w:gridCol w:w="1853"/>
      </w:tblGrid>
      <w:tr w:rsidR="00941D9E" w:rsidRPr="001643DF" w:rsidTr="00941D9E">
        <w:tc>
          <w:tcPr>
            <w:tcW w:w="81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 xml:space="preserve">Класс </w:t>
            </w:r>
          </w:p>
        </w:tc>
        <w:tc>
          <w:tcPr>
            <w:tcW w:w="992"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По списку</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 xml:space="preserve">Писали </w:t>
            </w:r>
          </w:p>
        </w:tc>
        <w:tc>
          <w:tcPr>
            <w:tcW w:w="851"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 успев</w:t>
            </w:r>
          </w:p>
        </w:tc>
        <w:tc>
          <w:tcPr>
            <w:tcW w:w="98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 качест</w:t>
            </w:r>
          </w:p>
        </w:tc>
        <w:tc>
          <w:tcPr>
            <w:tcW w:w="846"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СОУ</w:t>
            </w:r>
          </w:p>
        </w:tc>
        <w:tc>
          <w:tcPr>
            <w:tcW w:w="1853"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 xml:space="preserve">Учитель </w:t>
            </w:r>
          </w:p>
        </w:tc>
      </w:tr>
      <w:tr w:rsidR="00941D9E" w:rsidRPr="001643DF" w:rsidTr="00941D9E">
        <w:tc>
          <w:tcPr>
            <w:tcW w:w="81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9 А</w:t>
            </w:r>
          </w:p>
        </w:tc>
        <w:tc>
          <w:tcPr>
            <w:tcW w:w="992"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90</w:t>
            </w:r>
          </w:p>
        </w:tc>
        <w:tc>
          <w:tcPr>
            <w:tcW w:w="98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54</w:t>
            </w:r>
          </w:p>
        </w:tc>
        <w:tc>
          <w:tcPr>
            <w:tcW w:w="846"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54</w:t>
            </w:r>
          </w:p>
        </w:tc>
        <w:tc>
          <w:tcPr>
            <w:tcW w:w="1853"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Попова В.М.</w:t>
            </w:r>
          </w:p>
        </w:tc>
      </w:tr>
      <w:tr w:rsidR="00941D9E" w:rsidRPr="001643DF" w:rsidTr="00941D9E">
        <w:tc>
          <w:tcPr>
            <w:tcW w:w="81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9 Б</w:t>
            </w:r>
          </w:p>
        </w:tc>
        <w:tc>
          <w:tcPr>
            <w:tcW w:w="992"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88</w:t>
            </w:r>
          </w:p>
        </w:tc>
        <w:tc>
          <w:tcPr>
            <w:tcW w:w="98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52</w:t>
            </w:r>
          </w:p>
        </w:tc>
        <w:tc>
          <w:tcPr>
            <w:tcW w:w="846"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53</w:t>
            </w:r>
          </w:p>
        </w:tc>
        <w:tc>
          <w:tcPr>
            <w:tcW w:w="1853"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Парастаева И.Ю.</w:t>
            </w:r>
          </w:p>
        </w:tc>
      </w:tr>
      <w:tr w:rsidR="00941D9E" w:rsidRPr="001643DF" w:rsidTr="00941D9E">
        <w:tc>
          <w:tcPr>
            <w:tcW w:w="81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9 В</w:t>
            </w:r>
          </w:p>
        </w:tc>
        <w:tc>
          <w:tcPr>
            <w:tcW w:w="992"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74</w:t>
            </w:r>
          </w:p>
        </w:tc>
        <w:tc>
          <w:tcPr>
            <w:tcW w:w="98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32</w:t>
            </w:r>
          </w:p>
        </w:tc>
        <w:tc>
          <w:tcPr>
            <w:tcW w:w="846"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sz w:val="24"/>
                <w:szCs w:val="24"/>
              </w:rPr>
            </w:pPr>
            <w:r w:rsidRPr="001643DF">
              <w:rPr>
                <w:rFonts w:ascii="Times New Roman" w:hAnsi="Times New Roman"/>
                <w:sz w:val="24"/>
                <w:szCs w:val="24"/>
              </w:rPr>
              <w:t>41</w:t>
            </w:r>
          </w:p>
        </w:tc>
        <w:tc>
          <w:tcPr>
            <w:tcW w:w="1853"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sz w:val="24"/>
                <w:szCs w:val="24"/>
              </w:rPr>
            </w:pPr>
            <w:r w:rsidRPr="001643DF">
              <w:rPr>
                <w:rFonts w:ascii="Times New Roman" w:hAnsi="Times New Roman"/>
                <w:sz w:val="24"/>
                <w:szCs w:val="24"/>
              </w:rPr>
              <w:t>Попова В.М.</w:t>
            </w:r>
          </w:p>
        </w:tc>
      </w:tr>
      <w:tr w:rsidR="00941D9E" w:rsidRPr="001643DF" w:rsidTr="00941D9E">
        <w:tc>
          <w:tcPr>
            <w:tcW w:w="81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b/>
                <w:sz w:val="24"/>
                <w:szCs w:val="24"/>
              </w:rPr>
            </w:pPr>
            <w:r w:rsidRPr="001643DF">
              <w:rPr>
                <w:rFonts w:ascii="Times New Roman" w:hAnsi="Times New Roman"/>
                <w:b/>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b/>
                <w:sz w:val="24"/>
                <w:szCs w:val="24"/>
              </w:rPr>
            </w:pPr>
            <w:r w:rsidRPr="001643DF">
              <w:rPr>
                <w:rFonts w:ascii="Times New Roman" w:hAnsi="Times New Roman"/>
                <w:b/>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b/>
                <w:sz w:val="24"/>
                <w:szCs w:val="24"/>
              </w:rPr>
            </w:pPr>
            <w:r w:rsidRPr="001643DF">
              <w:rPr>
                <w:rFonts w:ascii="Times New Roman" w:hAnsi="Times New Roman"/>
                <w:b/>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b/>
                <w:sz w:val="24"/>
                <w:szCs w:val="24"/>
              </w:rPr>
            </w:pPr>
            <w:r w:rsidRPr="001643DF">
              <w:rPr>
                <w:rFonts w:ascii="Times New Roman" w:hAnsi="Times New Roman"/>
                <w:b/>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11</w:t>
            </w:r>
          </w:p>
        </w:tc>
        <w:tc>
          <w:tcPr>
            <w:tcW w:w="1344"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73</w:t>
            </w:r>
          </w:p>
        </w:tc>
        <w:tc>
          <w:tcPr>
            <w:tcW w:w="987"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47</w:t>
            </w:r>
          </w:p>
        </w:tc>
        <w:tc>
          <w:tcPr>
            <w:tcW w:w="846"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jc w:val="center"/>
              <w:rPr>
                <w:rFonts w:ascii="Times New Roman" w:hAnsi="Times New Roman"/>
                <w:b/>
                <w:sz w:val="24"/>
                <w:szCs w:val="24"/>
              </w:rPr>
            </w:pPr>
            <w:r w:rsidRPr="001643DF">
              <w:rPr>
                <w:rFonts w:ascii="Times New Roman" w:hAnsi="Times New Roman"/>
                <w:b/>
                <w:sz w:val="24"/>
                <w:szCs w:val="24"/>
              </w:rPr>
              <w:t>50</w:t>
            </w:r>
          </w:p>
        </w:tc>
        <w:tc>
          <w:tcPr>
            <w:tcW w:w="1853" w:type="dxa"/>
            <w:tcBorders>
              <w:top w:val="single" w:sz="4" w:space="0" w:color="auto"/>
              <w:left w:val="single" w:sz="4" w:space="0" w:color="auto"/>
              <w:bottom w:val="single" w:sz="4" w:space="0" w:color="auto"/>
              <w:right w:val="single" w:sz="4" w:space="0" w:color="auto"/>
            </w:tcBorders>
          </w:tcPr>
          <w:p w:rsidR="00941D9E" w:rsidRPr="001643DF" w:rsidRDefault="00941D9E" w:rsidP="00941D9E">
            <w:pPr>
              <w:pStyle w:val="af6"/>
              <w:rPr>
                <w:rFonts w:ascii="Times New Roman" w:hAnsi="Times New Roman"/>
                <w:b/>
                <w:sz w:val="24"/>
                <w:szCs w:val="24"/>
              </w:rPr>
            </w:pPr>
          </w:p>
        </w:tc>
      </w:tr>
    </w:tbl>
    <w:p w:rsidR="00804D85" w:rsidRPr="001643DF" w:rsidRDefault="00804D85" w:rsidP="00887E6A"/>
    <w:p w:rsidR="00DC6C8B" w:rsidRPr="001643DF" w:rsidRDefault="00586AC5" w:rsidP="00586AC5">
      <w:pPr>
        <w:pStyle w:val="af6"/>
        <w:spacing w:line="276" w:lineRule="auto"/>
        <w:jc w:val="both"/>
        <w:rPr>
          <w:b/>
          <w:sz w:val="24"/>
          <w:szCs w:val="24"/>
        </w:rPr>
      </w:pPr>
      <w:r w:rsidRPr="001643DF">
        <w:rPr>
          <w:b/>
          <w:sz w:val="24"/>
          <w:szCs w:val="24"/>
          <w:u w:val="single"/>
        </w:rPr>
        <w:t>2 этапа</w:t>
      </w:r>
      <w:r w:rsidRPr="001643DF">
        <w:rPr>
          <w:b/>
          <w:sz w:val="24"/>
          <w:szCs w:val="24"/>
        </w:rPr>
        <w:t xml:space="preserve"> репетиционных экзаменов не было, в связи с пандемией.</w:t>
      </w:r>
    </w:p>
    <w:p w:rsidR="00586AC5" w:rsidRPr="001643DF" w:rsidRDefault="00586AC5" w:rsidP="00586AC5">
      <w:pPr>
        <w:pStyle w:val="af6"/>
        <w:spacing w:line="276" w:lineRule="auto"/>
        <w:jc w:val="both"/>
        <w:rPr>
          <w:rFonts w:ascii="Times New Roman" w:hAnsi="Times New Roman"/>
          <w:sz w:val="24"/>
          <w:szCs w:val="24"/>
          <w:lang w:eastAsia="ru-RU"/>
        </w:rPr>
      </w:pP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На основании</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lastRenderedPageBreak/>
        <w:t>- Приказа Министерства образования и науки Российской Федерации от 20.10.2017  № 1025 «О проведении мониторинга качества образования»;</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 Приказа Министерства образования и науки Российской Федерации от 11.12.2017    № 1205 «О внесении  изменения в приказ Министерства образования и науки Российской Федерации от 20 октября 2017 г. № 1025 «О проведении мониторинга качества образования»</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12 февраля 2020 года в период учебного процесса было проведено итоговое собеседование по русскому языку для обучающихся 9 класса МБОУ СОШ №43.</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В собеседовании принимали участие 73 учащихся.</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b/>
          <w:sz w:val="24"/>
          <w:szCs w:val="24"/>
          <w:lang w:eastAsia="ru-RU"/>
        </w:rPr>
        <w:t>Общий итог:</w:t>
      </w:r>
      <w:r w:rsidRPr="001643DF">
        <w:rPr>
          <w:rFonts w:ascii="Times New Roman" w:hAnsi="Times New Roman"/>
          <w:sz w:val="24"/>
          <w:szCs w:val="24"/>
          <w:lang w:eastAsia="ru-RU"/>
        </w:rPr>
        <w:t xml:space="preserve"> зачет/незачет. </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 xml:space="preserve">Максимум для каждого задания: от 2 до 4 баллов в зависимости от типа задания. </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b/>
          <w:sz w:val="24"/>
          <w:szCs w:val="24"/>
          <w:lang w:eastAsia="ru-RU"/>
        </w:rPr>
        <w:t>Суммарный максимум:</w:t>
      </w:r>
      <w:r w:rsidRPr="001643DF">
        <w:rPr>
          <w:rFonts w:ascii="Times New Roman" w:hAnsi="Times New Roman"/>
          <w:sz w:val="24"/>
          <w:szCs w:val="24"/>
          <w:lang w:eastAsia="ru-RU"/>
        </w:rPr>
        <w:t xml:space="preserve"> 20 баллов. </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sz w:val="24"/>
          <w:szCs w:val="24"/>
          <w:lang w:eastAsia="ru-RU"/>
        </w:rPr>
        <w:t>Минимум, необходимый для получения зачета: 10 баллов. Итоговое собеседование проходило в виде беседы с экзаменатором-собеседником. Оценивание ответа участника осуществлялось учителем-экспертом в момент собеседования.</w:t>
      </w:r>
    </w:p>
    <w:p w:rsidR="00DC6C8B" w:rsidRPr="001643DF" w:rsidRDefault="00DC6C8B" w:rsidP="00941D9E">
      <w:pPr>
        <w:pStyle w:val="af6"/>
        <w:spacing w:line="276" w:lineRule="auto"/>
        <w:ind w:firstLine="567"/>
        <w:jc w:val="both"/>
        <w:rPr>
          <w:rFonts w:ascii="Times New Roman" w:hAnsi="Times New Roman"/>
          <w:sz w:val="24"/>
          <w:szCs w:val="24"/>
          <w:lang w:eastAsia="ru-RU"/>
        </w:rPr>
      </w:pPr>
      <w:r w:rsidRPr="001643DF">
        <w:rPr>
          <w:rFonts w:ascii="Times New Roman" w:hAnsi="Times New Roman"/>
          <w:b/>
          <w:sz w:val="24"/>
          <w:szCs w:val="24"/>
          <w:lang w:eastAsia="ru-RU"/>
        </w:rPr>
        <w:t>Цель проведения:</w:t>
      </w:r>
      <w:r w:rsidRPr="001643DF">
        <w:rPr>
          <w:rFonts w:ascii="Times New Roman" w:hAnsi="Times New Roman"/>
          <w:sz w:val="24"/>
          <w:szCs w:val="24"/>
          <w:lang w:eastAsia="ru-RU"/>
        </w:rPr>
        <w:t> итоговое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w:t>
      </w:r>
    </w:p>
    <w:p w:rsidR="00DC6C8B" w:rsidRPr="001643DF" w:rsidRDefault="00DC6C8B" w:rsidP="00941D9E">
      <w:pPr>
        <w:pStyle w:val="af6"/>
        <w:spacing w:line="276" w:lineRule="auto"/>
        <w:ind w:firstLine="567"/>
        <w:jc w:val="both"/>
        <w:rPr>
          <w:rFonts w:ascii="Times New Roman" w:hAnsi="Times New Roman"/>
          <w:color w:val="000000"/>
          <w:sz w:val="24"/>
          <w:szCs w:val="24"/>
        </w:rPr>
      </w:pPr>
      <w:r w:rsidRPr="001643DF">
        <w:rPr>
          <w:rFonts w:ascii="Times New Roman" w:hAnsi="Times New Roman"/>
          <w:sz w:val="24"/>
          <w:szCs w:val="24"/>
          <w:lang w:eastAsia="ru-RU"/>
        </w:rPr>
        <w:t xml:space="preserve">Анализируя результаты устного собеседования, можно сделать </w:t>
      </w:r>
      <w:r w:rsidRPr="001643DF">
        <w:rPr>
          <w:rFonts w:ascii="Times New Roman" w:hAnsi="Times New Roman"/>
          <w:b/>
          <w:sz w:val="24"/>
          <w:szCs w:val="24"/>
          <w:lang w:eastAsia="ru-RU"/>
        </w:rPr>
        <w:t>вывод,</w:t>
      </w:r>
      <w:r w:rsidRPr="001643DF">
        <w:rPr>
          <w:rFonts w:ascii="Times New Roman" w:hAnsi="Times New Roman"/>
          <w:sz w:val="24"/>
          <w:szCs w:val="24"/>
          <w:lang w:eastAsia="ru-RU"/>
        </w:rPr>
        <w:t xml:space="preserve"> что учащиеся хорошо справились с поставленными задачами. Типичные ошибки учащиеся допускали при работе с </w:t>
      </w:r>
      <w:r w:rsidRPr="001643DF">
        <w:rPr>
          <w:rFonts w:ascii="Times New Roman" w:hAnsi="Times New Roman"/>
          <w:color w:val="000000"/>
          <w:sz w:val="24"/>
          <w:szCs w:val="24"/>
        </w:rPr>
        <w:t>высказыванием, способами цитирования, речевом оформлении монолога.</w:t>
      </w:r>
    </w:p>
    <w:p w:rsidR="00586AC5" w:rsidRPr="001643DF" w:rsidRDefault="00586AC5" w:rsidP="00941D9E">
      <w:pPr>
        <w:pStyle w:val="af6"/>
        <w:spacing w:line="276" w:lineRule="auto"/>
        <w:ind w:firstLine="567"/>
        <w:jc w:val="both"/>
        <w:rPr>
          <w:rFonts w:ascii="Times New Roman" w:hAnsi="Times New Roman"/>
          <w:color w:val="000000"/>
          <w:sz w:val="24"/>
          <w:szCs w:val="24"/>
        </w:rPr>
      </w:pPr>
      <w:r w:rsidRPr="001643DF">
        <w:rPr>
          <w:rFonts w:ascii="Times New Roman" w:hAnsi="Times New Roman"/>
          <w:color w:val="000000"/>
          <w:sz w:val="24"/>
          <w:szCs w:val="24"/>
        </w:rPr>
        <w:t>Все учащиеся получили зачет с первого раза и получили допуск к итоговой аттестации.</w:t>
      </w:r>
    </w:p>
    <w:p w:rsidR="00C15928" w:rsidRPr="001643DF" w:rsidRDefault="00C15928" w:rsidP="00941D9E">
      <w:pPr>
        <w:spacing w:line="276" w:lineRule="auto"/>
        <w:ind w:firstLine="708"/>
        <w:jc w:val="both"/>
      </w:pPr>
      <w:r w:rsidRPr="001643DF">
        <w:t>В течение года проводился</w:t>
      </w:r>
      <w:r w:rsidR="00B05363" w:rsidRPr="001643DF">
        <w:t xml:space="preserve"> мониторинг качества образования по</w:t>
      </w:r>
      <w:r w:rsidRPr="001643DF">
        <w:t xml:space="preserve"> предметам:</w:t>
      </w:r>
    </w:p>
    <w:p w:rsidR="00941D9E" w:rsidRPr="001643DF" w:rsidRDefault="00941D9E" w:rsidP="00941D9E">
      <w:pPr>
        <w:ind w:firstLine="708"/>
        <w:jc w:val="both"/>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941D9E" w:rsidRPr="001643DF" w:rsidRDefault="00941D9E" w:rsidP="00941D9E">
      <w:pPr>
        <w:jc w:val="both"/>
        <w:rPr>
          <w:b/>
          <w:u w:val="single"/>
        </w:rPr>
      </w:pPr>
    </w:p>
    <w:p w:rsidR="001A2416" w:rsidRPr="001643DF" w:rsidRDefault="001A2416" w:rsidP="00941D9E">
      <w:pPr>
        <w:jc w:val="both"/>
        <w:rPr>
          <w:b/>
          <w:u w:val="single"/>
        </w:rPr>
      </w:pPr>
      <w:r w:rsidRPr="001643DF">
        <w:rPr>
          <w:b/>
          <w:u w:val="single"/>
        </w:rPr>
        <w:t>Промежуточный контроль:</w:t>
      </w:r>
    </w:p>
    <w:p w:rsidR="001F44FF" w:rsidRPr="001643DF" w:rsidRDefault="001F44FF" w:rsidP="001F44FF">
      <w:pPr>
        <w:jc w:val="right"/>
      </w:pPr>
    </w:p>
    <w:p w:rsidR="00BD536A" w:rsidRPr="001643DF" w:rsidRDefault="00432859" w:rsidP="00BD536A">
      <w:pPr>
        <w:jc w:val="both"/>
      </w:pPr>
      <w:r w:rsidRPr="001643DF">
        <w:rPr>
          <w:b/>
        </w:rPr>
        <w:t>по математике:</w:t>
      </w:r>
      <w:r w:rsidR="00BD536A" w:rsidRPr="001643DF">
        <w:tab/>
      </w:r>
    </w:p>
    <w:tbl>
      <w:tblPr>
        <w:tblW w:w="10635" w:type="dxa"/>
        <w:tblInd w:w="-601" w:type="dxa"/>
        <w:tblLayout w:type="fixed"/>
        <w:tblLook w:val="04A0"/>
      </w:tblPr>
      <w:tblGrid>
        <w:gridCol w:w="993"/>
        <w:gridCol w:w="992"/>
        <w:gridCol w:w="711"/>
        <w:gridCol w:w="709"/>
        <w:gridCol w:w="850"/>
        <w:gridCol w:w="709"/>
        <w:gridCol w:w="1417"/>
        <w:gridCol w:w="1276"/>
        <w:gridCol w:w="992"/>
        <w:gridCol w:w="1986"/>
      </w:tblGrid>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Работу писали</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27</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85</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74</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63</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Бритаева Л.И.</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5б</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74</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35</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45</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Бритаева Л.И.</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5в</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86</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64</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58</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Кацанова И.Т.</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 xml:space="preserve"> 5г</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79</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43</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45</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Кацанова И.Т.</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26</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50</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56</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Кайтукова Д.Х.</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6б</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25</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88</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48</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52</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Кацанова И.Т.</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6в</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22</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91</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45</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47</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Кацанова И.Т.</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25</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92</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24</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44</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Беляева И.В.</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lastRenderedPageBreak/>
              <w:t>7б</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88</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50</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52</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Беляева И.В.</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7в</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48</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Беляева И.В.</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20</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35</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56</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Джанаева Н.А.</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8б</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73</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39</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Беляева И.В.</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8в</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17</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82</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30</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45</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Беляева И.В.</w:t>
            </w:r>
          </w:p>
        </w:tc>
      </w:tr>
      <w:tr w:rsidR="00BD536A" w:rsidRPr="001643DF" w:rsidTr="00BD536A">
        <w:trPr>
          <w:trHeight w:val="275"/>
        </w:trPr>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14</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82</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42</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Кайтукова Д.Х.</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9б</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26</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Кайтукова Д.Х.</w:t>
            </w:r>
          </w:p>
        </w:tc>
      </w:tr>
      <w:tr w:rsidR="00BD536A" w:rsidRPr="001643DF" w:rsidTr="00BD536A">
        <w:trPr>
          <w:trHeight w:val="281"/>
        </w:trPr>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 xml:space="preserve">     9в</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36</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Кайтукова Д.Х.</w:t>
            </w:r>
          </w:p>
        </w:tc>
      </w:tr>
    </w:tbl>
    <w:p w:rsidR="0040678C" w:rsidRPr="001643DF" w:rsidRDefault="0040678C" w:rsidP="00804D85"/>
    <w:p w:rsidR="009545F5" w:rsidRPr="001643DF" w:rsidRDefault="009545F5" w:rsidP="003E6723">
      <w:pPr>
        <w:jc w:val="both"/>
        <w:rPr>
          <w:b/>
        </w:rPr>
      </w:pPr>
      <w:r w:rsidRPr="001643DF">
        <w:rPr>
          <w:b/>
        </w:rPr>
        <w:t>по физик</w:t>
      </w:r>
      <w:r w:rsidR="0040678C" w:rsidRPr="001643DF">
        <w:rPr>
          <w:b/>
        </w:rPr>
        <w:t>е</w:t>
      </w:r>
      <w:r w:rsidRPr="001643DF">
        <w:rPr>
          <w:b/>
        </w:rPr>
        <w:t>:</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BD536A" w:rsidRPr="001643DF" w:rsidTr="00BD536A">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усп-ти</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22</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27</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45</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33</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48</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95</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49</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96</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25</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44</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96</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37</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81</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42</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 xml:space="preserve">    9а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26</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22</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96</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40</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48</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50</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 xml:space="preserve"> 9в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49</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bl>
    <w:p w:rsidR="0040678C" w:rsidRPr="001643DF" w:rsidRDefault="0040678C" w:rsidP="00804D85">
      <w:pPr>
        <w:jc w:val="center"/>
      </w:pPr>
    </w:p>
    <w:p w:rsidR="001161E2" w:rsidRPr="001643DF" w:rsidRDefault="009545F5" w:rsidP="003E6723">
      <w:pPr>
        <w:jc w:val="both"/>
        <w:rPr>
          <w:b/>
        </w:rPr>
      </w:pPr>
      <w:r w:rsidRPr="001643DF">
        <w:rPr>
          <w:b/>
        </w:rPr>
        <w:t>по химии:</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усп-ти</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rPr>
          <w:trHeight w:val="379"/>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30</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51</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95</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62</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59</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17</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88</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41</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51</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27</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67</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35</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22</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64</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14</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63</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28</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Заволока В.К.</w:t>
            </w:r>
          </w:p>
        </w:tc>
      </w:tr>
    </w:tbl>
    <w:p w:rsidR="00595F53" w:rsidRPr="001643DF" w:rsidRDefault="00595F53" w:rsidP="00263CE7">
      <w:pPr>
        <w:jc w:val="center"/>
      </w:pPr>
    </w:p>
    <w:p w:rsidR="00941D9E" w:rsidRPr="001643DF" w:rsidRDefault="00941D9E" w:rsidP="00263CE7">
      <w:pPr>
        <w:jc w:val="both"/>
        <w:rPr>
          <w:b/>
        </w:rPr>
      </w:pPr>
    </w:p>
    <w:p w:rsidR="00941D9E" w:rsidRPr="001643DF" w:rsidRDefault="00941D9E" w:rsidP="00263CE7">
      <w:pPr>
        <w:jc w:val="both"/>
        <w:rPr>
          <w:b/>
        </w:rPr>
      </w:pPr>
    </w:p>
    <w:p w:rsidR="00941D9E" w:rsidRPr="001643DF" w:rsidRDefault="00941D9E" w:rsidP="00263CE7">
      <w:pPr>
        <w:jc w:val="both"/>
        <w:rPr>
          <w:b/>
        </w:rPr>
      </w:pPr>
    </w:p>
    <w:p w:rsidR="00BD536A" w:rsidRPr="001643DF" w:rsidRDefault="00432859" w:rsidP="00263CE7">
      <w:pPr>
        <w:jc w:val="both"/>
        <w:rPr>
          <w:b/>
        </w:rPr>
      </w:pPr>
      <w:r w:rsidRPr="001643DF">
        <w:rPr>
          <w:b/>
        </w:rPr>
        <w:t xml:space="preserve"> по информатике:</w:t>
      </w:r>
    </w:p>
    <w:tbl>
      <w:tblPr>
        <w:tblW w:w="10539" w:type="dxa"/>
        <w:jc w:val="center"/>
        <w:tblInd w:w="-1814" w:type="dxa"/>
        <w:tblLook w:val="01E0"/>
      </w:tblPr>
      <w:tblGrid>
        <w:gridCol w:w="858"/>
        <w:gridCol w:w="993"/>
        <w:gridCol w:w="691"/>
        <w:gridCol w:w="692"/>
        <w:gridCol w:w="854"/>
        <w:gridCol w:w="654"/>
        <w:gridCol w:w="1367"/>
        <w:gridCol w:w="1237"/>
        <w:gridCol w:w="1184"/>
        <w:gridCol w:w="2009"/>
      </w:tblGrid>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усп-ти</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24</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67</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20</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80</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35</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43</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22</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64</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14</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78</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33</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48</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74</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16</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37</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8в</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14</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96</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35</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46</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26</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96</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27</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43</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9б</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90</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40</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 xml:space="preserve">9в </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18</w:t>
            </w:r>
          </w:p>
        </w:tc>
        <w:tc>
          <w:tcPr>
            <w:tcW w:w="69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6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8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65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36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89</w:t>
            </w:r>
          </w:p>
        </w:tc>
        <w:tc>
          <w:tcPr>
            <w:tcW w:w="123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39</w:t>
            </w:r>
          </w:p>
        </w:tc>
        <w:tc>
          <w:tcPr>
            <w:tcW w:w="1184"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44</w:t>
            </w:r>
          </w:p>
        </w:tc>
        <w:tc>
          <w:tcPr>
            <w:tcW w:w="20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Щербина О.Д.</w:t>
            </w:r>
          </w:p>
        </w:tc>
      </w:tr>
    </w:tbl>
    <w:p w:rsidR="00BD536A" w:rsidRPr="001643DF" w:rsidRDefault="00BD536A" w:rsidP="00BD536A">
      <w:pPr>
        <w:tabs>
          <w:tab w:val="left" w:pos="630"/>
        </w:tabs>
      </w:pPr>
    </w:p>
    <w:p w:rsidR="00595F53" w:rsidRPr="001643DF" w:rsidRDefault="00263CE7" w:rsidP="00263CE7">
      <w:pPr>
        <w:jc w:val="both"/>
        <w:rPr>
          <w:b/>
        </w:rPr>
      </w:pPr>
      <w:r w:rsidRPr="001643DF">
        <w:rPr>
          <w:b/>
        </w:rPr>
        <w:t>По русскому языку:</w:t>
      </w:r>
    </w:p>
    <w:tbl>
      <w:tblPr>
        <w:tblpPr w:leftFromText="180" w:rightFromText="180" w:vertAnchor="text" w:horzAnchor="margin" w:tblpXSpec="center" w:tblpY="14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1339"/>
        <w:gridCol w:w="850"/>
        <w:gridCol w:w="851"/>
        <w:gridCol w:w="567"/>
        <w:gridCol w:w="567"/>
        <w:gridCol w:w="567"/>
        <w:gridCol w:w="567"/>
        <w:gridCol w:w="850"/>
        <w:gridCol w:w="851"/>
        <w:gridCol w:w="850"/>
        <w:gridCol w:w="1985"/>
      </w:tblGrid>
      <w:tr w:rsidR="00263CE7" w:rsidRPr="001643DF" w:rsidTr="00263CE7">
        <w:tc>
          <w:tcPr>
            <w:tcW w:w="646"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t>Кла</w:t>
            </w:r>
            <w:r w:rsidRPr="001643DF">
              <w:rPr>
                <w:rFonts w:ascii="Times New Roman" w:hAnsi="Times New Roman"/>
                <w:b/>
                <w:sz w:val="24"/>
                <w:szCs w:val="24"/>
              </w:rPr>
              <w:lastRenderedPageBreak/>
              <w:t>сс</w:t>
            </w:r>
          </w:p>
        </w:tc>
        <w:tc>
          <w:tcPr>
            <w:tcW w:w="1339"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 xml:space="preserve">Дата </w:t>
            </w:r>
            <w:r w:rsidRPr="001643DF">
              <w:rPr>
                <w:rFonts w:ascii="Times New Roman" w:hAnsi="Times New Roman"/>
                <w:b/>
                <w:sz w:val="24"/>
                <w:szCs w:val="24"/>
              </w:rPr>
              <w:lastRenderedPageBreak/>
              <w:t>написания</w:t>
            </w:r>
          </w:p>
        </w:tc>
        <w:tc>
          <w:tcPr>
            <w:tcW w:w="850"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Коли</w:t>
            </w:r>
            <w:r w:rsidRPr="001643DF">
              <w:rPr>
                <w:rFonts w:ascii="Times New Roman" w:hAnsi="Times New Roman"/>
                <w:b/>
                <w:sz w:val="24"/>
                <w:szCs w:val="24"/>
              </w:rPr>
              <w:lastRenderedPageBreak/>
              <w:t>чество</w:t>
            </w:r>
          </w:p>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t>по списку</w:t>
            </w:r>
          </w:p>
        </w:tc>
        <w:tc>
          <w:tcPr>
            <w:tcW w:w="851"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Коли</w:t>
            </w:r>
            <w:r w:rsidRPr="001643DF">
              <w:rPr>
                <w:rFonts w:ascii="Times New Roman" w:hAnsi="Times New Roman"/>
                <w:b/>
                <w:sz w:val="24"/>
                <w:szCs w:val="24"/>
              </w:rPr>
              <w:lastRenderedPageBreak/>
              <w:t>чество</w:t>
            </w:r>
          </w:p>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t>писавших</w:t>
            </w:r>
          </w:p>
        </w:tc>
        <w:tc>
          <w:tcPr>
            <w:tcW w:w="567"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«5</w:t>
            </w:r>
            <w:r w:rsidRPr="001643DF">
              <w:rPr>
                <w:rFonts w:ascii="Times New Roman" w:hAnsi="Times New Roman"/>
                <w:b/>
                <w:sz w:val="24"/>
                <w:szCs w:val="24"/>
              </w:rPr>
              <w:lastRenderedPageBreak/>
              <w:t>»</w:t>
            </w:r>
          </w:p>
        </w:tc>
        <w:tc>
          <w:tcPr>
            <w:tcW w:w="567"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«4</w:t>
            </w:r>
            <w:r w:rsidRPr="001643DF">
              <w:rPr>
                <w:rFonts w:ascii="Times New Roman" w:hAnsi="Times New Roman"/>
                <w:b/>
                <w:sz w:val="24"/>
                <w:szCs w:val="24"/>
              </w:rPr>
              <w:lastRenderedPageBreak/>
              <w:t>»</w:t>
            </w:r>
          </w:p>
        </w:tc>
        <w:tc>
          <w:tcPr>
            <w:tcW w:w="567"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«3</w:t>
            </w:r>
            <w:r w:rsidRPr="001643DF">
              <w:rPr>
                <w:rFonts w:ascii="Times New Roman" w:hAnsi="Times New Roman"/>
                <w:b/>
                <w:sz w:val="24"/>
                <w:szCs w:val="24"/>
              </w:rPr>
              <w:lastRenderedPageBreak/>
              <w:t>»</w:t>
            </w:r>
          </w:p>
        </w:tc>
        <w:tc>
          <w:tcPr>
            <w:tcW w:w="567"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«2</w:t>
            </w:r>
            <w:r w:rsidRPr="001643DF">
              <w:rPr>
                <w:rFonts w:ascii="Times New Roman" w:hAnsi="Times New Roman"/>
                <w:b/>
                <w:sz w:val="24"/>
                <w:szCs w:val="24"/>
              </w:rPr>
              <w:lastRenderedPageBreak/>
              <w:t>»</w:t>
            </w:r>
          </w:p>
        </w:tc>
        <w:tc>
          <w:tcPr>
            <w:tcW w:w="850"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 xml:space="preserve">%  </w:t>
            </w:r>
            <w:r w:rsidRPr="001643DF">
              <w:rPr>
                <w:rFonts w:ascii="Times New Roman" w:hAnsi="Times New Roman"/>
                <w:b/>
                <w:sz w:val="24"/>
                <w:szCs w:val="24"/>
              </w:rPr>
              <w:lastRenderedPageBreak/>
              <w:t>успеваемости</w:t>
            </w:r>
          </w:p>
          <w:p w:rsidR="00263CE7" w:rsidRPr="001643DF" w:rsidRDefault="00263CE7" w:rsidP="00263CE7">
            <w:pPr>
              <w:pStyle w:val="af6"/>
              <w:jc w:val="center"/>
              <w:rPr>
                <w:rFonts w:ascii="Times New Roman" w:hAnsi="Times New Roman"/>
                <w:b/>
                <w:sz w:val="24"/>
                <w:szCs w:val="24"/>
              </w:rPr>
            </w:pPr>
          </w:p>
        </w:tc>
        <w:tc>
          <w:tcPr>
            <w:tcW w:w="851"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w:t>
            </w:r>
          </w:p>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качества</w:t>
            </w:r>
          </w:p>
          <w:p w:rsidR="00263CE7" w:rsidRPr="001643DF" w:rsidRDefault="00263CE7" w:rsidP="00263CE7">
            <w:pPr>
              <w:pStyle w:val="af6"/>
              <w:jc w:val="center"/>
              <w:rPr>
                <w:rFonts w:ascii="Times New Roman" w:hAnsi="Times New Roman"/>
                <w:b/>
                <w:sz w:val="24"/>
                <w:szCs w:val="24"/>
              </w:rPr>
            </w:pPr>
          </w:p>
        </w:tc>
        <w:tc>
          <w:tcPr>
            <w:tcW w:w="850"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СОУ</w:t>
            </w:r>
          </w:p>
          <w:p w:rsidR="00263CE7" w:rsidRPr="001643DF" w:rsidRDefault="00263CE7" w:rsidP="00263CE7">
            <w:pPr>
              <w:pStyle w:val="af6"/>
              <w:jc w:val="center"/>
              <w:rPr>
                <w:rFonts w:ascii="Times New Roman" w:hAnsi="Times New Roman"/>
                <w:b/>
                <w:sz w:val="24"/>
                <w:szCs w:val="24"/>
              </w:rPr>
            </w:pPr>
          </w:p>
        </w:tc>
        <w:tc>
          <w:tcPr>
            <w:tcW w:w="1985" w:type="dxa"/>
          </w:tcPr>
          <w:p w:rsidR="00263CE7" w:rsidRPr="001643DF" w:rsidRDefault="00263CE7" w:rsidP="00263CE7">
            <w:pPr>
              <w:pStyle w:val="af6"/>
              <w:jc w:val="center"/>
              <w:rPr>
                <w:rFonts w:ascii="Times New Roman" w:hAnsi="Times New Roman"/>
                <w:b/>
                <w:sz w:val="24"/>
                <w:szCs w:val="24"/>
              </w:rPr>
            </w:pPr>
            <w:r w:rsidRPr="001643DF">
              <w:rPr>
                <w:rFonts w:ascii="Times New Roman" w:hAnsi="Times New Roman"/>
                <w:b/>
                <w:sz w:val="24"/>
                <w:szCs w:val="24"/>
              </w:rPr>
              <w:lastRenderedPageBreak/>
              <w:t xml:space="preserve">Учитель </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lastRenderedPageBreak/>
              <w:t>5а</w:t>
            </w:r>
          </w:p>
        </w:tc>
        <w:tc>
          <w:tcPr>
            <w:tcW w:w="1339" w:type="dxa"/>
          </w:tcPr>
          <w:p w:rsidR="00263CE7" w:rsidRPr="001643DF" w:rsidRDefault="00263CE7" w:rsidP="00263CE7">
            <w:pPr>
              <w:pStyle w:val="af7"/>
              <w:ind w:left="0"/>
              <w:rPr>
                <w:sz w:val="24"/>
                <w:szCs w:val="24"/>
              </w:rPr>
            </w:pPr>
            <w:r w:rsidRPr="001643DF">
              <w:rPr>
                <w:sz w:val="24"/>
                <w:szCs w:val="24"/>
              </w:rPr>
              <w:t>24.12.2019</w:t>
            </w:r>
          </w:p>
        </w:tc>
        <w:tc>
          <w:tcPr>
            <w:tcW w:w="850" w:type="dxa"/>
          </w:tcPr>
          <w:p w:rsidR="00263CE7" w:rsidRPr="001643DF" w:rsidRDefault="00263CE7" w:rsidP="00263CE7">
            <w:pPr>
              <w:pStyle w:val="af7"/>
              <w:ind w:left="0"/>
              <w:rPr>
                <w:sz w:val="24"/>
                <w:szCs w:val="24"/>
              </w:rPr>
            </w:pPr>
            <w:r w:rsidRPr="001643DF">
              <w:rPr>
                <w:sz w:val="24"/>
                <w:szCs w:val="24"/>
              </w:rPr>
              <w:t>31</w:t>
            </w:r>
          </w:p>
        </w:tc>
        <w:tc>
          <w:tcPr>
            <w:tcW w:w="851" w:type="dxa"/>
          </w:tcPr>
          <w:p w:rsidR="00263CE7" w:rsidRPr="001643DF" w:rsidRDefault="00263CE7" w:rsidP="00263CE7">
            <w:pPr>
              <w:pStyle w:val="af7"/>
              <w:ind w:left="0"/>
              <w:rPr>
                <w:sz w:val="24"/>
                <w:szCs w:val="24"/>
              </w:rPr>
            </w:pPr>
            <w:r w:rsidRPr="001643DF">
              <w:rPr>
                <w:sz w:val="24"/>
                <w:szCs w:val="24"/>
              </w:rPr>
              <w:t>24</w:t>
            </w:r>
          </w:p>
        </w:tc>
        <w:tc>
          <w:tcPr>
            <w:tcW w:w="567" w:type="dxa"/>
          </w:tcPr>
          <w:p w:rsidR="00263CE7" w:rsidRPr="001643DF" w:rsidRDefault="00263CE7" w:rsidP="00263CE7">
            <w:pPr>
              <w:pStyle w:val="af7"/>
              <w:ind w:left="0"/>
              <w:jc w:val="center"/>
              <w:rPr>
                <w:sz w:val="24"/>
                <w:szCs w:val="24"/>
              </w:rPr>
            </w:pPr>
            <w:r w:rsidRPr="001643DF">
              <w:rPr>
                <w:sz w:val="24"/>
                <w:szCs w:val="24"/>
              </w:rPr>
              <w:t>0</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79</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41</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Ходова Ю.А.</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5б</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31</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68</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36</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42</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Абаева Р.А.</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5в</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16</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89</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30</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43</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Парастаева И.Ю.</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5г</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13</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78</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29</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40</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Шабанова Л.В.</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6а</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19.12.2019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81</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37</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50</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Марзоева С.Ю.</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6б</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19.12.2019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23</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74</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47</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Абаева Р.А.</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6в</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19.12.2019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30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10</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52</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41</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Абаева Р.А.</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7а</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23.12.2019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26</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10</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10</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91</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50</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51</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Шабанова Л.В.</w:t>
            </w:r>
          </w:p>
        </w:tc>
      </w:tr>
      <w:tr w:rsidR="00263CE7" w:rsidRPr="001643DF" w:rsidTr="00263CE7">
        <w:trPr>
          <w:trHeight w:val="311"/>
        </w:trPr>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7б</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79</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42</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Парастаева И.Ю.</w:t>
            </w:r>
          </w:p>
        </w:tc>
      </w:tr>
      <w:tr w:rsidR="00263CE7" w:rsidRPr="001643DF" w:rsidTr="00263CE7">
        <w:trPr>
          <w:trHeight w:val="233"/>
        </w:trPr>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7в</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23.12.2019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23</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74</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26</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39</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Шабанова Л.В.</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8а</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27</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88</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52</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57</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Ходова Ю.А.</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8б</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90</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48</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58</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Марзоева С.Ю.</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8в</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25</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2</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6</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80</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40</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53</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Марзоева С.Ю.</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9а</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18.12.2019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29</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28</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10</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90</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54</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54</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Попова В.М.</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9б</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18.12.2019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26</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26</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10</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88</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50</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53</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Парастаева И.Ю.</w:t>
            </w:r>
          </w:p>
        </w:tc>
      </w:tr>
      <w:tr w:rsidR="00263CE7" w:rsidRPr="001643DF" w:rsidTr="00263CE7">
        <w:tc>
          <w:tcPr>
            <w:tcW w:w="646"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9в</w:t>
            </w:r>
          </w:p>
        </w:tc>
        <w:tc>
          <w:tcPr>
            <w:tcW w:w="1339"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18.12.2019</w:t>
            </w:r>
          </w:p>
        </w:tc>
        <w:tc>
          <w:tcPr>
            <w:tcW w:w="850"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20</w:t>
            </w:r>
          </w:p>
        </w:tc>
        <w:tc>
          <w:tcPr>
            <w:tcW w:w="851"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19</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1</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8</w:t>
            </w:r>
          </w:p>
        </w:tc>
        <w:tc>
          <w:tcPr>
            <w:tcW w:w="567"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5</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74</w:t>
            </w:r>
          </w:p>
        </w:tc>
        <w:tc>
          <w:tcPr>
            <w:tcW w:w="851"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32</w:t>
            </w:r>
          </w:p>
        </w:tc>
        <w:tc>
          <w:tcPr>
            <w:tcW w:w="850" w:type="dxa"/>
          </w:tcPr>
          <w:p w:rsidR="00263CE7" w:rsidRPr="001643DF" w:rsidRDefault="00263CE7" w:rsidP="00263CE7">
            <w:pPr>
              <w:pStyle w:val="af6"/>
              <w:jc w:val="center"/>
              <w:rPr>
                <w:rFonts w:ascii="Times New Roman" w:hAnsi="Times New Roman"/>
                <w:sz w:val="24"/>
                <w:szCs w:val="24"/>
              </w:rPr>
            </w:pPr>
            <w:r w:rsidRPr="001643DF">
              <w:rPr>
                <w:rFonts w:ascii="Times New Roman" w:hAnsi="Times New Roman"/>
                <w:sz w:val="24"/>
                <w:szCs w:val="24"/>
              </w:rPr>
              <w:t>41</w:t>
            </w:r>
          </w:p>
        </w:tc>
        <w:tc>
          <w:tcPr>
            <w:tcW w:w="1985" w:type="dxa"/>
          </w:tcPr>
          <w:p w:rsidR="00263CE7" w:rsidRPr="001643DF" w:rsidRDefault="00263CE7" w:rsidP="00263CE7">
            <w:pPr>
              <w:pStyle w:val="af6"/>
              <w:rPr>
                <w:rFonts w:ascii="Times New Roman" w:hAnsi="Times New Roman"/>
                <w:sz w:val="24"/>
                <w:szCs w:val="24"/>
              </w:rPr>
            </w:pPr>
            <w:r w:rsidRPr="001643DF">
              <w:rPr>
                <w:rFonts w:ascii="Times New Roman" w:hAnsi="Times New Roman"/>
                <w:sz w:val="24"/>
                <w:szCs w:val="24"/>
              </w:rPr>
              <w:t>Попова В.М.</w:t>
            </w:r>
          </w:p>
        </w:tc>
      </w:tr>
    </w:tbl>
    <w:p w:rsidR="00263CE7" w:rsidRPr="001643DF" w:rsidRDefault="00263CE7" w:rsidP="003E6723">
      <w:pPr>
        <w:jc w:val="both"/>
        <w:rPr>
          <w:b/>
        </w:rPr>
      </w:pPr>
    </w:p>
    <w:p w:rsidR="001161E2" w:rsidRPr="001643DF" w:rsidRDefault="00E34D40" w:rsidP="003E6723">
      <w:pPr>
        <w:jc w:val="both"/>
        <w:rPr>
          <w:b/>
          <w:u w:val="single"/>
        </w:rPr>
      </w:pPr>
      <w:r w:rsidRPr="001643DF">
        <w:rPr>
          <w:b/>
          <w:u w:val="single"/>
        </w:rPr>
        <w:t>Итогового контроля не было.</w:t>
      </w:r>
    </w:p>
    <w:p w:rsidR="00BD536A" w:rsidRPr="001643DF" w:rsidRDefault="00BD536A" w:rsidP="003E6723">
      <w:pPr>
        <w:jc w:val="both"/>
        <w:rPr>
          <w:b/>
          <w:u w:val="single"/>
        </w:rPr>
      </w:pPr>
    </w:p>
    <w:p w:rsidR="000C7AB6" w:rsidRPr="001643DF" w:rsidRDefault="000C7AB6" w:rsidP="00212B36">
      <w:pPr>
        <w:spacing w:line="276" w:lineRule="auto"/>
        <w:ind w:firstLine="708"/>
        <w:jc w:val="both"/>
        <w:rPr>
          <w:b/>
        </w:rPr>
      </w:pPr>
      <w:r w:rsidRPr="001643DF">
        <w:rPr>
          <w:b/>
        </w:rPr>
        <w:t>Третья ступень обучения (10, 11 классы)</w:t>
      </w:r>
    </w:p>
    <w:p w:rsidR="000C7AB6" w:rsidRPr="001643DF" w:rsidRDefault="000C7AB6" w:rsidP="003E6723">
      <w:pPr>
        <w:spacing w:line="276" w:lineRule="auto"/>
        <w:ind w:firstLine="708"/>
        <w:jc w:val="both"/>
      </w:pPr>
      <w:r w:rsidRPr="001643DF">
        <w:t>На третьей</w:t>
      </w:r>
      <w:r w:rsidR="00E34D40" w:rsidRPr="001643DF">
        <w:t xml:space="preserve"> ступени обучения   (2</w:t>
      </w:r>
      <w:r w:rsidR="006F351B" w:rsidRPr="001643DF">
        <w:t xml:space="preserve"> класса, в которых на конец</w:t>
      </w:r>
      <w:r w:rsidR="00655C72" w:rsidRPr="001643DF">
        <w:t>,</w:t>
      </w:r>
      <w:r w:rsidR="00E34D40" w:rsidRPr="001643DF">
        <w:t xml:space="preserve"> 2019-2020 учебного года обучалось 63</w:t>
      </w:r>
      <w:r w:rsidR="00893A9E" w:rsidRPr="001643DF">
        <w:t xml:space="preserve"> учащихся</w:t>
      </w:r>
      <w:r w:rsidRPr="001643DF">
        <w:t>) завершается подготовка учащихся. Школа ставит перед собой задачу – достижение каждым выпускником функциональной грамотности и</w:t>
      </w:r>
      <w:r w:rsidR="00893A9E" w:rsidRPr="001643DF">
        <w:t xml:space="preserve"> его подготовку  </w:t>
      </w:r>
      <w:r w:rsidRPr="001643DF">
        <w:t xml:space="preserve">к поступлению в вузы. На третьей ступени </w:t>
      </w:r>
      <w:r w:rsidR="00893A9E" w:rsidRPr="001643DF">
        <w:t xml:space="preserve"> обучения 1</w:t>
      </w:r>
      <w:r w:rsidR="00FF0D59" w:rsidRPr="001643DF">
        <w:t>-</w:t>
      </w:r>
      <w:r w:rsidR="00893A9E" w:rsidRPr="001643DF">
        <w:t xml:space="preserve"> 10 класс и 2 </w:t>
      </w:r>
      <w:r w:rsidR="00FF0D59" w:rsidRPr="001643DF">
        <w:t>-</w:t>
      </w:r>
      <w:r w:rsidR="00893A9E" w:rsidRPr="001643DF">
        <w:t>11-х класса.</w:t>
      </w:r>
      <w:r w:rsidRPr="001643DF">
        <w:t xml:space="preserve"> В течение года велась активна работа по подготовке к ЕГЭ</w:t>
      </w:r>
      <w:r w:rsidR="00E34D40" w:rsidRPr="001643DF">
        <w:t xml:space="preserve"> в 11-ом классе</w:t>
      </w:r>
      <w:r w:rsidR="00FF0D59" w:rsidRPr="001643DF">
        <w:t>.</w:t>
      </w:r>
    </w:p>
    <w:p w:rsidR="006C27A2" w:rsidRPr="001643DF" w:rsidRDefault="00E34D40" w:rsidP="00212B36">
      <w:pPr>
        <w:spacing w:line="276" w:lineRule="auto"/>
        <w:ind w:firstLine="708"/>
        <w:jc w:val="both"/>
      </w:pPr>
      <w:r w:rsidRPr="001643DF">
        <w:t>В начале 2019-2020 учебного года, по заявлению родителе был сформирован универсальный класс. Всего учащихся было 36, в конце года осталось 27 человек.</w:t>
      </w:r>
      <w:r w:rsidR="006F351B" w:rsidRPr="001643DF">
        <w:t xml:space="preserve">  </w:t>
      </w:r>
    </w:p>
    <w:p w:rsidR="00917520" w:rsidRPr="001643DF" w:rsidRDefault="00917520" w:rsidP="00804D85"/>
    <w:p w:rsidR="006F351B" w:rsidRPr="001643DF" w:rsidRDefault="006F351B" w:rsidP="00917520">
      <w:pPr>
        <w:jc w:val="center"/>
        <w:rPr>
          <w:b/>
        </w:rPr>
      </w:pPr>
      <w:r w:rsidRPr="001643DF">
        <w:rPr>
          <w:b/>
        </w:rPr>
        <w:t>Сведения</w:t>
      </w:r>
    </w:p>
    <w:p w:rsidR="006F351B" w:rsidRPr="001643DF" w:rsidRDefault="00E34D40" w:rsidP="00917520">
      <w:pPr>
        <w:jc w:val="center"/>
        <w:rPr>
          <w:b/>
        </w:rPr>
      </w:pPr>
      <w:r w:rsidRPr="001643DF">
        <w:rPr>
          <w:b/>
        </w:rPr>
        <w:t>по элективным курсам в 10 классе</w:t>
      </w:r>
    </w:p>
    <w:p w:rsidR="006F351B" w:rsidRPr="001643DF" w:rsidRDefault="00E34D40" w:rsidP="00917520">
      <w:pPr>
        <w:jc w:val="center"/>
        <w:rPr>
          <w:b/>
        </w:rPr>
      </w:pPr>
      <w:r w:rsidRPr="001643DF">
        <w:rPr>
          <w:b/>
        </w:rPr>
        <w:t>на 2019-2020</w:t>
      </w:r>
      <w:r w:rsidR="006F351B" w:rsidRPr="001643DF">
        <w:rPr>
          <w:b/>
        </w:rPr>
        <w:t xml:space="preserve"> учебный год</w:t>
      </w:r>
    </w:p>
    <w:p w:rsidR="006F351B" w:rsidRPr="001643DF" w:rsidRDefault="006F351B" w:rsidP="003E6723">
      <w:pPr>
        <w:jc w:val="both"/>
        <w:rPr>
          <w:b/>
        </w:rPr>
      </w:pPr>
    </w:p>
    <w:p w:rsidR="00FE12B6" w:rsidRPr="001643DF" w:rsidRDefault="00FE12B6" w:rsidP="003E6723">
      <w:pPr>
        <w:spacing w:line="276" w:lineRule="auto"/>
        <w:jc w:val="both"/>
      </w:pPr>
    </w:p>
    <w:tbl>
      <w:tblPr>
        <w:tblStyle w:val="aff6"/>
        <w:tblW w:w="10065" w:type="dxa"/>
        <w:tblInd w:w="-176" w:type="dxa"/>
        <w:tblLayout w:type="fixed"/>
        <w:tblLook w:val="04A0"/>
      </w:tblPr>
      <w:tblGrid>
        <w:gridCol w:w="710"/>
        <w:gridCol w:w="2268"/>
        <w:gridCol w:w="992"/>
        <w:gridCol w:w="2268"/>
        <w:gridCol w:w="1701"/>
        <w:gridCol w:w="2126"/>
      </w:tblGrid>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w:t>
            </w:r>
          </w:p>
          <w:p w:rsidR="00E34D40" w:rsidRPr="001643DF" w:rsidRDefault="00E34D40" w:rsidP="001B3457">
            <w:pPr>
              <w:jc w:val="center"/>
            </w:pPr>
            <w:r w:rsidRPr="001643DF">
              <w:t>п/п</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Название элективного курса</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Количество часов</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Вид программы</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Предмет</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pPr>
            <w:r w:rsidRPr="001643DF">
              <w:t>ФИО учителя,</w:t>
            </w:r>
          </w:p>
          <w:p w:rsidR="00E34D40" w:rsidRPr="001643DF" w:rsidRDefault="00E34D40" w:rsidP="001B3457">
            <w:pPr>
              <w:jc w:val="center"/>
            </w:pPr>
            <w:r w:rsidRPr="001643DF">
              <w:t>категория</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1</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«Секреты мастерства. Обучение написанию сочинения»</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Ходова Ю.А.</w:t>
            </w:r>
          </w:p>
          <w:p w:rsidR="00E34D40" w:rsidRPr="001643DF" w:rsidRDefault="00E34D40" w:rsidP="001B3457">
            <w:r w:rsidRPr="001643DF">
              <w:t>высшая</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2</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 xml:space="preserve"> «Практикум по математике.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Джанаева Н.А.</w:t>
            </w:r>
          </w:p>
          <w:p w:rsidR="00E34D40" w:rsidRPr="001643DF" w:rsidRDefault="00E34D40" w:rsidP="001B3457">
            <w:r w:rsidRPr="001643DF">
              <w:t>высшая</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3</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 xml:space="preserve">«Трудные вопросы истории.     </w:t>
            </w:r>
            <w:r w:rsidRPr="001643DF">
              <w:lastRenderedPageBreak/>
              <w:t>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lastRenderedPageBreak/>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 xml:space="preserve">утвержденный </w:t>
            </w:r>
            <w:r w:rsidRPr="001643DF">
              <w:lastRenderedPageBreak/>
              <w:t>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lastRenderedPageBreak/>
              <w:t>История</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Аккалаева Ф.Т.</w:t>
            </w:r>
          </w:p>
          <w:p w:rsidR="00E34D40" w:rsidRPr="001643DF" w:rsidRDefault="00E34D40" w:rsidP="001B3457">
            <w:r w:rsidRPr="001643DF">
              <w:t xml:space="preserve"> б/к</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«Общество в политической и духовной сфере»</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Аккалаева Ф.Т.</w:t>
            </w:r>
          </w:p>
          <w:p w:rsidR="00E34D40" w:rsidRPr="001643DF" w:rsidRDefault="00E34D40" w:rsidP="001B3457">
            <w:r w:rsidRPr="001643DF">
              <w:t xml:space="preserve"> б/к</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5</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«Основы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Плиева Л.А.</w:t>
            </w:r>
          </w:p>
          <w:p w:rsidR="00E34D40" w:rsidRPr="001643DF" w:rsidRDefault="00E34D40" w:rsidP="001B3457">
            <w:r w:rsidRPr="001643DF">
              <w:t>высшая</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6</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«Химия в задачах»</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Химия</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Кесаева А.Т</w:t>
            </w:r>
          </w:p>
          <w:p w:rsidR="00E34D40" w:rsidRPr="001643DF" w:rsidRDefault="00E34D40" w:rsidP="001B3457">
            <w:r w:rsidRPr="001643DF">
              <w:t>высшая</w:t>
            </w:r>
          </w:p>
        </w:tc>
      </w:tr>
      <w:tr w:rsidR="00E34D40" w:rsidRPr="001643DF" w:rsidTr="00E34D40">
        <w:tc>
          <w:tcPr>
            <w:tcW w:w="710"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pPr>
              <w:jc w:val="center"/>
              <w:rPr>
                <w:b/>
              </w:rPr>
            </w:pPr>
            <w:r w:rsidRPr="001643DF">
              <w:rPr>
                <w:b/>
              </w:rPr>
              <w:t>7</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«Генетика человека и экология»</w:t>
            </w:r>
          </w:p>
        </w:tc>
        <w:tc>
          <w:tcPr>
            <w:tcW w:w="992"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34</w:t>
            </w:r>
          </w:p>
        </w:tc>
        <w:tc>
          <w:tcPr>
            <w:tcW w:w="2268"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Авторский,</w:t>
            </w:r>
          </w:p>
          <w:p w:rsidR="00E34D40" w:rsidRPr="001643DF" w:rsidRDefault="00E34D40" w:rsidP="001B3457">
            <w:r w:rsidRPr="001643DF">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Биология</w:t>
            </w:r>
          </w:p>
        </w:tc>
        <w:tc>
          <w:tcPr>
            <w:tcW w:w="2126" w:type="dxa"/>
            <w:tcBorders>
              <w:top w:val="single" w:sz="4" w:space="0" w:color="auto"/>
              <w:left w:val="single" w:sz="4" w:space="0" w:color="auto"/>
              <w:bottom w:val="single" w:sz="4" w:space="0" w:color="auto"/>
              <w:right w:val="single" w:sz="4" w:space="0" w:color="auto"/>
            </w:tcBorders>
            <w:hideMark/>
          </w:tcPr>
          <w:p w:rsidR="00E34D40" w:rsidRPr="001643DF" w:rsidRDefault="00E34D40" w:rsidP="001B3457">
            <w:r w:rsidRPr="001643DF">
              <w:t>Заволока В.К.</w:t>
            </w:r>
          </w:p>
          <w:p w:rsidR="00E34D40" w:rsidRPr="001643DF" w:rsidRDefault="00E34D40" w:rsidP="001B3457">
            <w:r w:rsidRPr="001643DF">
              <w:t>высшая</w:t>
            </w:r>
          </w:p>
        </w:tc>
      </w:tr>
    </w:tbl>
    <w:p w:rsidR="00FF0D59" w:rsidRPr="001643DF" w:rsidRDefault="003E568A" w:rsidP="003E6723">
      <w:pPr>
        <w:spacing w:line="276" w:lineRule="auto"/>
        <w:jc w:val="both"/>
      </w:pPr>
      <w:r w:rsidRPr="001643DF">
        <w:t>11</w:t>
      </w:r>
      <w:r w:rsidR="00FE12B6" w:rsidRPr="001643DF">
        <w:t>а</w:t>
      </w:r>
      <w:r w:rsidRPr="001643DF">
        <w:t xml:space="preserve"> класс продолжил</w:t>
      </w:r>
      <w:r w:rsidR="00FF0D59" w:rsidRPr="001643DF">
        <w:t xml:space="preserve"> профильное обучение</w:t>
      </w:r>
      <w:r w:rsidR="00E34D40" w:rsidRPr="001643DF">
        <w:t xml:space="preserve"> (Химика</w:t>
      </w:r>
      <w:r w:rsidR="00BD536A" w:rsidRPr="001643DF">
        <w:t xml:space="preserve"> </w:t>
      </w:r>
      <w:r w:rsidR="00E34D40" w:rsidRPr="001643DF">
        <w:t>- биологи</w:t>
      </w:r>
      <w:r w:rsidR="00BD536A" w:rsidRPr="001643DF">
        <w:t>ч</w:t>
      </w:r>
      <w:r w:rsidR="00E34D40" w:rsidRPr="001643DF">
        <w:t>еский)</w:t>
      </w:r>
      <w:r w:rsidR="00FF0D59" w:rsidRPr="001643DF">
        <w:t>.</w:t>
      </w:r>
    </w:p>
    <w:p w:rsidR="00FF0D59" w:rsidRPr="001643DF" w:rsidRDefault="00E34D40" w:rsidP="003E6723">
      <w:pPr>
        <w:spacing w:line="276" w:lineRule="auto"/>
        <w:jc w:val="both"/>
      </w:pPr>
      <w:r w:rsidRPr="001643DF">
        <w:t xml:space="preserve">Всего в 11а классе обучалось 36 </w:t>
      </w:r>
      <w:r w:rsidR="00FF0D59" w:rsidRPr="001643DF">
        <w:t>учащихся.</w:t>
      </w:r>
    </w:p>
    <w:p w:rsidR="00941D9E" w:rsidRPr="001643DF" w:rsidRDefault="00941D9E" w:rsidP="000F19BA">
      <w:pPr>
        <w:jc w:val="center"/>
        <w:rPr>
          <w:b/>
        </w:rPr>
      </w:pPr>
    </w:p>
    <w:p w:rsidR="003E568A" w:rsidRPr="001643DF" w:rsidRDefault="003E568A" w:rsidP="000F19BA">
      <w:pPr>
        <w:jc w:val="center"/>
        <w:rPr>
          <w:b/>
        </w:rPr>
      </w:pPr>
      <w:r w:rsidRPr="001643DF">
        <w:rPr>
          <w:b/>
        </w:rPr>
        <w:t>Сведения</w:t>
      </w:r>
    </w:p>
    <w:p w:rsidR="003E568A" w:rsidRPr="001643DF" w:rsidRDefault="003E568A" w:rsidP="000F19BA">
      <w:pPr>
        <w:jc w:val="center"/>
        <w:rPr>
          <w:b/>
        </w:rPr>
      </w:pPr>
      <w:r w:rsidRPr="001643DF">
        <w:rPr>
          <w:b/>
        </w:rPr>
        <w:t>по элективным курсам в 11  «А»  классе</w:t>
      </w:r>
    </w:p>
    <w:p w:rsidR="003E568A" w:rsidRPr="001643DF" w:rsidRDefault="00E34D40" w:rsidP="000F19BA">
      <w:pPr>
        <w:jc w:val="center"/>
        <w:rPr>
          <w:b/>
        </w:rPr>
      </w:pPr>
      <w:r w:rsidRPr="001643DF">
        <w:rPr>
          <w:b/>
        </w:rPr>
        <w:t>на 2019-2020</w:t>
      </w:r>
      <w:r w:rsidR="003E568A" w:rsidRPr="001643DF">
        <w:rPr>
          <w:b/>
        </w:rPr>
        <w:t xml:space="preserve"> учебный год</w:t>
      </w:r>
    </w:p>
    <w:p w:rsidR="00E34D40" w:rsidRPr="001643DF" w:rsidRDefault="00E34D40" w:rsidP="000F19BA">
      <w:pPr>
        <w:jc w:val="center"/>
        <w:rPr>
          <w:b/>
        </w:rPr>
      </w:pPr>
    </w:p>
    <w:tbl>
      <w:tblPr>
        <w:tblStyle w:val="aff6"/>
        <w:tblW w:w="9322" w:type="dxa"/>
        <w:tblLayout w:type="fixed"/>
        <w:tblLook w:val="04A0"/>
      </w:tblPr>
      <w:tblGrid>
        <w:gridCol w:w="675"/>
        <w:gridCol w:w="1701"/>
        <w:gridCol w:w="1276"/>
        <w:gridCol w:w="1701"/>
        <w:gridCol w:w="2126"/>
        <w:gridCol w:w="1843"/>
      </w:tblGrid>
      <w:tr w:rsidR="00EA31B2" w:rsidRPr="001643DF" w:rsidTr="001B3457">
        <w:tc>
          <w:tcPr>
            <w:tcW w:w="675"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w:t>
            </w:r>
          </w:p>
          <w:p w:rsidR="00EA31B2" w:rsidRPr="001643DF" w:rsidRDefault="00EA31B2" w:rsidP="001B3457">
            <w:pPr>
              <w:jc w:val="center"/>
            </w:pPr>
            <w:r w:rsidRPr="001643DF">
              <w:t>п/п</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Название элективного курса</w:t>
            </w:r>
          </w:p>
        </w:tc>
        <w:tc>
          <w:tcPr>
            <w:tcW w:w="1276"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Вид программы</w:t>
            </w:r>
          </w:p>
        </w:tc>
        <w:tc>
          <w:tcPr>
            <w:tcW w:w="2126" w:type="dxa"/>
            <w:tcBorders>
              <w:top w:val="single" w:sz="4" w:space="0" w:color="auto"/>
              <w:left w:val="single" w:sz="4" w:space="0" w:color="auto"/>
              <w:bottom w:val="single" w:sz="4" w:space="0" w:color="auto"/>
              <w:right w:val="single" w:sz="4" w:space="0" w:color="auto"/>
            </w:tcBorders>
          </w:tcPr>
          <w:p w:rsidR="00EA31B2" w:rsidRPr="001643DF" w:rsidRDefault="00EA31B2" w:rsidP="001B3457">
            <w:pPr>
              <w:jc w:val="center"/>
            </w:pPr>
            <w:r w:rsidRPr="001643DF">
              <w:t>Предмет</w:t>
            </w:r>
          </w:p>
        </w:tc>
        <w:tc>
          <w:tcPr>
            <w:tcW w:w="184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ФИО учителя,</w:t>
            </w:r>
          </w:p>
          <w:p w:rsidR="00EA31B2" w:rsidRPr="001643DF" w:rsidRDefault="00EA31B2" w:rsidP="001B3457">
            <w:pPr>
              <w:jc w:val="center"/>
            </w:pPr>
            <w:r w:rsidRPr="001643DF">
              <w:t>категория</w:t>
            </w:r>
          </w:p>
        </w:tc>
      </w:tr>
      <w:tr w:rsidR="00EA31B2" w:rsidRPr="001643DF" w:rsidTr="001B3457">
        <w:tc>
          <w:tcPr>
            <w:tcW w:w="675"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1</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r w:rsidRPr="001643DF">
              <w:t>«Подготовка к ЕГЭ по математике»</w:t>
            </w:r>
          </w:p>
        </w:tc>
        <w:tc>
          <w:tcPr>
            <w:tcW w:w="1276"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34</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Авторский,</w:t>
            </w:r>
          </w:p>
          <w:p w:rsidR="00EA31B2" w:rsidRPr="001643DF" w:rsidRDefault="00EA31B2" w:rsidP="001B3457">
            <w:pPr>
              <w:jc w:val="center"/>
            </w:pPr>
            <w:r w:rsidRPr="001643DF">
              <w:t>утвержденный директором</w:t>
            </w:r>
          </w:p>
        </w:tc>
        <w:tc>
          <w:tcPr>
            <w:tcW w:w="2126" w:type="dxa"/>
            <w:tcBorders>
              <w:top w:val="single" w:sz="4" w:space="0" w:color="auto"/>
              <w:left w:val="single" w:sz="4" w:space="0" w:color="auto"/>
              <w:bottom w:val="single" w:sz="4" w:space="0" w:color="auto"/>
              <w:right w:val="single" w:sz="4" w:space="0" w:color="auto"/>
            </w:tcBorders>
          </w:tcPr>
          <w:p w:rsidR="00EA31B2" w:rsidRPr="001643DF" w:rsidRDefault="00EA31B2" w:rsidP="001B3457">
            <w:pPr>
              <w:jc w:val="center"/>
            </w:pPr>
            <w:r w:rsidRPr="001643DF">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Бритаева Л.И.</w:t>
            </w:r>
          </w:p>
          <w:p w:rsidR="00EA31B2" w:rsidRPr="001643DF" w:rsidRDefault="00EA31B2" w:rsidP="001B3457">
            <w:pPr>
              <w:jc w:val="center"/>
            </w:pPr>
            <w:r w:rsidRPr="001643DF">
              <w:t>высшая</w:t>
            </w:r>
          </w:p>
        </w:tc>
      </w:tr>
      <w:tr w:rsidR="00EA31B2" w:rsidRPr="001643DF" w:rsidTr="001B3457">
        <w:tc>
          <w:tcPr>
            <w:tcW w:w="675"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2</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r w:rsidRPr="001643DF">
              <w:t>«Актуальные вопросы обществознания. Подготовка к ЕГЭ»</w:t>
            </w:r>
          </w:p>
        </w:tc>
        <w:tc>
          <w:tcPr>
            <w:tcW w:w="1276"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34</w:t>
            </w:r>
          </w:p>
        </w:tc>
        <w:tc>
          <w:tcPr>
            <w:tcW w:w="170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Авторский,</w:t>
            </w:r>
          </w:p>
          <w:p w:rsidR="00EA31B2" w:rsidRPr="001643DF" w:rsidRDefault="00EA31B2" w:rsidP="001B3457">
            <w:pPr>
              <w:jc w:val="center"/>
            </w:pPr>
            <w:r w:rsidRPr="001643DF">
              <w:t>утвержденный директором</w:t>
            </w:r>
          </w:p>
        </w:tc>
        <w:tc>
          <w:tcPr>
            <w:tcW w:w="2126" w:type="dxa"/>
            <w:tcBorders>
              <w:top w:val="single" w:sz="4" w:space="0" w:color="auto"/>
              <w:left w:val="single" w:sz="4" w:space="0" w:color="auto"/>
              <w:bottom w:val="single" w:sz="4" w:space="0" w:color="auto"/>
              <w:right w:val="single" w:sz="4" w:space="0" w:color="auto"/>
            </w:tcBorders>
          </w:tcPr>
          <w:p w:rsidR="00EA31B2" w:rsidRPr="001643DF" w:rsidRDefault="00EA31B2" w:rsidP="001B3457">
            <w:pPr>
              <w:jc w:val="center"/>
            </w:pPr>
            <w:r w:rsidRPr="001643DF">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Плиева Л.А.</w:t>
            </w:r>
          </w:p>
          <w:p w:rsidR="00EA31B2" w:rsidRPr="001643DF" w:rsidRDefault="00EA31B2" w:rsidP="001B3457">
            <w:pPr>
              <w:jc w:val="center"/>
            </w:pPr>
            <w:r w:rsidRPr="001643DF">
              <w:t>высшая</w:t>
            </w:r>
          </w:p>
        </w:tc>
      </w:tr>
    </w:tbl>
    <w:p w:rsidR="000C7AB6" w:rsidRPr="001643DF" w:rsidRDefault="003E568A" w:rsidP="00E12AF9">
      <w:pPr>
        <w:spacing w:line="276" w:lineRule="auto"/>
        <w:ind w:firstLine="708"/>
        <w:jc w:val="both"/>
      </w:pPr>
      <w:r w:rsidRPr="001643DF">
        <w:t xml:space="preserve">В </w:t>
      </w:r>
      <w:r w:rsidR="000F19BA" w:rsidRPr="001643DF">
        <w:t>профильном классе</w:t>
      </w:r>
      <w:r w:rsidR="000C7AB6" w:rsidRPr="001643DF">
        <w:t xml:space="preserve"> работают учителя с высшей категорией. Профильное обучение ведется по специализированным учебникам. Заместитель директора по УВР Джанаева Н.А в течение года осуществляла мониторинг образовательной среды и контроль над образовательным процессом,  руководила повышением квалификации педагогов. Учителя в течение года, работающие в этих классах осуществляли процесс обучения в профильных классах, вели мониторинг учебной деятельности. В начале года  были проведены контрольные работы для выявления уровня обученности, перед началом обучения в профильных классах. </w:t>
      </w:r>
    </w:p>
    <w:p w:rsidR="00B05363" w:rsidRPr="001643DF" w:rsidRDefault="000C7AB6" w:rsidP="00E12AF9">
      <w:pPr>
        <w:spacing w:line="276" w:lineRule="auto"/>
        <w:ind w:firstLine="708"/>
        <w:jc w:val="both"/>
      </w:pPr>
      <w:r w:rsidRPr="001643DF">
        <w:t>Промежуточный контроль по профильным предметам прошел в конце декабря</w:t>
      </w:r>
      <w:r w:rsidR="00EA31B2" w:rsidRPr="001643DF">
        <w:t>.</w:t>
      </w:r>
      <w:r w:rsidRPr="001643DF">
        <w:t xml:space="preserve"> </w:t>
      </w:r>
    </w:p>
    <w:p w:rsidR="00936CE0" w:rsidRPr="001643DF" w:rsidRDefault="00936CE0" w:rsidP="003E6723">
      <w:pPr>
        <w:spacing w:line="276" w:lineRule="auto"/>
        <w:ind w:firstLine="709"/>
        <w:jc w:val="both"/>
        <w:rPr>
          <w:b/>
        </w:rPr>
      </w:pPr>
      <w:r w:rsidRPr="001643DF">
        <w:rPr>
          <w:b/>
        </w:rPr>
        <w:t>С целью ознакомления с процедур</w:t>
      </w:r>
      <w:r w:rsidR="003E568A" w:rsidRPr="001643DF">
        <w:rPr>
          <w:b/>
        </w:rPr>
        <w:t xml:space="preserve">ой проведения ЕГЭ </w:t>
      </w:r>
      <w:r w:rsidRPr="001643DF">
        <w:rPr>
          <w:b/>
        </w:rPr>
        <w:t xml:space="preserve"> был</w:t>
      </w:r>
      <w:r w:rsidR="003E568A" w:rsidRPr="001643DF">
        <w:rPr>
          <w:b/>
        </w:rPr>
        <w:t>и</w:t>
      </w:r>
      <w:r w:rsidRPr="001643DF">
        <w:rPr>
          <w:b/>
        </w:rPr>
        <w:t xml:space="preserve"> проведен</w:t>
      </w:r>
      <w:r w:rsidR="003E568A" w:rsidRPr="001643DF">
        <w:rPr>
          <w:b/>
        </w:rPr>
        <w:t>ы репетиционные экзамены</w:t>
      </w:r>
      <w:r w:rsidRPr="001643DF">
        <w:rPr>
          <w:b/>
        </w:rPr>
        <w:t xml:space="preserve"> по русскому языку и математике.</w:t>
      </w:r>
    </w:p>
    <w:p w:rsidR="00F718F0" w:rsidRPr="001643DF" w:rsidRDefault="00F718F0" w:rsidP="003E6723">
      <w:pPr>
        <w:spacing w:line="276" w:lineRule="auto"/>
        <w:ind w:firstLine="709"/>
        <w:jc w:val="both"/>
        <w:rPr>
          <w:b/>
        </w:rPr>
      </w:pPr>
    </w:p>
    <w:p w:rsidR="00936CE0" w:rsidRPr="001643DF" w:rsidRDefault="001A5B85" w:rsidP="00497E3B">
      <w:pPr>
        <w:spacing w:line="276" w:lineRule="auto"/>
        <w:ind w:firstLine="709"/>
        <w:jc w:val="center"/>
        <w:rPr>
          <w:b/>
          <w:u w:val="single"/>
        </w:rPr>
      </w:pPr>
      <w:r w:rsidRPr="001643DF">
        <w:rPr>
          <w:b/>
          <w:u w:val="single"/>
        </w:rPr>
        <w:t>1 этап:</w:t>
      </w:r>
    </w:p>
    <w:p w:rsidR="00BC74CE" w:rsidRPr="001643DF" w:rsidRDefault="00BC74CE" w:rsidP="00804D85"/>
    <w:p w:rsidR="00936CE0" w:rsidRPr="001643DF" w:rsidRDefault="001A5B85" w:rsidP="003E6723">
      <w:pPr>
        <w:jc w:val="both"/>
        <w:rPr>
          <w:b/>
        </w:rPr>
      </w:pPr>
      <w:r w:rsidRPr="001643DF">
        <w:rPr>
          <w:b/>
        </w:rPr>
        <w:t xml:space="preserve"> </w:t>
      </w:r>
      <w:r w:rsidR="00FE12B6" w:rsidRPr="001643DF">
        <w:rPr>
          <w:b/>
        </w:rPr>
        <w:t>ЕГЭ м</w:t>
      </w:r>
      <w:r w:rsidR="00936CE0" w:rsidRPr="001643DF">
        <w:rPr>
          <w:b/>
        </w:rPr>
        <w:t xml:space="preserve">атематика базовый уровень:  </w:t>
      </w:r>
    </w:p>
    <w:p w:rsidR="001A5B85" w:rsidRPr="001643DF" w:rsidRDefault="001A5B85" w:rsidP="003E6723">
      <w:pPr>
        <w:jc w:val="both"/>
        <w:rPr>
          <w:b/>
        </w:rPr>
      </w:pPr>
    </w:p>
    <w:p w:rsidR="00EA31B2" w:rsidRPr="001643DF" w:rsidRDefault="00EA31B2" w:rsidP="00EA31B2">
      <w:pPr>
        <w:rPr>
          <w:b/>
        </w:rPr>
      </w:pPr>
      <w:r w:rsidRPr="001643DF">
        <w:rPr>
          <w:b/>
        </w:rPr>
        <w:t>Дата проведения 19.12.2019 года.</w:t>
      </w:r>
    </w:p>
    <w:p w:rsidR="00EA31B2" w:rsidRPr="001643DF" w:rsidRDefault="00EA31B2" w:rsidP="00EA31B2">
      <w:pPr>
        <w:rPr>
          <w:b/>
        </w:rPr>
      </w:pPr>
      <w:r w:rsidRPr="001643DF">
        <w:rPr>
          <w:b/>
        </w:rPr>
        <w:t>Результаты таковы:</w:t>
      </w:r>
    </w:p>
    <w:tbl>
      <w:tblPr>
        <w:tblStyle w:val="aff6"/>
        <w:tblW w:w="9781" w:type="dxa"/>
        <w:tblLayout w:type="fixed"/>
        <w:tblLook w:val="01E0"/>
      </w:tblPr>
      <w:tblGrid>
        <w:gridCol w:w="993"/>
        <w:gridCol w:w="992"/>
        <w:gridCol w:w="708"/>
        <w:gridCol w:w="709"/>
        <w:gridCol w:w="709"/>
        <w:gridCol w:w="712"/>
        <w:gridCol w:w="1133"/>
        <w:gridCol w:w="991"/>
        <w:gridCol w:w="991"/>
        <w:gridCol w:w="1843"/>
      </w:tblGrid>
      <w:tr w:rsidR="00EA31B2" w:rsidRPr="001643DF" w:rsidTr="00941D9E">
        <w:trPr>
          <w:trHeight w:val="888"/>
        </w:trPr>
        <w:tc>
          <w:tcPr>
            <w:tcW w:w="99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lastRenderedPageBreak/>
              <w:t>Класс</w:t>
            </w:r>
          </w:p>
        </w:tc>
        <w:tc>
          <w:tcPr>
            <w:tcW w:w="992"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rPr>
                <w:b/>
                <w:lang w:eastAsia="en-US"/>
              </w:rPr>
            </w:pPr>
            <w:r w:rsidRPr="001643DF">
              <w:rPr>
                <w:b/>
                <w:lang w:eastAsia="en-US"/>
              </w:rPr>
              <w:t>Кол-во</w:t>
            </w:r>
          </w:p>
          <w:p w:rsidR="00EA31B2" w:rsidRPr="001643DF" w:rsidRDefault="00EA31B2" w:rsidP="001B3457">
            <w:pPr>
              <w:spacing w:line="480" w:lineRule="auto"/>
              <w:rPr>
                <w:b/>
                <w:lang w:eastAsia="en-US"/>
              </w:rPr>
            </w:pPr>
            <w:r w:rsidRPr="001643DF">
              <w:rPr>
                <w:b/>
                <w:lang w:eastAsia="en-US"/>
              </w:rPr>
              <w:t xml:space="preserve"> уч-ся</w:t>
            </w:r>
          </w:p>
        </w:tc>
        <w:tc>
          <w:tcPr>
            <w:tcW w:w="708"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3</w:t>
            </w:r>
          </w:p>
        </w:tc>
        <w:tc>
          <w:tcPr>
            <w:tcW w:w="712"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w:t>
            </w:r>
          </w:p>
          <w:p w:rsidR="00EA31B2" w:rsidRPr="001643DF" w:rsidRDefault="00EA31B2" w:rsidP="001B3457">
            <w:pPr>
              <w:spacing w:line="480" w:lineRule="auto"/>
              <w:jc w:val="center"/>
              <w:rPr>
                <w:b/>
                <w:lang w:eastAsia="en-US"/>
              </w:rPr>
            </w:pPr>
            <w:r w:rsidRPr="001643DF">
              <w:rPr>
                <w:b/>
                <w:lang w:eastAsia="en-US"/>
              </w:rPr>
              <w:t>усп-ти</w:t>
            </w:r>
          </w:p>
        </w:tc>
        <w:tc>
          <w:tcPr>
            <w:tcW w:w="99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rPr>
                <w:b/>
                <w:lang w:eastAsia="en-US"/>
              </w:rPr>
            </w:pPr>
            <w:r w:rsidRPr="001643DF">
              <w:rPr>
                <w:b/>
                <w:lang w:eastAsia="en-US"/>
              </w:rPr>
              <w:t>%</w:t>
            </w:r>
          </w:p>
          <w:p w:rsidR="00EA31B2" w:rsidRPr="001643DF" w:rsidRDefault="00EA31B2" w:rsidP="001B3457">
            <w:pPr>
              <w:spacing w:line="480" w:lineRule="auto"/>
              <w:rPr>
                <w:b/>
                <w:lang w:eastAsia="en-US"/>
              </w:rPr>
            </w:pPr>
            <w:r w:rsidRPr="001643DF">
              <w:rPr>
                <w:b/>
                <w:lang w:eastAsia="en-US"/>
              </w:rPr>
              <w:t>кач-ва</w:t>
            </w:r>
          </w:p>
        </w:tc>
        <w:tc>
          <w:tcPr>
            <w:tcW w:w="99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rPr>
                <w:b/>
                <w:lang w:eastAsia="en-US"/>
              </w:rPr>
            </w:pPr>
            <w:r w:rsidRPr="001643DF">
              <w:rPr>
                <w:b/>
                <w:lang w:eastAsia="en-US"/>
              </w:rPr>
              <w:t>СОУ</w:t>
            </w:r>
          </w:p>
        </w:tc>
        <w:tc>
          <w:tcPr>
            <w:tcW w:w="184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rPr>
                <w:b/>
                <w:lang w:eastAsia="en-US"/>
              </w:rPr>
            </w:pPr>
            <w:r w:rsidRPr="001643DF">
              <w:rPr>
                <w:b/>
                <w:lang w:eastAsia="en-US"/>
              </w:rPr>
              <w:t>Учитель</w:t>
            </w:r>
          </w:p>
        </w:tc>
      </w:tr>
      <w:tr w:rsidR="00EA31B2" w:rsidRPr="001643DF" w:rsidTr="00941D9E">
        <w:tc>
          <w:tcPr>
            <w:tcW w:w="99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jc w:val="center"/>
              <w:rPr>
                <w:b/>
                <w:lang w:eastAsia="en-US"/>
              </w:rPr>
            </w:pPr>
            <w:r w:rsidRPr="001643DF">
              <w:rPr>
                <w:b/>
                <w:lang w:eastAsia="en-US"/>
              </w:rPr>
              <w:t>11а</w:t>
            </w:r>
          </w:p>
        </w:tc>
        <w:tc>
          <w:tcPr>
            <w:tcW w:w="992"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33</w:t>
            </w:r>
          </w:p>
        </w:tc>
        <w:tc>
          <w:tcPr>
            <w:tcW w:w="708"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19</w:t>
            </w:r>
          </w:p>
        </w:tc>
        <w:tc>
          <w:tcPr>
            <w:tcW w:w="709"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7</w:t>
            </w:r>
          </w:p>
        </w:tc>
        <w:tc>
          <w:tcPr>
            <w:tcW w:w="712"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0</w:t>
            </w:r>
          </w:p>
        </w:tc>
        <w:tc>
          <w:tcPr>
            <w:tcW w:w="113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100</w:t>
            </w:r>
          </w:p>
        </w:tc>
        <w:tc>
          <w:tcPr>
            <w:tcW w:w="99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79</w:t>
            </w:r>
          </w:p>
        </w:tc>
        <w:tc>
          <w:tcPr>
            <w:tcW w:w="991"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jc w:val="center"/>
            </w:pPr>
            <w:r w:rsidRPr="001643DF">
              <w:t>66</w:t>
            </w:r>
          </w:p>
        </w:tc>
        <w:tc>
          <w:tcPr>
            <w:tcW w:w="1843" w:type="dxa"/>
            <w:tcBorders>
              <w:top w:val="single" w:sz="4" w:space="0" w:color="auto"/>
              <w:left w:val="single" w:sz="4" w:space="0" w:color="auto"/>
              <w:bottom w:val="single" w:sz="4" w:space="0" w:color="auto"/>
              <w:right w:val="single" w:sz="4" w:space="0" w:color="auto"/>
            </w:tcBorders>
            <w:hideMark/>
          </w:tcPr>
          <w:p w:rsidR="00EA31B2" w:rsidRPr="001643DF" w:rsidRDefault="00EA31B2" w:rsidP="001B3457">
            <w:pPr>
              <w:spacing w:line="480" w:lineRule="auto"/>
              <w:rPr>
                <w:lang w:eastAsia="en-US"/>
              </w:rPr>
            </w:pPr>
            <w:r w:rsidRPr="001643DF">
              <w:rPr>
                <w:lang w:eastAsia="en-US"/>
              </w:rPr>
              <w:t>Бритаева Л.И.</w:t>
            </w:r>
          </w:p>
        </w:tc>
      </w:tr>
    </w:tbl>
    <w:p w:rsidR="00BF3C8B" w:rsidRPr="001643DF" w:rsidRDefault="00BF3C8B" w:rsidP="00BC74CE">
      <w:pPr>
        <w:jc w:val="right"/>
      </w:pPr>
    </w:p>
    <w:p w:rsidR="00936CE0" w:rsidRPr="001643DF" w:rsidRDefault="00936CE0" w:rsidP="003E6723">
      <w:pPr>
        <w:jc w:val="both"/>
        <w:rPr>
          <w:b/>
        </w:rPr>
      </w:pPr>
      <w:r w:rsidRPr="001643DF">
        <w:rPr>
          <w:b/>
        </w:rPr>
        <w:t xml:space="preserve">ЕГЭ Русский язык:  </w:t>
      </w:r>
    </w:p>
    <w:p w:rsidR="00EA31B2" w:rsidRPr="001643DF" w:rsidRDefault="00EA31B2" w:rsidP="00EA31B2">
      <w:pPr>
        <w:pStyle w:val="af6"/>
        <w:ind w:firstLine="567"/>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701"/>
        <w:gridCol w:w="1738"/>
        <w:gridCol w:w="1664"/>
        <w:gridCol w:w="1701"/>
        <w:gridCol w:w="1701"/>
      </w:tblGrid>
      <w:tr w:rsidR="00EA31B2" w:rsidRPr="001643DF" w:rsidTr="001B3457">
        <w:tc>
          <w:tcPr>
            <w:tcW w:w="959" w:type="dxa"/>
          </w:tcPr>
          <w:p w:rsidR="00EA31B2" w:rsidRPr="001643DF" w:rsidRDefault="00EA31B2" w:rsidP="001B3457">
            <w:pPr>
              <w:pStyle w:val="af6"/>
              <w:jc w:val="both"/>
              <w:rPr>
                <w:rFonts w:ascii="Times New Roman" w:hAnsi="Times New Roman"/>
                <w:sz w:val="24"/>
                <w:szCs w:val="24"/>
              </w:rPr>
            </w:pP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 xml:space="preserve">От 72 до 100 </w:t>
            </w:r>
          </w:p>
        </w:tc>
        <w:tc>
          <w:tcPr>
            <w:tcW w:w="1738"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 xml:space="preserve">57-71 </w:t>
            </w:r>
          </w:p>
        </w:tc>
        <w:tc>
          <w:tcPr>
            <w:tcW w:w="1664"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 xml:space="preserve">36 – 56 </w:t>
            </w: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35 -24 балла</w:t>
            </w: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24 балла и менее</w:t>
            </w:r>
          </w:p>
        </w:tc>
      </w:tr>
      <w:tr w:rsidR="00EA31B2" w:rsidRPr="001643DF" w:rsidTr="001B3457">
        <w:tc>
          <w:tcPr>
            <w:tcW w:w="959"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11А</w:t>
            </w: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5</w:t>
            </w:r>
          </w:p>
        </w:tc>
        <w:tc>
          <w:tcPr>
            <w:tcW w:w="1738"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9</w:t>
            </w:r>
          </w:p>
        </w:tc>
        <w:tc>
          <w:tcPr>
            <w:tcW w:w="1664"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8</w:t>
            </w: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2</w:t>
            </w:r>
          </w:p>
        </w:tc>
        <w:tc>
          <w:tcPr>
            <w:tcW w:w="1701" w:type="dxa"/>
          </w:tcPr>
          <w:p w:rsidR="00EA31B2" w:rsidRPr="001643DF" w:rsidRDefault="00EA31B2" w:rsidP="001B3457">
            <w:pPr>
              <w:pStyle w:val="af6"/>
              <w:jc w:val="both"/>
              <w:rPr>
                <w:rFonts w:ascii="Times New Roman" w:hAnsi="Times New Roman"/>
                <w:sz w:val="24"/>
                <w:szCs w:val="24"/>
              </w:rPr>
            </w:pPr>
            <w:r w:rsidRPr="001643DF">
              <w:rPr>
                <w:rFonts w:ascii="Times New Roman" w:hAnsi="Times New Roman"/>
                <w:sz w:val="24"/>
                <w:szCs w:val="24"/>
              </w:rPr>
              <w:t>0</w:t>
            </w:r>
          </w:p>
        </w:tc>
      </w:tr>
    </w:tbl>
    <w:p w:rsidR="00B72A54" w:rsidRPr="001643DF" w:rsidRDefault="00B72A54" w:rsidP="003E6723">
      <w:pPr>
        <w:jc w:val="both"/>
        <w:rPr>
          <w:b/>
        </w:rPr>
      </w:pPr>
    </w:p>
    <w:p w:rsidR="001A5B85" w:rsidRPr="001643DF" w:rsidRDefault="001A5B85" w:rsidP="00EA31B2">
      <w:pPr>
        <w:ind w:firstLine="708"/>
        <w:rPr>
          <w:b/>
          <w:u w:val="single"/>
        </w:rPr>
      </w:pPr>
      <w:r w:rsidRPr="001643DF">
        <w:rPr>
          <w:b/>
          <w:u w:val="single"/>
        </w:rPr>
        <w:t>2 этап</w:t>
      </w:r>
      <w:r w:rsidR="00EA31B2" w:rsidRPr="001643DF">
        <w:rPr>
          <w:b/>
          <w:u w:val="single"/>
        </w:rPr>
        <w:t>а не было.</w:t>
      </w:r>
    </w:p>
    <w:p w:rsidR="00BD536A" w:rsidRPr="001643DF" w:rsidRDefault="00BD536A" w:rsidP="00497E3B">
      <w:pPr>
        <w:spacing w:line="276" w:lineRule="auto"/>
        <w:jc w:val="center"/>
      </w:pPr>
    </w:p>
    <w:p w:rsidR="00884BE2" w:rsidRPr="001643DF" w:rsidRDefault="000C7AB6" w:rsidP="00497E3B">
      <w:pPr>
        <w:spacing w:line="276" w:lineRule="auto"/>
        <w:jc w:val="center"/>
        <w:rPr>
          <w:b/>
          <w:u w:val="single"/>
        </w:rPr>
      </w:pPr>
      <w:r w:rsidRPr="001643DF">
        <w:rPr>
          <w:b/>
          <w:u w:val="single"/>
        </w:rPr>
        <w:t>Промежуточный контроль:</w:t>
      </w:r>
    </w:p>
    <w:p w:rsidR="00950989" w:rsidRPr="001643DF" w:rsidRDefault="00950989" w:rsidP="00950989">
      <w:pPr>
        <w:jc w:val="right"/>
      </w:pPr>
    </w:p>
    <w:p w:rsidR="00884BE2" w:rsidRPr="001643DF" w:rsidRDefault="00B761F4" w:rsidP="003E6723">
      <w:pPr>
        <w:jc w:val="both"/>
        <w:rPr>
          <w:b/>
        </w:rPr>
      </w:pPr>
      <w:r w:rsidRPr="001643DF">
        <w:rPr>
          <w:b/>
        </w:rPr>
        <w:t>Математика:</w:t>
      </w:r>
    </w:p>
    <w:tbl>
      <w:tblPr>
        <w:tblW w:w="10635" w:type="dxa"/>
        <w:tblInd w:w="-601" w:type="dxa"/>
        <w:tblLayout w:type="fixed"/>
        <w:tblLook w:val="04A0"/>
      </w:tblPr>
      <w:tblGrid>
        <w:gridCol w:w="993"/>
        <w:gridCol w:w="992"/>
        <w:gridCol w:w="711"/>
        <w:gridCol w:w="709"/>
        <w:gridCol w:w="850"/>
        <w:gridCol w:w="709"/>
        <w:gridCol w:w="1417"/>
        <w:gridCol w:w="1276"/>
        <w:gridCol w:w="992"/>
        <w:gridCol w:w="1986"/>
      </w:tblGrid>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Работу писали</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 xml:space="preserve"> усп-ти</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23</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13</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91</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39</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51</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Джанаева Н.А.</w:t>
            </w:r>
          </w:p>
        </w:tc>
      </w:tr>
      <w:tr w:rsidR="00BD536A" w:rsidRPr="001643DF" w:rsidTr="00BD536A">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11а</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33</w:t>
            </w:r>
          </w:p>
        </w:tc>
        <w:tc>
          <w:tcPr>
            <w:tcW w:w="711"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19</w:t>
            </w:r>
          </w:p>
        </w:tc>
        <w:tc>
          <w:tcPr>
            <w:tcW w:w="850"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w:t>
            </w:r>
          </w:p>
        </w:tc>
        <w:tc>
          <w:tcPr>
            <w:tcW w:w="70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1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7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79</w:t>
            </w:r>
          </w:p>
        </w:tc>
        <w:tc>
          <w:tcPr>
            <w:tcW w:w="99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66</w:t>
            </w:r>
          </w:p>
        </w:tc>
        <w:tc>
          <w:tcPr>
            <w:tcW w:w="198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Бритаева Л.И.</w:t>
            </w:r>
          </w:p>
        </w:tc>
      </w:tr>
    </w:tbl>
    <w:p w:rsidR="00B72A54" w:rsidRPr="001643DF" w:rsidRDefault="00B72A54" w:rsidP="003E6723">
      <w:pPr>
        <w:jc w:val="both"/>
        <w:rPr>
          <w:b/>
          <w:color w:val="FF0000"/>
        </w:rPr>
      </w:pPr>
    </w:p>
    <w:p w:rsidR="0020634A" w:rsidRPr="001643DF" w:rsidRDefault="0020634A" w:rsidP="003E6723">
      <w:pPr>
        <w:jc w:val="both"/>
        <w:rPr>
          <w:b/>
          <w:color w:val="FF0000"/>
        </w:rPr>
      </w:pPr>
    </w:p>
    <w:p w:rsidR="0020634A" w:rsidRPr="001643DF" w:rsidRDefault="0020634A" w:rsidP="003E6723">
      <w:pPr>
        <w:jc w:val="both"/>
        <w:rPr>
          <w:b/>
          <w:color w:val="FF0000"/>
        </w:rPr>
      </w:pPr>
    </w:p>
    <w:p w:rsidR="0020634A" w:rsidRPr="001643DF" w:rsidRDefault="0020634A" w:rsidP="003E6723">
      <w:pPr>
        <w:jc w:val="both"/>
        <w:rPr>
          <w:b/>
          <w:color w:val="FF0000"/>
        </w:rPr>
      </w:pPr>
    </w:p>
    <w:p w:rsidR="0020634A" w:rsidRPr="001643DF" w:rsidRDefault="0020634A" w:rsidP="003E6723">
      <w:pPr>
        <w:jc w:val="both"/>
        <w:rPr>
          <w:b/>
          <w:color w:val="FF0000"/>
        </w:rPr>
      </w:pPr>
    </w:p>
    <w:p w:rsidR="00950989" w:rsidRPr="001643DF" w:rsidRDefault="00950989" w:rsidP="00950989">
      <w:pPr>
        <w:jc w:val="right"/>
      </w:pPr>
    </w:p>
    <w:p w:rsidR="00A0538F" w:rsidRPr="001643DF" w:rsidRDefault="00A0538F" w:rsidP="00BD536A">
      <w:pPr>
        <w:jc w:val="both"/>
        <w:rPr>
          <w:b/>
        </w:rPr>
      </w:pPr>
      <w:r w:rsidRPr="001643DF">
        <w:rPr>
          <w:b/>
        </w:rPr>
        <w:t>Физика:</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BD536A" w:rsidRPr="001643DF" w:rsidTr="00BD536A">
        <w:trPr>
          <w:trHeight w:val="729"/>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Работу писали</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усп-ти</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rPr>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21</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15</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29</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44</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r w:rsidR="00BD536A" w:rsidRPr="001643DF" w:rsidTr="00BD536A">
        <w:trPr>
          <w:trHeight w:val="280"/>
          <w:jc w:val="center"/>
        </w:trPr>
        <w:tc>
          <w:tcPr>
            <w:tcW w:w="85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24</w:t>
            </w:r>
          </w:p>
        </w:tc>
        <w:tc>
          <w:tcPr>
            <w:tcW w:w="74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84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17</w:t>
            </w:r>
          </w:p>
        </w:tc>
        <w:tc>
          <w:tcPr>
            <w:tcW w:w="70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43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52"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29</w:t>
            </w:r>
          </w:p>
        </w:tc>
        <w:tc>
          <w:tcPr>
            <w:tcW w:w="10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49</w:t>
            </w:r>
          </w:p>
        </w:tc>
        <w:tc>
          <w:tcPr>
            <w:tcW w:w="196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Гизоева Д.М.</w:t>
            </w:r>
          </w:p>
        </w:tc>
      </w:tr>
    </w:tbl>
    <w:p w:rsidR="00950989" w:rsidRPr="001643DF" w:rsidRDefault="00950989" w:rsidP="00950989">
      <w:pPr>
        <w:jc w:val="right"/>
      </w:pPr>
    </w:p>
    <w:p w:rsidR="00A0538F" w:rsidRPr="001643DF" w:rsidRDefault="00A0538F" w:rsidP="003E6723">
      <w:pPr>
        <w:spacing w:line="276" w:lineRule="auto"/>
        <w:jc w:val="both"/>
        <w:rPr>
          <w:b/>
        </w:rPr>
      </w:pPr>
      <w:r w:rsidRPr="001643DF">
        <w:rPr>
          <w:b/>
        </w:rPr>
        <w:t>Химия:</w:t>
      </w:r>
    </w:p>
    <w:tbl>
      <w:tblPr>
        <w:tblW w:w="10440" w:type="dxa"/>
        <w:jc w:val="center"/>
        <w:tblInd w:w="-792" w:type="dxa"/>
        <w:tblLook w:val="01E0"/>
      </w:tblPr>
      <w:tblGrid>
        <w:gridCol w:w="1567"/>
        <w:gridCol w:w="993"/>
        <w:gridCol w:w="636"/>
        <w:gridCol w:w="660"/>
        <w:gridCol w:w="774"/>
        <w:gridCol w:w="637"/>
        <w:gridCol w:w="1254"/>
        <w:gridCol w:w="1186"/>
        <w:gridCol w:w="904"/>
        <w:gridCol w:w="1829"/>
      </w:tblGrid>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tab/>
            </w: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 xml:space="preserve">Работу писали </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5</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4</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3</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2</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усп-ти</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w:t>
            </w:r>
          </w:p>
          <w:p w:rsidR="00BD536A" w:rsidRPr="001643DF" w:rsidRDefault="00BD536A" w:rsidP="00BD536A">
            <w:pPr>
              <w:jc w:val="center"/>
              <w:rPr>
                <w:b/>
              </w:rPr>
            </w:pPr>
            <w:r w:rsidRPr="001643DF">
              <w:rPr>
                <w:b/>
              </w:rPr>
              <w:t>кач-ва</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СОУ</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rPr>
                <w:b/>
              </w:rPr>
            </w:pPr>
            <w:r w:rsidRPr="001643DF">
              <w:rPr>
                <w:b/>
              </w:rPr>
              <w:t>учитель</w:t>
            </w:r>
          </w:p>
        </w:tc>
      </w:tr>
      <w:tr w:rsidR="00BD536A" w:rsidRPr="001643DF" w:rsidTr="00BD536A">
        <w:trPr>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26</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14</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8</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0</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100</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69</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61</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Кесаева А.Т.</w:t>
            </w:r>
          </w:p>
        </w:tc>
      </w:tr>
      <w:tr w:rsidR="00BD536A" w:rsidRPr="001643DF" w:rsidTr="00BD536A">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11а</w:t>
            </w:r>
          </w:p>
        </w:tc>
        <w:tc>
          <w:tcPr>
            <w:tcW w:w="993"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32</w:t>
            </w:r>
          </w:p>
        </w:tc>
        <w:tc>
          <w:tcPr>
            <w:tcW w:w="705"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w:t>
            </w:r>
          </w:p>
        </w:tc>
        <w:tc>
          <w:tcPr>
            <w:tcW w:w="70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12</w:t>
            </w:r>
          </w:p>
        </w:tc>
        <w:tc>
          <w:tcPr>
            <w:tcW w:w="84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10</w:t>
            </w:r>
          </w:p>
        </w:tc>
        <w:tc>
          <w:tcPr>
            <w:tcW w:w="706"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9</w:t>
            </w:r>
          </w:p>
        </w:tc>
        <w:tc>
          <w:tcPr>
            <w:tcW w:w="138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72</w:t>
            </w:r>
          </w:p>
        </w:tc>
        <w:tc>
          <w:tcPr>
            <w:tcW w:w="129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41</w:t>
            </w:r>
          </w:p>
        </w:tc>
        <w:tc>
          <w:tcPr>
            <w:tcW w:w="939"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pPr>
              <w:jc w:val="center"/>
            </w:pPr>
            <w:r w:rsidRPr="001643DF">
              <w:t>42</w:t>
            </w:r>
          </w:p>
        </w:tc>
        <w:tc>
          <w:tcPr>
            <w:tcW w:w="1997" w:type="dxa"/>
            <w:tcBorders>
              <w:top w:val="single" w:sz="4" w:space="0" w:color="auto"/>
              <w:left w:val="single" w:sz="4" w:space="0" w:color="auto"/>
              <w:bottom w:val="single" w:sz="4" w:space="0" w:color="auto"/>
              <w:right w:val="single" w:sz="4" w:space="0" w:color="auto"/>
            </w:tcBorders>
            <w:hideMark/>
          </w:tcPr>
          <w:p w:rsidR="00BD536A" w:rsidRPr="001643DF" w:rsidRDefault="00BD536A" w:rsidP="00BD536A">
            <w:r w:rsidRPr="001643DF">
              <w:t>Кесаева А.Т.</w:t>
            </w:r>
          </w:p>
        </w:tc>
      </w:tr>
    </w:tbl>
    <w:p w:rsidR="00941D9E" w:rsidRPr="001643DF" w:rsidRDefault="00941D9E" w:rsidP="00941D9E">
      <w:pPr>
        <w:tabs>
          <w:tab w:val="left" w:pos="525"/>
          <w:tab w:val="right" w:pos="9355"/>
        </w:tabs>
        <w:jc w:val="both"/>
      </w:pPr>
    </w:p>
    <w:p w:rsidR="00A0538F" w:rsidRPr="001643DF" w:rsidRDefault="00A0538F" w:rsidP="00941D9E">
      <w:pPr>
        <w:tabs>
          <w:tab w:val="left" w:pos="525"/>
          <w:tab w:val="right" w:pos="9355"/>
        </w:tabs>
        <w:jc w:val="both"/>
        <w:rPr>
          <w:b/>
        </w:rPr>
      </w:pPr>
      <w:r w:rsidRPr="001643DF">
        <w:rPr>
          <w:b/>
        </w:rPr>
        <w:t>Информатика:</w:t>
      </w:r>
    </w:p>
    <w:tbl>
      <w:tblPr>
        <w:tblW w:w="10539" w:type="dxa"/>
        <w:jc w:val="center"/>
        <w:tblInd w:w="-1814" w:type="dxa"/>
        <w:tblLook w:val="01E0"/>
      </w:tblPr>
      <w:tblGrid>
        <w:gridCol w:w="858"/>
        <w:gridCol w:w="993"/>
        <w:gridCol w:w="691"/>
        <w:gridCol w:w="692"/>
        <w:gridCol w:w="854"/>
        <w:gridCol w:w="654"/>
        <w:gridCol w:w="1367"/>
        <w:gridCol w:w="1237"/>
        <w:gridCol w:w="1184"/>
        <w:gridCol w:w="2009"/>
      </w:tblGrid>
      <w:tr w:rsidR="00A31A29" w:rsidRPr="001643DF" w:rsidTr="00CC468A">
        <w:trPr>
          <w:jc w:val="center"/>
        </w:trPr>
        <w:tc>
          <w:tcPr>
            <w:tcW w:w="858"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Работу писали</w:t>
            </w:r>
          </w:p>
        </w:tc>
        <w:tc>
          <w:tcPr>
            <w:tcW w:w="691"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5</w:t>
            </w:r>
          </w:p>
        </w:tc>
        <w:tc>
          <w:tcPr>
            <w:tcW w:w="692"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4</w:t>
            </w:r>
          </w:p>
        </w:tc>
        <w:tc>
          <w:tcPr>
            <w:tcW w:w="8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3</w:t>
            </w:r>
          </w:p>
        </w:tc>
        <w:tc>
          <w:tcPr>
            <w:tcW w:w="6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2</w:t>
            </w:r>
          </w:p>
        </w:tc>
        <w:tc>
          <w:tcPr>
            <w:tcW w:w="136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w:t>
            </w:r>
          </w:p>
          <w:p w:rsidR="00A31A29" w:rsidRPr="001643DF" w:rsidRDefault="00A31A29" w:rsidP="00CC468A">
            <w:pPr>
              <w:jc w:val="center"/>
              <w:rPr>
                <w:b/>
              </w:rPr>
            </w:pPr>
            <w:r w:rsidRPr="001643DF">
              <w:rPr>
                <w:b/>
              </w:rPr>
              <w:t>усп-ти</w:t>
            </w:r>
          </w:p>
        </w:tc>
        <w:tc>
          <w:tcPr>
            <w:tcW w:w="123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w:t>
            </w:r>
          </w:p>
          <w:p w:rsidR="00A31A29" w:rsidRPr="001643DF" w:rsidRDefault="00A31A29" w:rsidP="00CC468A">
            <w:pPr>
              <w:jc w:val="center"/>
              <w:rPr>
                <w:b/>
              </w:rPr>
            </w:pPr>
            <w:r w:rsidRPr="001643DF">
              <w:rPr>
                <w:b/>
              </w:rPr>
              <w:t>кач-ва</w:t>
            </w:r>
          </w:p>
        </w:tc>
        <w:tc>
          <w:tcPr>
            <w:tcW w:w="118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СОУ</w:t>
            </w:r>
          </w:p>
        </w:tc>
        <w:tc>
          <w:tcPr>
            <w:tcW w:w="2009"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rPr>
                <w:b/>
              </w:rPr>
            </w:pPr>
            <w:r w:rsidRPr="001643DF">
              <w:rPr>
                <w:b/>
              </w:rPr>
              <w:t>учитель</w:t>
            </w:r>
          </w:p>
        </w:tc>
      </w:tr>
      <w:tr w:rsidR="00A31A29" w:rsidRPr="001643DF" w:rsidTr="00CC468A">
        <w:trPr>
          <w:jc w:val="center"/>
        </w:trPr>
        <w:tc>
          <w:tcPr>
            <w:tcW w:w="858"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10а</w:t>
            </w:r>
          </w:p>
        </w:tc>
        <w:tc>
          <w:tcPr>
            <w:tcW w:w="993"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19</w:t>
            </w:r>
          </w:p>
        </w:tc>
        <w:tc>
          <w:tcPr>
            <w:tcW w:w="691"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3</w:t>
            </w:r>
          </w:p>
        </w:tc>
        <w:tc>
          <w:tcPr>
            <w:tcW w:w="692"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10</w:t>
            </w:r>
          </w:p>
        </w:tc>
        <w:tc>
          <w:tcPr>
            <w:tcW w:w="8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6</w:t>
            </w:r>
          </w:p>
        </w:tc>
        <w:tc>
          <w:tcPr>
            <w:tcW w:w="6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0</w:t>
            </w:r>
          </w:p>
        </w:tc>
        <w:tc>
          <w:tcPr>
            <w:tcW w:w="136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100</w:t>
            </w:r>
          </w:p>
        </w:tc>
        <w:tc>
          <w:tcPr>
            <w:tcW w:w="123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68</w:t>
            </w:r>
          </w:p>
        </w:tc>
        <w:tc>
          <w:tcPr>
            <w:tcW w:w="118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61</w:t>
            </w:r>
          </w:p>
        </w:tc>
        <w:tc>
          <w:tcPr>
            <w:tcW w:w="2009"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r w:rsidRPr="001643DF">
              <w:t>Щербина О.Д.</w:t>
            </w:r>
          </w:p>
        </w:tc>
      </w:tr>
      <w:tr w:rsidR="00A31A29" w:rsidRPr="001643DF" w:rsidTr="00CC468A">
        <w:trPr>
          <w:trHeight w:val="280"/>
          <w:jc w:val="center"/>
        </w:trPr>
        <w:tc>
          <w:tcPr>
            <w:tcW w:w="858"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11а</w:t>
            </w:r>
          </w:p>
        </w:tc>
        <w:tc>
          <w:tcPr>
            <w:tcW w:w="993"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27</w:t>
            </w:r>
          </w:p>
        </w:tc>
        <w:tc>
          <w:tcPr>
            <w:tcW w:w="691"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3</w:t>
            </w:r>
          </w:p>
        </w:tc>
        <w:tc>
          <w:tcPr>
            <w:tcW w:w="692"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15</w:t>
            </w:r>
          </w:p>
        </w:tc>
        <w:tc>
          <w:tcPr>
            <w:tcW w:w="8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9</w:t>
            </w:r>
          </w:p>
        </w:tc>
        <w:tc>
          <w:tcPr>
            <w:tcW w:w="65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0</w:t>
            </w:r>
          </w:p>
        </w:tc>
        <w:tc>
          <w:tcPr>
            <w:tcW w:w="136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100</w:t>
            </w:r>
          </w:p>
        </w:tc>
        <w:tc>
          <w:tcPr>
            <w:tcW w:w="1237"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67</w:t>
            </w:r>
          </w:p>
        </w:tc>
        <w:tc>
          <w:tcPr>
            <w:tcW w:w="1184"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pPr>
              <w:jc w:val="center"/>
            </w:pPr>
            <w:r w:rsidRPr="001643DF">
              <w:t>59</w:t>
            </w:r>
          </w:p>
        </w:tc>
        <w:tc>
          <w:tcPr>
            <w:tcW w:w="2009" w:type="dxa"/>
            <w:tcBorders>
              <w:top w:val="single" w:sz="4" w:space="0" w:color="auto"/>
              <w:left w:val="single" w:sz="4" w:space="0" w:color="auto"/>
              <w:bottom w:val="single" w:sz="4" w:space="0" w:color="auto"/>
              <w:right w:val="single" w:sz="4" w:space="0" w:color="auto"/>
            </w:tcBorders>
            <w:hideMark/>
          </w:tcPr>
          <w:p w:rsidR="00A31A29" w:rsidRPr="001643DF" w:rsidRDefault="00A31A29" w:rsidP="00CC468A">
            <w:r w:rsidRPr="001643DF">
              <w:t>Щербина О.Д</w:t>
            </w:r>
          </w:p>
        </w:tc>
      </w:tr>
    </w:tbl>
    <w:p w:rsidR="00A31A29" w:rsidRPr="001643DF" w:rsidRDefault="00A31A29" w:rsidP="00A31A29"/>
    <w:p w:rsidR="001A2416" w:rsidRPr="001643DF" w:rsidRDefault="00EA31B2" w:rsidP="00EA31B2">
      <w:pPr>
        <w:spacing w:line="276" w:lineRule="auto"/>
        <w:ind w:firstLine="708"/>
        <w:rPr>
          <w:b/>
          <w:u w:val="single"/>
        </w:rPr>
      </w:pPr>
      <w:r w:rsidRPr="001643DF">
        <w:rPr>
          <w:b/>
          <w:u w:val="single"/>
        </w:rPr>
        <w:t>Итогового контроля не было.</w:t>
      </w:r>
    </w:p>
    <w:p w:rsidR="00E00865" w:rsidRPr="001643DF" w:rsidRDefault="00E00865" w:rsidP="003E6723">
      <w:pPr>
        <w:spacing w:line="276" w:lineRule="auto"/>
        <w:jc w:val="both"/>
      </w:pPr>
    </w:p>
    <w:p w:rsidR="000C7AB6" w:rsidRPr="001643DF" w:rsidRDefault="00F5107B" w:rsidP="003E6723">
      <w:pPr>
        <w:tabs>
          <w:tab w:val="left" w:pos="1965"/>
        </w:tabs>
        <w:spacing w:line="276" w:lineRule="auto"/>
        <w:jc w:val="both"/>
        <w:rPr>
          <w:b/>
        </w:rPr>
      </w:pPr>
      <w:r w:rsidRPr="001643DF">
        <w:rPr>
          <w:b/>
        </w:rPr>
        <w:tab/>
        <w:t>Внутришкольное руководство</w:t>
      </w:r>
      <w:r w:rsidR="000C7AB6" w:rsidRPr="001643DF">
        <w:rPr>
          <w:b/>
        </w:rPr>
        <w:t xml:space="preserve"> и контроль.</w:t>
      </w:r>
    </w:p>
    <w:p w:rsidR="000C7AB6" w:rsidRPr="001643DF" w:rsidRDefault="00F5107B" w:rsidP="00F5107B">
      <w:pPr>
        <w:tabs>
          <w:tab w:val="left" w:pos="709"/>
        </w:tabs>
        <w:spacing w:line="276" w:lineRule="auto"/>
        <w:jc w:val="both"/>
      </w:pPr>
      <w:r w:rsidRPr="001643DF">
        <w:lastRenderedPageBreak/>
        <w:tab/>
      </w:r>
      <w:r w:rsidR="000C7AB6" w:rsidRPr="001643DF">
        <w:t>Основными элементами контроля  учебно</w:t>
      </w:r>
      <w:r w:rsidR="00EA31B2" w:rsidRPr="001643DF">
        <w:t>-воспитательного процесса в 2019-2020</w:t>
      </w:r>
      <w:r w:rsidR="000C7AB6" w:rsidRPr="001643DF">
        <w:t xml:space="preserve"> учебном году явились:</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выполнение всеобуча;</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состояние преподавания учебных предметов;</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качество ЗУН учащихся;</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качество ведения школьной документации;</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выполнение учебных программ и предусмотренного минимума письменных работ;</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подготовка и проведение итоговой аттестации за курс основной и средней школы;</w:t>
      </w:r>
    </w:p>
    <w:p w:rsidR="000C7AB6" w:rsidRPr="001643DF" w:rsidRDefault="000C7AB6" w:rsidP="0026444C">
      <w:pPr>
        <w:pStyle w:val="af7"/>
        <w:numPr>
          <w:ilvl w:val="0"/>
          <w:numId w:val="7"/>
        </w:numPr>
        <w:tabs>
          <w:tab w:val="left" w:pos="1965"/>
        </w:tabs>
        <w:spacing w:line="276" w:lineRule="auto"/>
        <w:jc w:val="both"/>
        <w:rPr>
          <w:sz w:val="24"/>
          <w:szCs w:val="24"/>
        </w:rPr>
      </w:pPr>
      <w:r w:rsidRPr="001643DF">
        <w:rPr>
          <w:sz w:val="24"/>
          <w:szCs w:val="24"/>
        </w:rPr>
        <w:t>выполнение педсоветов и совещаний.</w:t>
      </w:r>
    </w:p>
    <w:p w:rsidR="000C7AB6" w:rsidRPr="001643DF" w:rsidRDefault="000C7AB6" w:rsidP="003E6723">
      <w:pPr>
        <w:tabs>
          <w:tab w:val="left" w:pos="1965"/>
        </w:tabs>
        <w:spacing w:line="276" w:lineRule="auto"/>
        <w:jc w:val="both"/>
        <w:rPr>
          <w:b/>
        </w:rPr>
      </w:pPr>
    </w:p>
    <w:p w:rsidR="000C7AB6" w:rsidRPr="001643DF" w:rsidRDefault="00F5107B" w:rsidP="00F5107B">
      <w:pPr>
        <w:tabs>
          <w:tab w:val="left" w:pos="709"/>
        </w:tabs>
        <w:spacing w:line="276" w:lineRule="auto"/>
        <w:jc w:val="both"/>
        <w:rPr>
          <w:b/>
        </w:rPr>
      </w:pPr>
      <w:r w:rsidRPr="001643DF">
        <w:rPr>
          <w:b/>
        </w:rPr>
        <w:tab/>
      </w:r>
      <w:r w:rsidR="000C7AB6" w:rsidRPr="001643DF">
        <w:rPr>
          <w:b/>
        </w:rPr>
        <w:t>Формы к</w:t>
      </w:r>
      <w:r w:rsidR="00EA31B2" w:rsidRPr="001643DF">
        <w:rPr>
          <w:b/>
        </w:rPr>
        <w:t>онтроля использованные в 2019-2020</w:t>
      </w:r>
      <w:r w:rsidR="000C7AB6" w:rsidRPr="001643DF">
        <w:rPr>
          <w:b/>
        </w:rPr>
        <w:t xml:space="preserve"> учебном году.</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классно-обобщающий контроль в 5-х, 9-х, 11-х  классах, контроль преподавания математики, русского языка,  в школе</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уровень ЗУН  (срезы, контрольные работы);</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фронтальный вид контроля.</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обзорный контроль (тематический вид),</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 xml:space="preserve">выполнение программ и минимума  контрольных, проверочных, лабораторных работ  по всем предметам, </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 xml:space="preserve">выполнения программ обучения на дому и семейного обучения, </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организация повторения учебного материала за курс начальной школы в 5-х классах,</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организация работы кружков, секций, посещаемость занятий учащихся;</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работа с отстающими учащимися, организация работы ГПД,</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состояние охраны труда и техники безопасности, обеспеченность учащихся  питанием.</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Административный контроль за уровнем знаний и умений по предметам. Стартовы</w:t>
      </w:r>
      <w:r w:rsidR="00B72A54" w:rsidRPr="001643DF">
        <w:rPr>
          <w:sz w:val="24"/>
          <w:szCs w:val="24"/>
        </w:rPr>
        <w:t>й контроль, рубежный контроль (</w:t>
      </w:r>
      <w:r w:rsidR="00655C72" w:rsidRPr="001643DF">
        <w:rPr>
          <w:sz w:val="24"/>
          <w:szCs w:val="24"/>
        </w:rPr>
        <w:t>по четвертям, полугодиям</w:t>
      </w:r>
      <w:r w:rsidR="00EA31B2" w:rsidRPr="001643DF">
        <w:rPr>
          <w:sz w:val="24"/>
          <w:szCs w:val="24"/>
        </w:rPr>
        <w:t xml:space="preserve">), итоговый контроль </w:t>
      </w:r>
      <w:r w:rsidRPr="001643DF">
        <w:rPr>
          <w:sz w:val="24"/>
          <w:szCs w:val="24"/>
        </w:rPr>
        <w:t xml:space="preserve"> </w:t>
      </w:r>
      <w:r w:rsidR="00EA31B2" w:rsidRPr="001643DF">
        <w:rPr>
          <w:sz w:val="24"/>
          <w:szCs w:val="24"/>
        </w:rPr>
        <w:t>(</w:t>
      </w:r>
      <w:r w:rsidRPr="001643DF">
        <w:rPr>
          <w:sz w:val="24"/>
          <w:szCs w:val="24"/>
        </w:rPr>
        <w:t>годовой на конец учебного года в переводных классах ), предварительный контроль ( перед экзаменами в выпускных  классах), итоговый контроль ( итоговая аттестация в выпускных классах );</w:t>
      </w:r>
    </w:p>
    <w:p w:rsidR="000C7AB6" w:rsidRPr="001643DF" w:rsidRDefault="000C7AB6" w:rsidP="0026444C">
      <w:pPr>
        <w:pStyle w:val="af7"/>
        <w:numPr>
          <w:ilvl w:val="0"/>
          <w:numId w:val="8"/>
        </w:numPr>
        <w:tabs>
          <w:tab w:val="left" w:pos="1965"/>
        </w:tabs>
        <w:spacing w:line="276" w:lineRule="auto"/>
        <w:jc w:val="both"/>
        <w:rPr>
          <w:sz w:val="24"/>
          <w:szCs w:val="24"/>
        </w:rPr>
      </w:pPr>
      <w:r w:rsidRPr="001643DF">
        <w:rPr>
          <w:sz w:val="24"/>
          <w:szCs w:val="24"/>
        </w:rPr>
        <w:t>Комплексно-обобщающий контроль – контроль состояния методической работы в школе, работы с мотивированными на учёбу учащимися.</w:t>
      </w:r>
    </w:p>
    <w:p w:rsidR="000C7AB6" w:rsidRPr="001643DF" w:rsidRDefault="000C7AB6" w:rsidP="003E6723">
      <w:pPr>
        <w:tabs>
          <w:tab w:val="left" w:pos="1965"/>
        </w:tabs>
        <w:spacing w:line="276" w:lineRule="auto"/>
        <w:jc w:val="both"/>
        <w:rPr>
          <w:b/>
        </w:rPr>
      </w:pPr>
    </w:p>
    <w:p w:rsidR="000C7AB6" w:rsidRPr="001643DF" w:rsidRDefault="00F5107B" w:rsidP="00F5107B">
      <w:pPr>
        <w:tabs>
          <w:tab w:val="left" w:pos="709"/>
        </w:tabs>
        <w:spacing w:line="276" w:lineRule="auto"/>
        <w:jc w:val="both"/>
        <w:rPr>
          <w:b/>
        </w:rPr>
      </w:pPr>
      <w:r w:rsidRPr="001643DF">
        <w:rPr>
          <w:b/>
        </w:rPr>
        <w:tab/>
      </w:r>
      <w:r w:rsidR="000C7AB6" w:rsidRPr="001643DF">
        <w:rPr>
          <w:b/>
        </w:rPr>
        <w:t>Методы контроля:</w:t>
      </w:r>
    </w:p>
    <w:p w:rsidR="000C7AB6" w:rsidRPr="001643DF" w:rsidRDefault="000C7AB6" w:rsidP="0026444C">
      <w:pPr>
        <w:pStyle w:val="af7"/>
        <w:numPr>
          <w:ilvl w:val="0"/>
          <w:numId w:val="9"/>
        </w:numPr>
        <w:tabs>
          <w:tab w:val="left" w:pos="1965"/>
        </w:tabs>
        <w:spacing w:line="276" w:lineRule="auto"/>
        <w:jc w:val="both"/>
        <w:rPr>
          <w:sz w:val="24"/>
          <w:szCs w:val="24"/>
        </w:rPr>
      </w:pPr>
      <w:r w:rsidRPr="001643DF">
        <w:rPr>
          <w:sz w:val="24"/>
          <w:szCs w:val="24"/>
        </w:rPr>
        <w:t>наблюдение (посещение уроков);</w:t>
      </w:r>
    </w:p>
    <w:p w:rsidR="000C7AB6" w:rsidRPr="001643DF" w:rsidRDefault="000C7AB6" w:rsidP="0026444C">
      <w:pPr>
        <w:pStyle w:val="af7"/>
        <w:numPr>
          <w:ilvl w:val="0"/>
          <w:numId w:val="9"/>
        </w:numPr>
        <w:tabs>
          <w:tab w:val="left" w:pos="1965"/>
        </w:tabs>
        <w:spacing w:line="276" w:lineRule="auto"/>
        <w:jc w:val="both"/>
        <w:rPr>
          <w:sz w:val="24"/>
          <w:szCs w:val="24"/>
        </w:rPr>
      </w:pPr>
      <w:r w:rsidRPr="001643DF">
        <w:rPr>
          <w:sz w:val="24"/>
          <w:szCs w:val="24"/>
        </w:rPr>
        <w:t>Изучение документации;</w:t>
      </w:r>
    </w:p>
    <w:p w:rsidR="000C7AB6" w:rsidRPr="001643DF" w:rsidRDefault="000C7AB6" w:rsidP="0026444C">
      <w:pPr>
        <w:pStyle w:val="af7"/>
        <w:numPr>
          <w:ilvl w:val="0"/>
          <w:numId w:val="9"/>
        </w:numPr>
        <w:tabs>
          <w:tab w:val="left" w:pos="1965"/>
        </w:tabs>
        <w:spacing w:line="276" w:lineRule="auto"/>
        <w:jc w:val="both"/>
        <w:rPr>
          <w:sz w:val="24"/>
          <w:szCs w:val="24"/>
        </w:rPr>
      </w:pPr>
      <w:r w:rsidRPr="001643DF">
        <w:rPr>
          <w:sz w:val="24"/>
          <w:szCs w:val="24"/>
        </w:rPr>
        <w:t>проверка знаний (срезы, тесты, контрольные,  практические работы);</w:t>
      </w:r>
    </w:p>
    <w:p w:rsidR="000C7AB6" w:rsidRPr="001643DF" w:rsidRDefault="000C7AB6" w:rsidP="0026444C">
      <w:pPr>
        <w:pStyle w:val="af7"/>
        <w:numPr>
          <w:ilvl w:val="0"/>
          <w:numId w:val="9"/>
        </w:numPr>
        <w:tabs>
          <w:tab w:val="left" w:pos="1965"/>
        </w:tabs>
        <w:spacing w:line="276" w:lineRule="auto"/>
        <w:jc w:val="both"/>
        <w:rPr>
          <w:sz w:val="24"/>
          <w:szCs w:val="24"/>
        </w:rPr>
      </w:pPr>
      <w:r w:rsidRPr="001643DF">
        <w:rPr>
          <w:sz w:val="24"/>
          <w:szCs w:val="24"/>
        </w:rPr>
        <w:t>анализ.</w:t>
      </w:r>
    </w:p>
    <w:p w:rsidR="000C7AB6" w:rsidRPr="001643DF" w:rsidRDefault="006D510D" w:rsidP="006D510D">
      <w:pPr>
        <w:spacing w:line="276" w:lineRule="auto"/>
        <w:jc w:val="both"/>
      </w:pPr>
      <w:r w:rsidRPr="001643DF">
        <w:lastRenderedPageBreak/>
        <w:tab/>
      </w:r>
      <w:r w:rsidR="000C7AB6" w:rsidRPr="001643DF">
        <w:t>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0C7AB6" w:rsidRPr="001643DF" w:rsidRDefault="006D510D" w:rsidP="006D510D">
      <w:pPr>
        <w:spacing w:line="276" w:lineRule="auto"/>
        <w:jc w:val="both"/>
        <w:rPr>
          <w:b/>
        </w:rPr>
      </w:pPr>
      <w:r w:rsidRPr="001643DF">
        <w:rPr>
          <w:b/>
        </w:rPr>
        <w:tab/>
      </w:r>
      <w:r w:rsidR="000C7AB6" w:rsidRPr="001643DF">
        <w:rPr>
          <w:b/>
        </w:rPr>
        <w:t>Выводы:</w:t>
      </w:r>
    </w:p>
    <w:p w:rsidR="000C7AB6" w:rsidRPr="001643DF" w:rsidRDefault="006D510D" w:rsidP="006D510D">
      <w:pPr>
        <w:tabs>
          <w:tab w:val="left" w:pos="709"/>
        </w:tabs>
        <w:spacing w:line="276" w:lineRule="auto"/>
        <w:jc w:val="both"/>
      </w:pPr>
      <w:r w:rsidRPr="001643DF">
        <w:tab/>
      </w:r>
      <w:r w:rsidR="000C7AB6" w:rsidRPr="001643DF">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0C7AB6" w:rsidRPr="001643DF" w:rsidRDefault="000C7AB6" w:rsidP="003E6723">
      <w:pPr>
        <w:tabs>
          <w:tab w:val="left" w:pos="3135"/>
        </w:tabs>
        <w:spacing w:line="276" w:lineRule="auto"/>
        <w:jc w:val="both"/>
        <w:rPr>
          <w:b/>
        </w:rPr>
      </w:pPr>
    </w:p>
    <w:p w:rsidR="000C7AB6" w:rsidRPr="001643DF" w:rsidRDefault="000C7AB6" w:rsidP="006D510D">
      <w:pPr>
        <w:pStyle w:val="1"/>
        <w:spacing w:line="276" w:lineRule="auto"/>
        <w:rPr>
          <w:b/>
        </w:rPr>
      </w:pPr>
      <w:r w:rsidRPr="001643DF">
        <w:t>.</w:t>
      </w:r>
      <w:r w:rsidRPr="001643DF">
        <w:rPr>
          <w:b/>
        </w:rPr>
        <w:t>Анализ состояния качества знаний, умений и навыков учащихся.</w:t>
      </w:r>
    </w:p>
    <w:p w:rsidR="000C7AB6" w:rsidRPr="001643DF" w:rsidRDefault="000C7AB6" w:rsidP="006D510D">
      <w:pPr>
        <w:spacing w:line="276" w:lineRule="auto"/>
        <w:jc w:val="center"/>
        <w:rPr>
          <w:b/>
          <w:u w:val="single"/>
        </w:rPr>
      </w:pPr>
      <w:r w:rsidRPr="001643DF">
        <w:rPr>
          <w:b/>
          <w:u w:val="single"/>
        </w:rPr>
        <w:t>Результаты успеваемости в основной и старшей школе</w:t>
      </w:r>
    </w:p>
    <w:p w:rsidR="000C7AB6" w:rsidRPr="001643DF" w:rsidRDefault="00EA31B2" w:rsidP="006D510D">
      <w:pPr>
        <w:spacing w:line="276" w:lineRule="auto"/>
        <w:jc w:val="center"/>
        <w:rPr>
          <w:b/>
          <w:u w:val="single"/>
        </w:rPr>
      </w:pPr>
      <w:r w:rsidRPr="001643DF">
        <w:rPr>
          <w:b/>
          <w:u w:val="single"/>
        </w:rPr>
        <w:t xml:space="preserve">за 2019-2020 </w:t>
      </w:r>
      <w:r w:rsidR="000C7AB6" w:rsidRPr="001643DF">
        <w:rPr>
          <w:b/>
          <w:u w:val="single"/>
        </w:rPr>
        <w:t>учебный год.</w:t>
      </w:r>
    </w:p>
    <w:p w:rsidR="00B847FB" w:rsidRPr="001643DF" w:rsidRDefault="006D510D" w:rsidP="006D510D">
      <w:pPr>
        <w:tabs>
          <w:tab w:val="left" w:pos="709"/>
        </w:tabs>
        <w:spacing w:line="276" w:lineRule="auto"/>
        <w:jc w:val="both"/>
      </w:pPr>
      <w:r w:rsidRPr="001643DF">
        <w:tab/>
      </w:r>
      <w:r w:rsidR="008B7030" w:rsidRPr="001643DF">
        <w:t xml:space="preserve">Из </w:t>
      </w:r>
      <w:r w:rsidR="00EA31B2" w:rsidRPr="001643DF">
        <w:t>905</w:t>
      </w:r>
      <w:r w:rsidR="000C7AB6" w:rsidRPr="001643DF">
        <w:t xml:space="preserve"> учащихся на все пятерки окончили школу </w:t>
      </w:r>
      <w:r w:rsidR="008B2B61" w:rsidRPr="001643DF">
        <w:t>66</w:t>
      </w:r>
      <w:r w:rsidR="000C7AB6" w:rsidRPr="001643DF">
        <w:t xml:space="preserve"> че</w:t>
      </w:r>
      <w:r w:rsidR="00F156D2" w:rsidRPr="001643DF">
        <w:t xml:space="preserve">ловек, что </w:t>
      </w:r>
      <w:r w:rsidR="007943C1" w:rsidRPr="001643DF">
        <w:t>составляет примерно</w:t>
      </w:r>
      <w:r w:rsidR="00655C72" w:rsidRPr="001643DF">
        <w:t xml:space="preserve"> </w:t>
      </w:r>
      <w:r w:rsidR="008B2B61" w:rsidRPr="001643DF">
        <w:t>7</w:t>
      </w:r>
      <w:r w:rsidR="000C7AB6" w:rsidRPr="001643DF">
        <w:t>% от общего числа учащихся начальной, основной и с</w:t>
      </w:r>
      <w:r w:rsidR="00F156D2" w:rsidRPr="001643DF">
        <w:t>р</w:t>
      </w:r>
      <w:r w:rsidR="007943C1" w:rsidRPr="001643DF">
        <w:t xml:space="preserve">едней школы. На «4» и «5» - </w:t>
      </w:r>
      <w:r w:rsidR="00B847FB" w:rsidRPr="001643DF">
        <w:t xml:space="preserve"> </w:t>
      </w:r>
      <w:r w:rsidR="008B2B61" w:rsidRPr="001643DF">
        <w:t xml:space="preserve">277 </w:t>
      </w:r>
      <w:r w:rsidR="007943C1" w:rsidRPr="001643DF">
        <w:t xml:space="preserve">учащихся, т.е. примерно </w:t>
      </w:r>
      <w:r w:rsidR="008B2B61" w:rsidRPr="001643DF">
        <w:t>31</w:t>
      </w:r>
      <w:r w:rsidR="000C7AB6" w:rsidRPr="001643DF">
        <w:t xml:space="preserve">%  от количества учащихся 1-11 классов. </w:t>
      </w:r>
    </w:p>
    <w:p w:rsidR="000C7AB6" w:rsidRPr="001643DF" w:rsidRDefault="006D510D" w:rsidP="006D510D">
      <w:pPr>
        <w:tabs>
          <w:tab w:val="left" w:pos="709"/>
        </w:tabs>
        <w:spacing w:line="276" w:lineRule="auto"/>
        <w:jc w:val="both"/>
      </w:pPr>
      <w:r w:rsidRPr="001643DF">
        <w:tab/>
      </w:r>
      <w:r w:rsidR="000C7AB6" w:rsidRPr="001643DF">
        <w:t>Успеваемость учащихся 1</w:t>
      </w:r>
      <w:r w:rsidR="00A31A29" w:rsidRPr="001643DF">
        <w:t>-11 классов на конец, 2019-2020</w:t>
      </w:r>
      <w:r w:rsidR="000C7AB6" w:rsidRPr="001643DF">
        <w:t xml:space="preserve"> учебного года, </w:t>
      </w:r>
      <w:r w:rsidR="007943C1" w:rsidRPr="001643DF">
        <w:t xml:space="preserve"> составляет</w:t>
      </w:r>
      <w:r w:rsidR="00655C72" w:rsidRPr="001643DF">
        <w:t xml:space="preserve"> </w:t>
      </w:r>
      <w:r w:rsidR="00A31A29" w:rsidRPr="001643DF">
        <w:t>100</w:t>
      </w:r>
      <w:r w:rsidR="007943C1" w:rsidRPr="001643DF">
        <w:t xml:space="preserve"> %, качество - </w:t>
      </w:r>
      <w:r w:rsidR="008B2B61" w:rsidRPr="001643DF">
        <w:t>38</w:t>
      </w:r>
      <w:r w:rsidR="000C7AB6" w:rsidRPr="001643DF">
        <w:t>%</w:t>
      </w:r>
      <w:r w:rsidRPr="001643DF">
        <w:t>.</w:t>
      </w:r>
    </w:p>
    <w:p w:rsidR="000C7AB6" w:rsidRPr="001643DF" w:rsidRDefault="006D510D" w:rsidP="006D510D">
      <w:pPr>
        <w:tabs>
          <w:tab w:val="left" w:pos="709"/>
        </w:tabs>
        <w:spacing w:line="276" w:lineRule="auto"/>
        <w:jc w:val="both"/>
      </w:pPr>
      <w:r w:rsidRPr="001643DF">
        <w:tab/>
      </w:r>
      <w:r w:rsidR="00A31A29" w:rsidRPr="001643DF">
        <w:t>В течение 2019-2020</w:t>
      </w:r>
      <w:r w:rsidR="000C7AB6" w:rsidRPr="001643DF">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0C7AB6" w:rsidRPr="001643DF" w:rsidRDefault="000C7AB6" w:rsidP="0026444C">
      <w:pPr>
        <w:pStyle w:val="af7"/>
        <w:numPr>
          <w:ilvl w:val="0"/>
          <w:numId w:val="10"/>
        </w:numPr>
        <w:tabs>
          <w:tab w:val="left" w:pos="709"/>
        </w:tabs>
        <w:spacing w:line="276" w:lineRule="auto"/>
        <w:jc w:val="both"/>
        <w:rPr>
          <w:sz w:val="24"/>
          <w:szCs w:val="24"/>
        </w:rPr>
      </w:pPr>
      <w:r w:rsidRPr="001643DF">
        <w:rPr>
          <w:sz w:val="24"/>
          <w:szCs w:val="24"/>
        </w:rPr>
        <w:t>В течение года проводился мониторинг уровня сформированности обязательных результатов обучения</w:t>
      </w:r>
      <w:r w:rsidR="00655C72" w:rsidRPr="001643DF">
        <w:rPr>
          <w:sz w:val="24"/>
          <w:szCs w:val="24"/>
        </w:rPr>
        <w:t xml:space="preserve"> </w:t>
      </w:r>
      <w:r w:rsidR="001B4B30" w:rsidRPr="001643DF">
        <w:rPr>
          <w:sz w:val="24"/>
          <w:szCs w:val="24"/>
        </w:rPr>
        <w:t xml:space="preserve">математике, </w:t>
      </w:r>
      <w:r w:rsidRPr="001643DF">
        <w:rPr>
          <w:sz w:val="24"/>
          <w:szCs w:val="24"/>
        </w:rPr>
        <w:t xml:space="preserve"> русскому языку в виде административных контрольных работ:</w:t>
      </w:r>
    </w:p>
    <w:p w:rsidR="000C7AB6" w:rsidRPr="001643DF" w:rsidRDefault="000C7AB6" w:rsidP="0026444C">
      <w:pPr>
        <w:pStyle w:val="af7"/>
        <w:numPr>
          <w:ilvl w:val="0"/>
          <w:numId w:val="10"/>
        </w:numPr>
        <w:tabs>
          <w:tab w:val="left" w:pos="3135"/>
        </w:tabs>
        <w:spacing w:line="276" w:lineRule="auto"/>
        <w:jc w:val="both"/>
        <w:rPr>
          <w:sz w:val="24"/>
          <w:szCs w:val="24"/>
        </w:rPr>
      </w:pPr>
      <w:r w:rsidRPr="001643DF">
        <w:rPr>
          <w:sz w:val="24"/>
          <w:szCs w:val="24"/>
        </w:rPr>
        <w:t>стартовый контроль;</w:t>
      </w:r>
    </w:p>
    <w:p w:rsidR="000C7AB6" w:rsidRPr="001643DF" w:rsidRDefault="000C7AB6" w:rsidP="0026444C">
      <w:pPr>
        <w:pStyle w:val="af7"/>
        <w:numPr>
          <w:ilvl w:val="0"/>
          <w:numId w:val="10"/>
        </w:numPr>
        <w:tabs>
          <w:tab w:val="left" w:pos="3135"/>
        </w:tabs>
        <w:spacing w:line="276" w:lineRule="auto"/>
        <w:jc w:val="both"/>
        <w:rPr>
          <w:sz w:val="24"/>
          <w:szCs w:val="24"/>
        </w:rPr>
      </w:pPr>
      <w:r w:rsidRPr="001643DF">
        <w:rPr>
          <w:sz w:val="24"/>
          <w:szCs w:val="24"/>
        </w:rPr>
        <w:t>промежуточный контроль (полугодовой);</w:t>
      </w:r>
    </w:p>
    <w:p w:rsidR="000C7AB6" w:rsidRPr="001643DF" w:rsidRDefault="000C7AB6" w:rsidP="0026444C">
      <w:pPr>
        <w:pStyle w:val="af7"/>
        <w:numPr>
          <w:ilvl w:val="0"/>
          <w:numId w:val="10"/>
        </w:numPr>
        <w:tabs>
          <w:tab w:val="left" w:pos="3135"/>
        </w:tabs>
        <w:spacing w:line="276" w:lineRule="auto"/>
        <w:jc w:val="both"/>
        <w:rPr>
          <w:sz w:val="24"/>
          <w:szCs w:val="24"/>
        </w:rPr>
      </w:pPr>
      <w:r w:rsidRPr="001643DF">
        <w:rPr>
          <w:sz w:val="24"/>
          <w:szCs w:val="24"/>
        </w:rPr>
        <w:t>итоговый (годовой контроль).</w:t>
      </w:r>
    </w:p>
    <w:p w:rsidR="000C7AB6" w:rsidRPr="001643DF" w:rsidRDefault="00B11FBE" w:rsidP="00B11FBE">
      <w:pPr>
        <w:spacing w:line="276" w:lineRule="auto"/>
        <w:jc w:val="both"/>
      </w:pPr>
      <w:r w:rsidRPr="001643DF">
        <w:tab/>
      </w:r>
      <w:r w:rsidR="000C7AB6" w:rsidRPr="001643DF">
        <w:t xml:space="preserve">Кроме того, проводились срезы знаний по математике, </w:t>
      </w:r>
      <w:r w:rsidR="00CE4DF0" w:rsidRPr="001643DF">
        <w:t xml:space="preserve">в 5, 11, 10, 9-х классах.   </w:t>
      </w:r>
    </w:p>
    <w:p w:rsidR="000C7AB6" w:rsidRPr="001643DF" w:rsidRDefault="00B11FBE" w:rsidP="00B11FBE">
      <w:pPr>
        <w:tabs>
          <w:tab w:val="left" w:pos="709"/>
        </w:tabs>
        <w:spacing w:line="276" w:lineRule="auto"/>
        <w:jc w:val="both"/>
      </w:pPr>
      <w:r w:rsidRPr="001643DF">
        <w:tab/>
      </w:r>
      <w:r w:rsidR="000C7AB6" w:rsidRPr="001643DF">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w:t>
      </w:r>
      <w:r w:rsidR="00E2338E" w:rsidRPr="001643DF">
        <w:t>и математике</w:t>
      </w:r>
      <w:r w:rsidR="000C7AB6" w:rsidRPr="001643DF">
        <w:t xml:space="preserve">. </w:t>
      </w:r>
    </w:p>
    <w:p w:rsidR="000C7AB6" w:rsidRPr="001643DF" w:rsidRDefault="000C7AB6" w:rsidP="00B11FBE">
      <w:pPr>
        <w:pStyle w:val="1"/>
        <w:spacing w:line="276" w:lineRule="auto"/>
        <w:ind w:firstLine="708"/>
        <w:jc w:val="both"/>
        <w:rPr>
          <w:u w:val="none"/>
        </w:rPr>
      </w:pPr>
      <w:r w:rsidRPr="001643DF">
        <w:rPr>
          <w:u w:val="none"/>
        </w:rPr>
        <w:t>Одним из главных показателей работы являются результаты итогового контроля. Для итогового контроля уровня знан</w:t>
      </w:r>
      <w:r w:rsidR="007943C1" w:rsidRPr="001643DF">
        <w:rPr>
          <w:u w:val="none"/>
        </w:rPr>
        <w:t xml:space="preserve">ий учащихся 5-11 </w:t>
      </w:r>
      <w:r w:rsidR="00A31A29" w:rsidRPr="001643DF">
        <w:rPr>
          <w:u w:val="none"/>
        </w:rPr>
        <w:t>классов за 2019-2020</w:t>
      </w:r>
      <w:r w:rsidRPr="001643DF">
        <w:rPr>
          <w:u w:val="none"/>
        </w:rPr>
        <w:t xml:space="preserve"> год были выбраны традиционные формы: учащиеся 5-8,9</w:t>
      </w:r>
      <w:r w:rsidR="001B4B30" w:rsidRPr="001643DF">
        <w:rPr>
          <w:u w:val="none"/>
        </w:rPr>
        <w:t>,</w:t>
      </w:r>
      <w:r w:rsidRPr="001643DF">
        <w:rPr>
          <w:u w:val="none"/>
        </w:rPr>
        <w:t xml:space="preserve"> 10,11 классов</w:t>
      </w:r>
      <w:r w:rsidR="00A31A29" w:rsidRPr="001643DF">
        <w:rPr>
          <w:u w:val="none"/>
        </w:rPr>
        <w:t xml:space="preserve">  должны были писать</w:t>
      </w:r>
      <w:r w:rsidRPr="001643DF">
        <w:rPr>
          <w:u w:val="none"/>
        </w:rPr>
        <w:t xml:space="preserve"> итоговые контрольные работы по русскому языку и ма</w:t>
      </w:r>
      <w:r w:rsidR="00A31A29" w:rsidRPr="001643DF">
        <w:rPr>
          <w:u w:val="none"/>
        </w:rPr>
        <w:t>тематике, учащиеся 9-х классов сдавать</w:t>
      </w:r>
      <w:r w:rsidRPr="001643DF">
        <w:rPr>
          <w:u w:val="none"/>
        </w:rPr>
        <w:t xml:space="preserve"> экзамены. </w:t>
      </w:r>
      <w:r w:rsidR="00A31A29" w:rsidRPr="001643DF">
        <w:rPr>
          <w:u w:val="none"/>
        </w:rPr>
        <w:t xml:space="preserve"> Но, в связи с пандемией, контроль не состоялся.</w:t>
      </w:r>
    </w:p>
    <w:p w:rsidR="00CC468A" w:rsidRPr="001643DF" w:rsidRDefault="00CC468A" w:rsidP="00B11FBE">
      <w:pPr>
        <w:jc w:val="right"/>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941D9E" w:rsidRPr="001643DF" w:rsidRDefault="00941D9E" w:rsidP="00B11FBE">
      <w:pPr>
        <w:spacing w:line="276" w:lineRule="auto"/>
        <w:jc w:val="center"/>
        <w:rPr>
          <w:b/>
        </w:rPr>
      </w:pPr>
    </w:p>
    <w:p w:rsidR="000C7AB6" w:rsidRPr="001643DF" w:rsidRDefault="000C7AB6" w:rsidP="00B11FBE">
      <w:pPr>
        <w:spacing w:line="276" w:lineRule="auto"/>
        <w:jc w:val="center"/>
        <w:rPr>
          <w:b/>
        </w:rPr>
      </w:pPr>
      <w:r w:rsidRPr="001643DF">
        <w:rPr>
          <w:b/>
        </w:rPr>
        <w:lastRenderedPageBreak/>
        <w:t>Информация об успеваемости учащихся</w:t>
      </w:r>
    </w:p>
    <w:p w:rsidR="000C7AB6" w:rsidRPr="001643DF" w:rsidRDefault="00CE4DF0" w:rsidP="0045736E">
      <w:pPr>
        <w:jc w:val="both"/>
      </w:pPr>
      <w:r w:rsidRPr="001643DF">
        <w:t>Ведется мониторинг качества образования в школе: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3"/>
        <w:gridCol w:w="992"/>
        <w:gridCol w:w="992"/>
        <w:gridCol w:w="992"/>
        <w:gridCol w:w="993"/>
        <w:gridCol w:w="992"/>
        <w:gridCol w:w="992"/>
        <w:gridCol w:w="992"/>
        <w:gridCol w:w="993"/>
      </w:tblGrid>
      <w:tr w:rsidR="000C7AB6" w:rsidRPr="001643DF" w:rsidTr="00B11FBE">
        <w:trPr>
          <w:trHeight w:val="1496"/>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Учебный год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Количество неуспевающих</w:t>
            </w:r>
          </w:p>
          <w:p w:rsidR="000C7AB6" w:rsidRPr="001643DF" w:rsidRDefault="000C7AB6" w:rsidP="0045736E">
            <w:pPr>
              <w:jc w:val="center"/>
              <w:rPr>
                <w:lang w:eastAsia="en-US"/>
              </w:rPr>
            </w:pPr>
            <w:r w:rsidRPr="001643DF">
              <w:rPr>
                <w:lang w:eastAsia="en-US"/>
              </w:rPr>
              <w:t>по итогам</w:t>
            </w:r>
          </w:p>
          <w:p w:rsidR="000C7AB6" w:rsidRPr="001643DF" w:rsidRDefault="000C7AB6" w:rsidP="0045736E">
            <w:pPr>
              <w:jc w:val="center"/>
              <w:rPr>
                <w:lang w:eastAsia="en-US"/>
              </w:rPr>
            </w:pPr>
            <w:r w:rsidRPr="001643DF">
              <w:rPr>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Количество неуспевающих</w:t>
            </w:r>
          </w:p>
          <w:p w:rsidR="000C7AB6" w:rsidRPr="001643DF" w:rsidRDefault="000C7AB6" w:rsidP="0045736E">
            <w:pPr>
              <w:jc w:val="center"/>
              <w:rPr>
                <w:lang w:eastAsia="en-US"/>
              </w:rPr>
            </w:pPr>
            <w:r w:rsidRPr="001643DF">
              <w:rPr>
                <w:lang w:eastAsia="en-US"/>
              </w:rPr>
              <w:t>по итогам</w:t>
            </w:r>
          </w:p>
          <w:p w:rsidR="000C7AB6" w:rsidRPr="001643DF" w:rsidRDefault="000C7AB6" w:rsidP="0045736E">
            <w:pPr>
              <w:jc w:val="center"/>
              <w:rPr>
                <w:lang w:eastAsia="en-US"/>
              </w:rPr>
            </w:pPr>
            <w:r w:rsidRPr="001643DF">
              <w:rPr>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Количество неуспевающих</w:t>
            </w:r>
          </w:p>
          <w:p w:rsidR="000C7AB6" w:rsidRPr="001643DF" w:rsidRDefault="000C7AB6" w:rsidP="0045736E">
            <w:pPr>
              <w:jc w:val="center"/>
              <w:rPr>
                <w:lang w:eastAsia="en-US"/>
              </w:rPr>
            </w:pPr>
            <w:r w:rsidRPr="001643DF">
              <w:rPr>
                <w:lang w:eastAsia="en-US"/>
              </w:rPr>
              <w:t>по итогам</w:t>
            </w:r>
          </w:p>
          <w:p w:rsidR="000C7AB6" w:rsidRPr="001643DF" w:rsidRDefault="000C7AB6" w:rsidP="0045736E">
            <w:pPr>
              <w:jc w:val="center"/>
              <w:rPr>
                <w:lang w:eastAsia="en-US"/>
              </w:rPr>
            </w:pPr>
            <w:r w:rsidRPr="001643DF">
              <w:rPr>
                <w:lang w:eastAsia="en-US"/>
              </w:rPr>
              <w:t>учебного года/%</w:t>
            </w:r>
          </w:p>
        </w:tc>
      </w:tr>
      <w:tr w:rsidR="000C7AB6" w:rsidRPr="001643DF" w:rsidTr="00B11FBE">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B11FBE">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45736E">
            <w:pPr>
              <w:jc w:val="center"/>
              <w:rPr>
                <w:lang w:eastAsia="en-US"/>
              </w:rPr>
            </w:pPr>
            <w:r w:rsidRPr="001643DF">
              <w:rPr>
                <w:lang w:eastAsia="en-US"/>
              </w:rPr>
              <w:t>10-11 классы</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2011-2012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25</w:t>
            </w:r>
          </w:p>
          <w:p w:rsidR="000C7AB6" w:rsidRPr="001643DF" w:rsidRDefault="000C7AB6" w:rsidP="00B11FBE">
            <w:pPr>
              <w:jc w:val="center"/>
              <w:rPr>
                <w:lang w:eastAsia="en-US"/>
              </w:rPr>
            </w:pPr>
            <w:r w:rsidRPr="001643DF">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19</w:t>
            </w:r>
          </w:p>
          <w:p w:rsidR="000C7AB6" w:rsidRPr="001643DF" w:rsidRDefault="000C7AB6" w:rsidP="00B11FBE">
            <w:pPr>
              <w:jc w:val="center"/>
              <w:rPr>
                <w:lang w:eastAsia="en-US"/>
              </w:rPr>
            </w:pPr>
            <w:r w:rsidRPr="001643DF">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3</w:t>
            </w:r>
          </w:p>
          <w:p w:rsidR="000C7AB6" w:rsidRPr="001643DF" w:rsidRDefault="000C7AB6" w:rsidP="00B11FBE">
            <w:pPr>
              <w:jc w:val="center"/>
              <w:rPr>
                <w:lang w:eastAsia="en-US"/>
              </w:rPr>
            </w:pPr>
            <w:r w:rsidRPr="001643DF">
              <w:rPr>
                <w:lang w:eastAsia="en-US"/>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3</w:t>
            </w:r>
          </w:p>
          <w:p w:rsidR="000C7AB6" w:rsidRPr="001643DF" w:rsidRDefault="000C7AB6" w:rsidP="00B11FBE">
            <w:pPr>
              <w:jc w:val="center"/>
              <w:rPr>
                <w:lang w:eastAsia="en-US"/>
              </w:rPr>
            </w:pPr>
            <w:r w:rsidRPr="001643DF">
              <w:rPr>
                <w:lang w:eastAsia="en-US"/>
              </w:rPr>
              <w:t>0,4%</w:t>
            </w:r>
          </w:p>
        </w:tc>
      </w:tr>
      <w:tr w:rsidR="000C7AB6" w:rsidRPr="001643DF" w:rsidTr="00B11FBE">
        <w:trPr>
          <w:trHeight w:val="540"/>
        </w:trPr>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2012-2013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1643DF" w:rsidRDefault="000C7AB6" w:rsidP="00B11FBE">
            <w:pPr>
              <w:jc w:val="center"/>
              <w:rPr>
                <w:lang w:eastAsia="en-US"/>
              </w:rPr>
            </w:pPr>
            <w:r w:rsidRPr="001643DF">
              <w:rPr>
                <w:lang w:eastAsia="en-US"/>
              </w:rPr>
              <w:t>38</w:t>
            </w:r>
          </w:p>
          <w:p w:rsidR="000C7AB6" w:rsidRPr="001643DF" w:rsidRDefault="000C7AB6" w:rsidP="00B11FBE">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12</w:t>
            </w:r>
          </w:p>
          <w:p w:rsidR="000C7AB6" w:rsidRPr="001643DF" w:rsidRDefault="000C7AB6" w:rsidP="00B11FBE">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6</w:t>
            </w:r>
          </w:p>
          <w:p w:rsidR="000C7AB6" w:rsidRPr="001643DF" w:rsidRDefault="000C7AB6" w:rsidP="00B11FBE">
            <w:pPr>
              <w:jc w:val="center"/>
              <w:rPr>
                <w:lang w:eastAsia="en-US"/>
              </w:rPr>
            </w:pPr>
            <w:r w:rsidRPr="001643DF">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2013-2014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4</w:t>
            </w:r>
          </w:p>
          <w:p w:rsidR="000C7AB6" w:rsidRPr="001643DF" w:rsidRDefault="000C7AB6" w:rsidP="00B11FBE">
            <w:pPr>
              <w:jc w:val="center"/>
              <w:rPr>
                <w:lang w:eastAsia="en-US"/>
              </w:rPr>
            </w:pPr>
            <w:r w:rsidRPr="001643DF">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2</w:t>
            </w:r>
          </w:p>
          <w:p w:rsidR="000C7AB6" w:rsidRPr="001643DF" w:rsidRDefault="000C7AB6" w:rsidP="00B11FBE">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2014-2015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9</w:t>
            </w:r>
          </w:p>
          <w:p w:rsidR="000C7AB6" w:rsidRPr="001643DF" w:rsidRDefault="000C7AB6" w:rsidP="00B11FBE">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13</w:t>
            </w:r>
          </w:p>
          <w:p w:rsidR="000C7AB6" w:rsidRPr="001643DF" w:rsidRDefault="000C7AB6" w:rsidP="00B11FBE">
            <w:pPr>
              <w:jc w:val="center"/>
              <w:rPr>
                <w:lang w:eastAsia="en-US"/>
              </w:rPr>
            </w:pPr>
            <w:r w:rsidRPr="001643DF">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CE4DF0" w:rsidP="003E6723">
            <w:pPr>
              <w:jc w:val="both"/>
              <w:rPr>
                <w:lang w:eastAsia="en-US"/>
              </w:rPr>
            </w:pPr>
            <w:r w:rsidRPr="001643DF">
              <w:rPr>
                <w:lang w:eastAsia="en-US"/>
              </w:rPr>
              <w:t>2015-</w:t>
            </w:r>
            <w:r w:rsidR="000C7AB6" w:rsidRPr="001643DF">
              <w:rPr>
                <w:lang w:eastAsia="en-US"/>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1</w:t>
            </w:r>
          </w:p>
          <w:p w:rsidR="000C7AB6" w:rsidRPr="001643DF" w:rsidRDefault="000C7AB6" w:rsidP="00B11FBE">
            <w:pPr>
              <w:jc w:val="center"/>
              <w:rPr>
                <w:lang w:eastAsia="en-US"/>
              </w:rPr>
            </w:pPr>
            <w:r w:rsidRPr="001643DF">
              <w:rPr>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3</w:t>
            </w:r>
          </w:p>
          <w:p w:rsidR="000C7AB6" w:rsidRPr="001643DF" w:rsidRDefault="000C7AB6" w:rsidP="00B11FBE">
            <w:pPr>
              <w:jc w:val="center"/>
              <w:rPr>
                <w:lang w:eastAsia="en-US"/>
              </w:rPr>
            </w:pPr>
            <w:r w:rsidRPr="001643DF">
              <w:rPr>
                <w:lang w:eastAsia="en-US"/>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7</w:t>
            </w:r>
          </w:p>
          <w:p w:rsidR="000C7AB6" w:rsidRPr="001643DF" w:rsidRDefault="000C7AB6" w:rsidP="00B11FBE">
            <w:pPr>
              <w:jc w:val="center"/>
              <w:rPr>
                <w:lang w:eastAsia="en-US"/>
              </w:rPr>
            </w:pPr>
            <w:r w:rsidRPr="001643DF">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2016-2017</w:t>
            </w:r>
          </w:p>
        </w:tc>
        <w:tc>
          <w:tcPr>
            <w:tcW w:w="993" w:type="dxa"/>
            <w:tcBorders>
              <w:top w:val="single" w:sz="4" w:space="0" w:color="auto"/>
              <w:left w:val="single" w:sz="4" w:space="0" w:color="auto"/>
              <w:bottom w:val="single" w:sz="4" w:space="0" w:color="auto"/>
              <w:right w:val="single" w:sz="4" w:space="0" w:color="auto"/>
            </w:tcBorders>
            <w:vAlign w:val="center"/>
          </w:tcPr>
          <w:p w:rsidR="000C7AB6" w:rsidRPr="001643DF" w:rsidRDefault="000C7AB6" w:rsidP="00B11FBE">
            <w:pPr>
              <w:jc w:val="center"/>
              <w:rPr>
                <w:lang w:eastAsia="en-US"/>
              </w:rPr>
            </w:pPr>
            <w:r w:rsidRPr="001643DF">
              <w:rPr>
                <w:lang w:eastAsia="en-US"/>
              </w:rPr>
              <w:t>0</w:t>
            </w:r>
          </w:p>
          <w:p w:rsidR="001B4B30" w:rsidRPr="001643DF" w:rsidRDefault="001B4B30" w:rsidP="00B11FBE">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3</w:t>
            </w:r>
          </w:p>
          <w:p w:rsidR="001B4B30" w:rsidRPr="001643DF" w:rsidRDefault="001B4B30" w:rsidP="00B11FBE">
            <w:pPr>
              <w:jc w:val="center"/>
              <w:rPr>
                <w:lang w:eastAsia="en-US"/>
              </w:rPr>
            </w:pPr>
            <w:r w:rsidRPr="001643DF">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2</w:t>
            </w:r>
          </w:p>
          <w:p w:rsidR="001B4B30" w:rsidRPr="001643DF" w:rsidRDefault="001B4B30" w:rsidP="00B11FBE">
            <w:pPr>
              <w:jc w:val="center"/>
              <w:rPr>
                <w:lang w:eastAsia="en-US"/>
              </w:rPr>
            </w:pPr>
            <w:r w:rsidRPr="001643DF">
              <w:rPr>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1</w:t>
            </w:r>
          </w:p>
          <w:p w:rsidR="001B4B30" w:rsidRPr="001643DF" w:rsidRDefault="001B4B30" w:rsidP="00B11FBE">
            <w:pPr>
              <w:jc w:val="center"/>
              <w:rPr>
                <w:lang w:eastAsia="en-US"/>
              </w:rPr>
            </w:pPr>
            <w:r w:rsidRPr="001643DF">
              <w:rPr>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0</w:t>
            </w:r>
          </w:p>
        </w:tc>
      </w:tr>
      <w:tr w:rsidR="008B7030" w:rsidRPr="001643DF" w:rsidTr="00B11FBE">
        <w:trPr>
          <w:trHeight w:val="555"/>
        </w:trPr>
        <w:tc>
          <w:tcPr>
            <w:tcW w:w="1276" w:type="dxa"/>
            <w:tcBorders>
              <w:top w:val="single" w:sz="4" w:space="0" w:color="auto"/>
              <w:left w:val="single" w:sz="4" w:space="0" w:color="auto"/>
              <w:bottom w:val="single" w:sz="4" w:space="0" w:color="auto"/>
              <w:right w:val="single" w:sz="4" w:space="0" w:color="auto"/>
            </w:tcBorders>
            <w:hideMark/>
          </w:tcPr>
          <w:p w:rsidR="008B7030" w:rsidRPr="001643DF" w:rsidRDefault="008B7030" w:rsidP="003E6723">
            <w:pPr>
              <w:jc w:val="both"/>
              <w:rPr>
                <w:lang w:eastAsia="en-US"/>
              </w:rPr>
            </w:pPr>
            <w:r w:rsidRPr="001643DF">
              <w:rPr>
                <w:lang w:eastAsia="en-US"/>
              </w:rPr>
              <w:t>2017-2018</w:t>
            </w:r>
          </w:p>
          <w:p w:rsidR="008B7030" w:rsidRPr="001643DF" w:rsidRDefault="008B7030" w:rsidP="003E6723">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7030" w:rsidRPr="001643DF" w:rsidRDefault="001B4B30"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12</w:t>
            </w:r>
          </w:p>
          <w:p w:rsidR="001B4B30" w:rsidRPr="001643DF" w:rsidRDefault="001B4B30" w:rsidP="00B11FBE">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B30" w:rsidRPr="001643DF" w:rsidRDefault="001B4B30" w:rsidP="00B11FBE">
            <w:pPr>
              <w:jc w:val="center"/>
              <w:rPr>
                <w:lang w:eastAsia="en-US"/>
              </w:rPr>
            </w:pPr>
            <w:r w:rsidRPr="001643DF">
              <w:rPr>
                <w:lang w:eastAsia="en-US"/>
              </w:rPr>
              <w:t>1</w:t>
            </w:r>
          </w:p>
          <w:p w:rsidR="008B7030" w:rsidRPr="001643DF" w:rsidRDefault="001B4B30" w:rsidP="00B11FBE">
            <w:pPr>
              <w:jc w:val="center"/>
              <w:rPr>
                <w:lang w:eastAsia="en-US"/>
              </w:rPr>
            </w:pPr>
            <w:r w:rsidRPr="001643DF">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1B4B30" w:rsidP="00B11FBE">
            <w:pPr>
              <w:jc w:val="center"/>
              <w:rPr>
                <w:lang w:eastAsia="en-US"/>
              </w:rPr>
            </w:pPr>
            <w:r w:rsidRPr="001643DF">
              <w:rPr>
                <w:lang w:eastAsia="en-US"/>
              </w:rPr>
              <w:t>0</w:t>
            </w:r>
          </w:p>
        </w:tc>
      </w:tr>
      <w:tr w:rsidR="007943C1" w:rsidRPr="001643DF" w:rsidTr="00B11FBE">
        <w:trPr>
          <w:trHeight w:val="555"/>
        </w:trPr>
        <w:tc>
          <w:tcPr>
            <w:tcW w:w="1276" w:type="dxa"/>
            <w:tcBorders>
              <w:top w:val="single" w:sz="4" w:space="0" w:color="auto"/>
              <w:left w:val="single" w:sz="4" w:space="0" w:color="auto"/>
              <w:bottom w:val="single" w:sz="4" w:space="0" w:color="auto"/>
              <w:right w:val="single" w:sz="4" w:space="0" w:color="auto"/>
            </w:tcBorders>
            <w:hideMark/>
          </w:tcPr>
          <w:p w:rsidR="007943C1" w:rsidRPr="001643DF" w:rsidRDefault="007943C1" w:rsidP="003E6723">
            <w:pPr>
              <w:jc w:val="both"/>
              <w:rPr>
                <w:lang w:eastAsia="en-US"/>
              </w:rPr>
            </w:pPr>
            <w:r w:rsidRPr="001643DF">
              <w:rPr>
                <w:lang w:eastAsia="en-US"/>
              </w:rPr>
              <w:t>2018-2019</w:t>
            </w:r>
          </w:p>
        </w:tc>
        <w:tc>
          <w:tcPr>
            <w:tcW w:w="993" w:type="dxa"/>
            <w:tcBorders>
              <w:top w:val="single" w:sz="4" w:space="0" w:color="auto"/>
              <w:left w:val="single" w:sz="4" w:space="0" w:color="auto"/>
              <w:bottom w:val="single" w:sz="4" w:space="0" w:color="auto"/>
              <w:right w:val="single" w:sz="4" w:space="0" w:color="auto"/>
            </w:tcBorders>
            <w:vAlign w:val="center"/>
          </w:tcPr>
          <w:p w:rsidR="007943C1" w:rsidRPr="001643DF" w:rsidRDefault="009C101E"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B11FBE">
            <w:pPr>
              <w:jc w:val="center"/>
              <w:rPr>
                <w:lang w:eastAsia="en-US"/>
              </w:rPr>
            </w:pPr>
            <w:r w:rsidRPr="001643DF">
              <w:rPr>
                <w:lang w:eastAsia="en-US"/>
              </w:rPr>
              <w:t>12</w:t>
            </w:r>
          </w:p>
          <w:p w:rsidR="00A03663" w:rsidRPr="001643DF" w:rsidRDefault="00A03663" w:rsidP="00B11FBE">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B11FBE">
            <w:pPr>
              <w:jc w:val="center"/>
              <w:rPr>
                <w:lang w:eastAsia="en-US"/>
              </w:rPr>
            </w:pPr>
            <w:r w:rsidRPr="001643DF">
              <w:rPr>
                <w:lang w:eastAsia="en-US"/>
              </w:rPr>
              <w:t>10</w:t>
            </w:r>
          </w:p>
          <w:p w:rsidR="00A03663" w:rsidRPr="001643DF" w:rsidRDefault="00A03663" w:rsidP="00B11FBE">
            <w:pPr>
              <w:jc w:val="center"/>
              <w:rPr>
                <w:lang w:eastAsia="en-US"/>
              </w:rPr>
            </w:pPr>
            <w:r w:rsidRPr="001643DF">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B11FBE">
            <w:pPr>
              <w:jc w:val="center"/>
              <w:rPr>
                <w:lang w:eastAsia="en-US"/>
              </w:rPr>
            </w:pPr>
            <w:r w:rsidRPr="001643DF">
              <w:rPr>
                <w:lang w:eastAsia="en-US"/>
              </w:rPr>
              <w:t>2</w:t>
            </w:r>
          </w:p>
          <w:p w:rsidR="006253D7" w:rsidRPr="001643DF" w:rsidRDefault="006253D7" w:rsidP="00B11FBE">
            <w:pPr>
              <w:jc w:val="center"/>
              <w:rPr>
                <w:lang w:eastAsia="en-US"/>
              </w:rPr>
            </w:pPr>
            <w:r w:rsidRPr="001643DF">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B11FBE">
            <w:pPr>
              <w:jc w:val="center"/>
              <w:rPr>
                <w:lang w:eastAsia="en-US"/>
              </w:rPr>
            </w:pPr>
            <w:r w:rsidRPr="001643DF">
              <w:rPr>
                <w:lang w:eastAsia="en-US"/>
              </w:rPr>
              <w:t>3</w:t>
            </w:r>
          </w:p>
          <w:p w:rsidR="006253D7" w:rsidRPr="001643DF" w:rsidRDefault="006253D7" w:rsidP="00B11FBE">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B11FBE">
            <w:pPr>
              <w:jc w:val="center"/>
              <w:rPr>
                <w:lang w:eastAsia="en-US"/>
              </w:rPr>
            </w:pPr>
            <w:r w:rsidRPr="001643DF">
              <w:rPr>
                <w:lang w:eastAsia="en-US"/>
              </w:rPr>
              <w:t>2</w:t>
            </w:r>
          </w:p>
          <w:p w:rsidR="006253D7" w:rsidRPr="001643DF" w:rsidRDefault="006253D7" w:rsidP="00B11FBE">
            <w:pPr>
              <w:jc w:val="center"/>
              <w:rPr>
                <w:lang w:eastAsia="en-US"/>
              </w:rPr>
            </w:pPr>
            <w:r w:rsidRPr="001643DF">
              <w:rPr>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B11FBE">
            <w:pPr>
              <w:jc w:val="center"/>
              <w:rPr>
                <w:lang w:eastAsia="en-US"/>
              </w:rPr>
            </w:pPr>
            <w:r w:rsidRPr="001643DF">
              <w:rPr>
                <w:lang w:eastAsia="en-US"/>
              </w:rPr>
              <w:t>3</w:t>
            </w:r>
          </w:p>
          <w:p w:rsidR="006253D7" w:rsidRPr="001643DF" w:rsidRDefault="006253D7" w:rsidP="00B11FBE">
            <w:pPr>
              <w:jc w:val="center"/>
              <w:rPr>
                <w:lang w:eastAsia="en-US"/>
              </w:rPr>
            </w:pPr>
            <w:r w:rsidRPr="001643DF">
              <w:rPr>
                <w:lang w:eastAsia="en-US"/>
              </w:rPr>
              <w:t>4%</w:t>
            </w:r>
          </w:p>
        </w:tc>
      </w:tr>
      <w:tr w:rsidR="008B2B61" w:rsidRPr="001643DF" w:rsidTr="00B11FBE">
        <w:trPr>
          <w:trHeight w:val="555"/>
        </w:trPr>
        <w:tc>
          <w:tcPr>
            <w:tcW w:w="1276" w:type="dxa"/>
            <w:tcBorders>
              <w:top w:val="single" w:sz="4" w:space="0" w:color="auto"/>
              <w:left w:val="single" w:sz="4" w:space="0" w:color="auto"/>
              <w:bottom w:val="single" w:sz="4" w:space="0" w:color="auto"/>
              <w:right w:val="single" w:sz="4" w:space="0" w:color="auto"/>
            </w:tcBorders>
            <w:hideMark/>
          </w:tcPr>
          <w:p w:rsidR="008B2B61" w:rsidRPr="001643DF" w:rsidRDefault="008B2B61" w:rsidP="003E6723">
            <w:pPr>
              <w:jc w:val="both"/>
              <w:rPr>
                <w:lang w:eastAsia="en-US"/>
              </w:rPr>
            </w:pPr>
            <w:r w:rsidRPr="001643DF">
              <w:rPr>
                <w:lang w:eastAsia="en-US"/>
              </w:rPr>
              <w:t>2019-2020</w:t>
            </w:r>
          </w:p>
        </w:tc>
        <w:tc>
          <w:tcPr>
            <w:tcW w:w="993" w:type="dxa"/>
            <w:tcBorders>
              <w:top w:val="single" w:sz="4" w:space="0" w:color="auto"/>
              <w:left w:val="single" w:sz="4" w:space="0" w:color="auto"/>
              <w:bottom w:val="single" w:sz="4" w:space="0" w:color="auto"/>
              <w:right w:val="single" w:sz="4" w:space="0" w:color="auto"/>
            </w:tcBorders>
            <w:vAlign w:val="center"/>
          </w:tcPr>
          <w:p w:rsidR="008B2B61" w:rsidRPr="001643DF" w:rsidRDefault="008B2B61"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E714BD" w:rsidP="00B11FBE">
            <w:pPr>
              <w:jc w:val="center"/>
              <w:rPr>
                <w:lang w:eastAsia="en-US"/>
              </w:rPr>
            </w:pPr>
            <w:r w:rsidRPr="001643DF">
              <w:rPr>
                <w:lang w:eastAsia="en-US"/>
              </w:rPr>
              <w:t>18</w:t>
            </w:r>
          </w:p>
          <w:p w:rsidR="00E714BD" w:rsidRPr="001643DF" w:rsidRDefault="00E714BD" w:rsidP="00B11FBE">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E714BD" w:rsidP="00B11FBE">
            <w:pPr>
              <w:jc w:val="center"/>
              <w:rPr>
                <w:lang w:eastAsia="en-US"/>
              </w:rPr>
            </w:pPr>
            <w:r w:rsidRPr="001643DF">
              <w:rPr>
                <w:lang w:eastAsia="en-US"/>
              </w:rPr>
              <w:t>3</w:t>
            </w:r>
          </w:p>
          <w:p w:rsidR="00E714BD" w:rsidRPr="001643DF" w:rsidRDefault="00E714BD" w:rsidP="00B11FBE">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174E21" w:rsidP="00B11FBE">
            <w:pPr>
              <w:jc w:val="center"/>
              <w:rPr>
                <w:lang w:eastAsia="en-US"/>
              </w:rPr>
            </w:pPr>
            <w:r w:rsidRPr="001643DF">
              <w:rPr>
                <w:lang w:eastAsia="en-US"/>
              </w:rPr>
              <w:t>0</w:t>
            </w:r>
          </w:p>
        </w:tc>
      </w:tr>
      <w:tr w:rsidR="000C7AB6" w:rsidRPr="001643DF" w:rsidTr="00B11FBE">
        <w:tc>
          <w:tcPr>
            <w:tcW w:w="1276" w:type="dxa"/>
            <w:tcBorders>
              <w:top w:val="single" w:sz="4" w:space="0" w:color="auto"/>
              <w:left w:val="single" w:sz="4" w:space="0" w:color="auto"/>
              <w:bottom w:val="single" w:sz="4" w:space="0" w:color="auto"/>
              <w:right w:val="single" w:sz="4" w:space="0" w:color="auto"/>
            </w:tcBorders>
            <w:hideMark/>
          </w:tcPr>
          <w:p w:rsidR="000C7AB6" w:rsidRPr="001643DF" w:rsidRDefault="000C7AB6" w:rsidP="003E6723">
            <w:pPr>
              <w:jc w:val="both"/>
              <w:rPr>
                <w:lang w:eastAsia="en-US"/>
              </w:rPr>
            </w:pPr>
            <w:r w:rsidRPr="001643DF">
              <w:rPr>
                <w:lang w:eastAsia="en-US"/>
              </w:rPr>
              <w:t xml:space="preserve">Динамика </w:t>
            </w:r>
          </w:p>
          <w:p w:rsidR="000C7AB6" w:rsidRPr="001643DF" w:rsidRDefault="000C7AB6" w:rsidP="003E6723">
            <w:pPr>
              <w:jc w:val="both"/>
              <w:rPr>
                <w:lang w:eastAsia="en-US"/>
              </w:rPr>
            </w:pPr>
            <w:r w:rsidRPr="001643DF">
              <w:rPr>
                <w:lang w:eastAsia="en-US"/>
              </w:rPr>
              <w:t>(&gt; = &lt;)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1643DF" w:rsidRDefault="00E714BD" w:rsidP="00B11FBE">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1643DF" w:rsidRDefault="00E714BD" w:rsidP="00E714BD">
            <w:pPr>
              <w:rPr>
                <w:lang w:eastAsia="en-US"/>
              </w:rPr>
            </w:pPr>
            <w:r w:rsidRPr="001643DF">
              <w:rPr>
                <w:lang w:eastAsia="en-US"/>
              </w:rPr>
              <w:t xml:space="preserve">     </w:t>
            </w: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0C7AB6" w:rsidRPr="001643DF" w:rsidRDefault="00E714BD" w:rsidP="00E714BD">
            <w:pPr>
              <w:rPr>
                <w:lang w:eastAsia="en-US"/>
              </w:rPr>
            </w:pPr>
            <w:r w:rsidRPr="001643DF">
              <w:rPr>
                <w:lang w:eastAsia="en-US"/>
              </w:rPr>
              <w:t xml:space="preserve">     </w:t>
            </w: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E714BD" w:rsidP="00B11FBE">
            <w:pPr>
              <w:jc w:val="center"/>
              <w:rPr>
                <w:lang w:eastAsia="en-US"/>
              </w:rPr>
            </w:pP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B11FBE">
            <w:pPr>
              <w:jc w:val="center"/>
              <w:rPr>
                <w:lang w:eastAsia="en-US"/>
              </w:rPr>
            </w:pPr>
            <w:r w:rsidRPr="001643D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E714BD" w:rsidP="00B11FBE">
            <w:pPr>
              <w:jc w:val="center"/>
              <w:rPr>
                <w:lang w:eastAsia="en-US"/>
              </w:rPr>
            </w:pPr>
            <w:r w:rsidRPr="001643DF">
              <w:rPr>
                <w:lang w:val="en-US" w:eastAsia="en-US"/>
              </w:rPr>
              <w:t>&lt;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E714BD" w:rsidP="00B11FBE">
            <w:pPr>
              <w:jc w:val="center"/>
              <w:rPr>
                <w:lang w:eastAsia="en-US"/>
              </w:rPr>
            </w:pPr>
            <w:r w:rsidRPr="001643DF">
              <w:rPr>
                <w:lang w:val="en-US" w:eastAsia="en-US"/>
              </w:rPr>
              <w:t>&lt;</w:t>
            </w:r>
          </w:p>
        </w:tc>
      </w:tr>
    </w:tbl>
    <w:p w:rsidR="0045736E" w:rsidRPr="001643DF" w:rsidRDefault="0045736E" w:rsidP="0045736E">
      <w:pPr>
        <w:jc w:val="both"/>
      </w:pPr>
    </w:p>
    <w:p w:rsidR="000C7AB6" w:rsidRPr="001643DF" w:rsidRDefault="0045736E" w:rsidP="0045736E">
      <w:pPr>
        <w:jc w:val="center"/>
        <w:rPr>
          <w:b/>
        </w:rPr>
      </w:pPr>
      <w:r w:rsidRPr="001643DF">
        <w:rPr>
          <w:b/>
        </w:rPr>
        <w:t>Неуспевающие учащиеся по итогам 1 полугодия 2019-2020 года</w:t>
      </w:r>
    </w:p>
    <w:p w:rsidR="0045736E" w:rsidRPr="001643DF" w:rsidRDefault="00AA4602" w:rsidP="0045736E">
      <w:pPr>
        <w:pStyle w:val="af7"/>
        <w:ind w:left="1080" w:hanging="1789"/>
        <w:jc w:val="both"/>
        <w:rPr>
          <w:sz w:val="24"/>
          <w:szCs w:val="24"/>
        </w:rPr>
      </w:pPr>
      <w:r w:rsidRPr="001643DF">
        <w:rPr>
          <w:noProof/>
          <w:sz w:val="24"/>
          <w:szCs w:val="24"/>
        </w:rPr>
        <w:drawing>
          <wp:inline distT="0" distB="0" distL="0" distR="0">
            <wp:extent cx="6388100" cy="3663950"/>
            <wp:effectExtent l="19050" t="0" r="1270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57DF" w:rsidRPr="001643DF" w:rsidRDefault="009157DF" w:rsidP="0045736E">
      <w:pPr>
        <w:pStyle w:val="af7"/>
        <w:ind w:left="1080" w:hanging="1789"/>
        <w:jc w:val="both"/>
        <w:rPr>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993"/>
        <w:gridCol w:w="1134"/>
        <w:gridCol w:w="992"/>
        <w:gridCol w:w="992"/>
        <w:gridCol w:w="992"/>
        <w:gridCol w:w="993"/>
        <w:gridCol w:w="992"/>
        <w:gridCol w:w="992"/>
      </w:tblGrid>
      <w:tr w:rsidR="000C7AB6" w:rsidRPr="001643DF" w:rsidTr="001B1D93">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Учебный год</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Количество успевающих</w:t>
            </w:r>
          </w:p>
          <w:p w:rsidR="000C7AB6" w:rsidRPr="001643DF" w:rsidRDefault="000C7AB6" w:rsidP="0045736E">
            <w:pPr>
              <w:jc w:val="center"/>
              <w:rPr>
                <w:lang w:eastAsia="en-US"/>
              </w:rPr>
            </w:pPr>
            <w:r w:rsidRPr="001643DF">
              <w:rPr>
                <w:lang w:eastAsia="en-US"/>
              </w:rPr>
              <w:t>на «4-5» по итогам</w:t>
            </w:r>
          </w:p>
          <w:p w:rsidR="000C7AB6" w:rsidRPr="001643DF" w:rsidRDefault="000C7AB6" w:rsidP="0045736E">
            <w:pPr>
              <w:jc w:val="center"/>
              <w:rPr>
                <w:lang w:eastAsia="en-US"/>
              </w:rPr>
            </w:pPr>
            <w:r w:rsidRPr="001643DF">
              <w:rPr>
                <w:lang w:eastAsia="en-US"/>
              </w:rPr>
              <w:t>1 полугодия/%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Количество успевающих</w:t>
            </w:r>
          </w:p>
          <w:p w:rsidR="000C7AB6" w:rsidRPr="001643DF" w:rsidRDefault="000C7AB6" w:rsidP="0045736E">
            <w:pPr>
              <w:jc w:val="center"/>
              <w:rPr>
                <w:lang w:eastAsia="en-US"/>
              </w:rPr>
            </w:pPr>
            <w:r w:rsidRPr="001643DF">
              <w:rPr>
                <w:lang w:eastAsia="en-US"/>
              </w:rPr>
              <w:t>на «4-5»по итогам</w:t>
            </w:r>
          </w:p>
          <w:p w:rsidR="000C7AB6" w:rsidRPr="001643DF" w:rsidRDefault="000C7AB6" w:rsidP="0045736E">
            <w:pPr>
              <w:jc w:val="center"/>
              <w:rPr>
                <w:lang w:eastAsia="en-US"/>
              </w:rPr>
            </w:pPr>
            <w:r w:rsidRPr="001643DF">
              <w:rPr>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Количество успевающих на «4-5»</w:t>
            </w:r>
          </w:p>
          <w:p w:rsidR="000C7AB6" w:rsidRPr="001643DF" w:rsidRDefault="000C7AB6" w:rsidP="0045736E">
            <w:pPr>
              <w:jc w:val="center"/>
              <w:rPr>
                <w:lang w:eastAsia="en-US"/>
              </w:rPr>
            </w:pPr>
            <w:r w:rsidRPr="001643DF">
              <w:rPr>
                <w:lang w:eastAsia="en-US"/>
              </w:rPr>
              <w:t>по итогам</w:t>
            </w:r>
          </w:p>
          <w:p w:rsidR="000C7AB6" w:rsidRPr="001643DF" w:rsidRDefault="000C7AB6" w:rsidP="0045736E">
            <w:pPr>
              <w:jc w:val="center"/>
              <w:rPr>
                <w:lang w:eastAsia="en-US"/>
              </w:rPr>
            </w:pPr>
            <w:r w:rsidRPr="001643DF">
              <w:rPr>
                <w:lang w:eastAsia="en-US"/>
              </w:rPr>
              <w:t>учебного года/%</w:t>
            </w:r>
          </w:p>
        </w:tc>
      </w:tr>
      <w:tr w:rsidR="000C7AB6" w:rsidRPr="001643DF" w:rsidTr="001B1D93">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1-4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5-9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10-11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10-11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45736E">
            <w:pPr>
              <w:jc w:val="center"/>
              <w:rPr>
                <w:lang w:eastAsia="en-US"/>
              </w:rPr>
            </w:pPr>
            <w:r w:rsidRPr="001643DF">
              <w:rPr>
                <w:lang w:eastAsia="en-US"/>
              </w:rPr>
              <w:t>10-11 классы</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2011-2012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89</w:t>
            </w:r>
          </w:p>
          <w:p w:rsidR="000C7AB6" w:rsidRPr="001643DF" w:rsidRDefault="000C7AB6" w:rsidP="001B1D93">
            <w:pPr>
              <w:jc w:val="center"/>
              <w:rPr>
                <w:lang w:eastAsia="en-US"/>
              </w:rPr>
            </w:pPr>
            <w:r w:rsidRPr="001643DF">
              <w:rPr>
                <w:lang w:eastAsia="en-US"/>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79</w:t>
            </w:r>
          </w:p>
          <w:p w:rsidR="000C7AB6" w:rsidRPr="001643DF" w:rsidRDefault="000C7AB6" w:rsidP="001B1D93">
            <w:pPr>
              <w:jc w:val="center"/>
              <w:rPr>
                <w:lang w:eastAsia="en-US"/>
              </w:rPr>
            </w:pPr>
            <w:r w:rsidRPr="001643DF">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w:t>
            </w:r>
          </w:p>
          <w:p w:rsidR="000C7AB6" w:rsidRPr="001643DF" w:rsidRDefault="000C7AB6" w:rsidP="001B1D93">
            <w:pPr>
              <w:jc w:val="center"/>
              <w:rPr>
                <w:lang w:eastAsia="en-US"/>
              </w:rPr>
            </w:pPr>
            <w:r w:rsidRPr="001643DF">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79</w:t>
            </w:r>
          </w:p>
          <w:p w:rsidR="000C7AB6" w:rsidRPr="001643DF" w:rsidRDefault="000C7AB6" w:rsidP="001B1D93">
            <w:pPr>
              <w:jc w:val="center"/>
              <w:rPr>
                <w:lang w:eastAsia="en-US"/>
              </w:rPr>
            </w:pPr>
            <w:r w:rsidRPr="001643DF">
              <w:rPr>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81</w:t>
            </w:r>
          </w:p>
          <w:p w:rsidR="000C7AB6" w:rsidRPr="001643DF" w:rsidRDefault="000C7AB6" w:rsidP="001B1D93">
            <w:pPr>
              <w:jc w:val="center"/>
              <w:rPr>
                <w:lang w:eastAsia="en-US"/>
              </w:rPr>
            </w:pPr>
            <w:r w:rsidRPr="001643DF">
              <w:rPr>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24</w:t>
            </w:r>
          </w:p>
          <w:p w:rsidR="000C7AB6" w:rsidRPr="001643DF" w:rsidRDefault="000C7AB6" w:rsidP="001B1D93">
            <w:pPr>
              <w:jc w:val="center"/>
              <w:rPr>
                <w:lang w:eastAsia="en-US"/>
              </w:rPr>
            </w:pPr>
            <w:r w:rsidRPr="001643DF">
              <w:rPr>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90</w:t>
            </w:r>
          </w:p>
          <w:p w:rsidR="000C7AB6" w:rsidRPr="001643DF" w:rsidRDefault="000C7AB6" w:rsidP="001B1D93">
            <w:pPr>
              <w:jc w:val="center"/>
              <w:rPr>
                <w:lang w:eastAsia="en-US"/>
              </w:rPr>
            </w:pPr>
            <w:r w:rsidRPr="001643DF">
              <w:rPr>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87</w:t>
            </w:r>
          </w:p>
          <w:p w:rsidR="000C7AB6" w:rsidRPr="001643DF" w:rsidRDefault="000C7AB6" w:rsidP="001B1D93">
            <w:pPr>
              <w:jc w:val="center"/>
              <w:rPr>
                <w:lang w:eastAsia="en-US"/>
              </w:rPr>
            </w:pPr>
            <w:r w:rsidRPr="001643DF">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26</w:t>
            </w:r>
          </w:p>
          <w:p w:rsidR="000C7AB6" w:rsidRPr="001643DF" w:rsidRDefault="000C7AB6" w:rsidP="001B1D93">
            <w:pPr>
              <w:jc w:val="center"/>
              <w:rPr>
                <w:lang w:eastAsia="en-US"/>
              </w:rPr>
            </w:pPr>
            <w:r w:rsidRPr="001643DF">
              <w:rPr>
                <w:lang w:eastAsia="en-US"/>
              </w:rPr>
              <w:t>24%</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2012-2013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78</w:t>
            </w:r>
          </w:p>
          <w:p w:rsidR="000C7AB6" w:rsidRPr="001643DF" w:rsidRDefault="000C7AB6" w:rsidP="001B1D93">
            <w:pPr>
              <w:jc w:val="center"/>
              <w:rPr>
                <w:lang w:eastAsia="en-US"/>
              </w:rPr>
            </w:pPr>
            <w:r w:rsidRPr="001643DF">
              <w:rPr>
                <w:lang w:eastAsia="en-US"/>
              </w:rPr>
              <w:t>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68</w:t>
            </w:r>
          </w:p>
          <w:p w:rsidR="000C7AB6" w:rsidRPr="001643DF" w:rsidRDefault="000C7AB6" w:rsidP="001B1D93">
            <w:pPr>
              <w:jc w:val="center"/>
              <w:rPr>
                <w:lang w:eastAsia="en-US"/>
              </w:rPr>
            </w:pPr>
            <w:r w:rsidRPr="001643DF">
              <w:rPr>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w:t>
            </w:r>
          </w:p>
          <w:p w:rsidR="000C7AB6" w:rsidRPr="001643DF" w:rsidRDefault="000C7AB6" w:rsidP="001B1D93">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93</w:t>
            </w:r>
          </w:p>
          <w:p w:rsidR="000C7AB6" w:rsidRPr="001643DF" w:rsidRDefault="000C7AB6" w:rsidP="001B1D93">
            <w:pPr>
              <w:jc w:val="center"/>
              <w:rPr>
                <w:lang w:eastAsia="en-US"/>
              </w:rPr>
            </w:pPr>
            <w:r w:rsidRPr="001643DF">
              <w:rPr>
                <w:lang w:eastAsia="en-US"/>
              </w:rPr>
              <w:t>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59</w:t>
            </w:r>
          </w:p>
          <w:p w:rsidR="000C7AB6" w:rsidRPr="001643DF" w:rsidRDefault="000C7AB6" w:rsidP="001B1D93">
            <w:pPr>
              <w:jc w:val="center"/>
              <w:rPr>
                <w:lang w:eastAsia="en-US"/>
              </w:rPr>
            </w:pPr>
            <w:r w:rsidRPr="001643DF">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21</w:t>
            </w:r>
          </w:p>
          <w:p w:rsidR="000C7AB6" w:rsidRPr="001643DF" w:rsidRDefault="000C7AB6" w:rsidP="001B1D93">
            <w:pPr>
              <w:jc w:val="center"/>
              <w:rPr>
                <w:lang w:eastAsia="en-US"/>
              </w:rPr>
            </w:pPr>
            <w:r w:rsidRPr="001643DF">
              <w:rPr>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94</w:t>
            </w:r>
          </w:p>
          <w:p w:rsidR="000C7AB6" w:rsidRPr="001643DF" w:rsidRDefault="000C7AB6" w:rsidP="001B1D93">
            <w:pPr>
              <w:jc w:val="center"/>
              <w:rPr>
                <w:lang w:eastAsia="en-US"/>
              </w:rPr>
            </w:pPr>
            <w:r w:rsidRPr="001643DF">
              <w:rPr>
                <w:lang w:eastAsia="en-US"/>
              </w:rPr>
              <w:t>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75</w:t>
            </w:r>
          </w:p>
          <w:p w:rsidR="000C7AB6" w:rsidRPr="001643DF" w:rsidRDefault="000C7AB6" w:rsidP="001B1D93">
            <w:pPr>
              <w:jc w:val="center"/>
              <w:rPr>
                <w:lang w:eastAsia="en-US"/>
              </w:rPr>
            </w:pPr>
            <w:r w:rsidRPr="001643DF">
              <w:rPr>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21</w:t>
            </w:r>
          </w:p>
          <w:p w:rsidR="000C7AB6" w:rsidRPr="001643DF" w:rsidRDefault="000C7AB6" w:rsidP="001B1D93">
            <w:pPr>
              <w:jc w:val="center"/>
              <w:rPr>
                <w:lang w:eastAsia="en-US"/>
              </w:rPr>
            </w:pPr>
            <w:r w:rsidRPr="001643DF">
              <w:rPr>
                <w:lang w:eastAsia="en-US"/>
              </w:rPr>
              <w:t>23%</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88</w:t>
            </w:r>
          </w:p>
          <w:p w:rsidR="000C7AB6" w:rsidRPr="001643DF" w:rsidRDefault="000C7AB6" w:rsidP="001B1D93">
            <w:pPr>
              <w:jc w:val="center"/>
              <w:rPr>
                <w:lang w:eastAsia="en-US"/>
              </w:rPr>
            </w:pPr>
            <w:r w:rsidRPr="001643DF">
              <w:rPr>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95</w:t>
            </w:r>
          </w:p>
          <w:p w:rsidR="000C7AB6" w:rsidRPr="001643DF" w:rsidRDefault="000C7AB6" w:rsidP="001B1D93">
            <w:pPr>
              <w:jc w:val="center"/>
              <w:rPr>
                <w:lang w:eastAsia="en-US"/>
              </w:rPr>
            </w:pPr>
            <w:r w:rsidRPr="001643DF">
              <w:rPr>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15</w:t>
            </w:r>
          </w:p>
          <w:p w:rsidR="000C7AB6" w:rsidRPr="001643DF" w:rsidRDefault="000C7AB6" w:rsidP="001B1D93">
            <w:pPr>
              <w:jc w:val="center"/>
              <w:rPr>
                <w:lang w:eastAsia="en-US"/>
              </w:rPr>
            </w:pPr>
            <w:r w:rsidRPr="001643DF">
              <w:rPr>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80</w:t>
            </w:r>
          </w:p>
          <w:p w:rsidR="000C7AB6" w:rsidRPr="001643DF" w:rsidRDefault="000C7AB6" w:rsidP="001B1D93">
            <w:pPr>
              <w:jc w:val="center"/>
              <w:rPr>
                <w:lang w:eastAsia="en-US"/>
              </w:rPr>
            </w:pPr>
            <w:r w:rsidRPr="001643DF">
              <w:rPr>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120</w:t>
            </w:r>
          </w:p>
          <w:p w:rsidR="000C7AB6" w:rsidRPr="001643DF" w:rsidRDefault="000C7AB6" w:rsidP="001B1D93">
            <w:pPr>
              <w:jc w:val="center"/>
              <w:rPr>
                <w:lang w:eastAsia="en-US"/>
              </w:rPr>
            </w:pPr>
            <w:r w:rsidRPr="001643DF">
              <w:rPr>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21</w:t>
            </w:r>
          </w:p>
          <w:p w:rsidR="000C7AB6" w:rsidRPr="001643DF" w:rsidRDefault="000C7AB6" w:rsidP="001B1D93">
            <w:pPr>
              <w:jc w:val="center"/>
              <w:rPr>
                <w:lang w:eastAsia="en-US"/>
              </w:rPr>
            </w:pPr>
            <w:r w:rsidRPr="001643DF">
              <w:rPr>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73</w:t>
            </w:r>
          </w:p>
          <w:p w:rsidR="000C7AB6" w:rsidRPr="001643DF" w:rsidRDefault="000C7AB6" w:rsidP="001B1D93">
            <w:pPr>
              <w:jc w:val="center"/>
              <w:rPr>
                <w:lang w:eastAsia="en-US"/>
              </w:rPr>
            </w:pPr>
            <w:r w:rsidRPr="001643DF">
              <w:rPr>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120</w:t>
            </w:r>
          </w:p>
          <w:p w:rsidR="000C7AB6" w:rsidRPr="001643DF" w:rsidRDefault="000C7AB6" w:rsidP="001B1D93">
            <w:pPr>
              <w:jc w:val="center"/>
              <w:rPr>
                <w:lang w:eastAsia="en-US"/>
              </w:rPr>
            </w:pPr>
            <w:r w:rsidRPr="001643DF">
              <w:rPr>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21</w:t>
            </w:r>
          </w:p>
          <w:p w:rsidR="000C7AB6" w:rsidRPr="001643DF" w:rsidRDefault="000C7AB6" w:rsidP="001B1D93">
            <w:pPr>
              <w:jc w:val="center"/>
              <w:rPr>
                <w:lang w:eastAsia="en-US"/>
              </w:rPr>
            </w:pPr>
            <w:r w:rsidRPr="001643DF">
              <w:rPr>
                <w:lang w:eastAsia="en-US"/>
              </w:rPr>
              <w:t>28%</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2014-2015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119</w:t>
            </w:r>
          </w:p>
          <w:p w:rsidR="000C7AB6" w:rsidRPr="001643DF" w:rsidRDefault="000C7AB6" w:rsidP="001B1D93">
            <w:pPr>
              <w:jc w:val="center"/>
              <w:rPr>
                <w:lang w:eastAsia="en-US"/>
              </w:rPr>
            </w:pPr>
            <w:r w:rsidRPr="001643DF">
              <w:rPr>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90</w:t>
            </w:r>
          </w:p>
          <w:p w:rsidR="000C7AB6" w:rsidRPr="001643DF" w:rsidRDefault="000C7AB6" w:rsidP="001B1D93">
            <w:pPr>
              <w:jc w:val="center"/>
              <w:rPr>
                <w:lang w:eastAsia="en-US"/>
              </w:rPr>
            </w:pPr>
            <w:r w:rsidRPr="001643DF">
              <w:rPr>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w:t>
            </w:r>
          </w:p>
          <w:p w:rsidR="000C7AB6" w:rsidRPr="001643DF" w:rsidRDefault="000C7AB6" w:rsidP="001B1D93">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121</w:t>
            </w:r>
          </w:p>
          <w:p w:rsidR="000C7AB6" w:rsidRPr="001643DF" w:rsidRDefault="000C7AB6" w:rsidP="001B1D93">
            <w:pPr>
              <w:jc w:val="center"/>
              <w:rPr>
                <w:lang w:eastAsia="en-US"/>
              </w:rPr>
            </w:pPr>
            <w:r w:rsidRPr="001643DF">
              <w:rPr>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106</w:t>
            </w:r>
          </w:p>
          <w:p w:rsidR="000C7AB6" w:rsidRPr="001643DF" w:rsidRDefault="000C7AB6" w:rsidP="001B1D93">
            <w:pPr>
              <w:jc w:val="center"/>
              <w:rPr>
                <w:lang w:eastAsia="en-US"/>
              </w:rPr>
            </w:pPr>
            <w:r w:rsidRPr="001643DF">
              <w:rPr>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w:t>
            </w:r>
          </w:p>
          <w:p w:rsidR="000C7AB6" w:rsidRPr="001643DF" w:rsidRDefault="000C7AB6" w:rsidP="001B1D93">
            <w:pPr>
              <w:jc w:val="center"/>
              <w:rPr>
                <w:lang w:eastAsia="en-US"/>
              </w:rPr>
            </w:pPr>
            <w:r w:rsidRPr="001643DF">
              <w:rPr>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121</w:t>
            </w:r>
          </w:p>
          <w:p w:rsidR="000C7AB6" w:rsidRPr="001643DF" w:rsidRDefault="000C7AB6" w:rsidP="001B1D93">
            <w:pPr>
              <w:jc w:val="center"/>
              <w:rPr>
                <w:lang w:eastAsia="en-US"/>
              </w:rPr>
            </w:pPr>
            <w:r w:rsidRPr="001643DF">
              <w:rPr>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117</w:t>
            </w:r>
          </w:p>
          <w:p w:rsidR="000C7AB6" w:rsidRPr="001643DF" w:rsidRDefault="000C7AB6" w:rsidP="001B1D93">
            <w:pPr>
              <w:jc w:val="center"/>
              <w:rPr>
                <w:lang w:eastAsia="en-US"/>
              </w:rPr>
            </w:pPr>
            <w:r w:rsidRPr="001643DF">
              <w:rPr>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w:t>
            </w:r>
          </w:p>
          <w:p w:rsidR="000C7AB6" w:rsidRPr="001643DF" w:rsidRDefault="000C7AB6" w:rsidP="001B1D93">
            <w:pPr>
              <w:jc w:val="center"/>
              <w:rPr>
                <w:lang w:eastAsia="en-US"/>
              </w:rPr>
            </w:pPr>
            <w:r w:rsidRPr="001643DF">
              <w:rPr>
                <w:lang w:eastAsia="en-US"/>
              </w:rPr>
              <w:t>19%</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2015-2016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87</w:t>
            </w:r>
          </w:p>
          <w:p w:rsidR="000C7AB6" w:rsidRPr="001643DF" w:rsidRDefault="000C7AB6" w:rsidP="001B1D93">
            <w:pPr>
              <w:jc w:val="center"/>
              <w:rPr>
                <w:lang w:eastAsia="en-US"/>
              </w:rPr>
            </w:pPr>
            <w:r w:rsidRPr="001643DF">
              <w:rPr>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105</w:t>
            </w:r>
          </w:p>
          <w:p w:rsidR="000C7AB6" w:rsidRPr="001643DF" w:rsidRDefault="000C7AB6" w:rsidP="001B1D93">
            <w:pPr>
              <w:jc w:val="center"/>
              <w:rPr>
                <w:lang w:eastAsia="en-US"/>
              </w:rPr>
            </w:pPr>
            <w:r w:rsidRPr="001643DF">
              <w:rPr>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18</w:t>
            </w:r>
          </w:p>
          <w:p w:rsidR="000C7AB6" w:rsidRPr="001643DF" w:rsidRDefault="000C7AB6" w:rsidP="001B1D93">
            <w:pPr>
              <w:jc w:val="center"/>
              <w:rPr>
                <w:lang w:eastAsia="en-US"/>
              </w:rPr>
            </w:pPr>
            <w:r w:rsidRPr="001643DF">
              <w:rPr>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114</w:t>
            </w:r>
          </w:p>
          <w:p w:rsidR="000C7AB6" w:rsidRPr="001643DF" w:rsidRDefault="000C7AB6" w:rsidP="001B1D93">
            <w:pPr>
              <w:jc w:val="center"/>
              <w:rPr>
                <w:lang w:eastAsia="en-US"/>
              </w:rPr>
            </w:pPr>
            <w:r w:rsidRPr="001643DF">
              <w:rPr>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127</w:t>
            </w:r>
          </w:p>
          <w:p w:rsidR="000C7AB6" w:rsidRPr="001643DF" w:rsidRDefault="000C7AB6" w:rsidP="001B1D93">
            <w:pPr>
              <w:jc w:val="center"/>
              <w:rPr>
                <w:lang w:eastAsia="en-US"/>
              </w:rPr>
            </w:pPr>
            <w:r w:rsidRPr="001643DF">
              <w:rPr>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w:t>
            </w:r>
          </w:p>
          <w:p w:rsidR="000C7AB6" w:rsidRPr="001643DF" w:rsidRDefault="000C7AB6" w:rsidP="001B1D93">
            <w:pPr>
              <w:jc w:val="center"/>
              <w:rPr>
                <w:lang w:eastAsia="en-US"/>
              </w:rPr>
            </w:pPr>
            <w:r w:rsidRPr="001643DF">
              <w:rPr>
                <w:lang w:eastAsia="en-US"/>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114</w:t>
            </w:r>
          </w:p>
          <w:p w:rsidR="000C7AB6" w:rsidRPr="001643DF" w:rsidRDefault="000C7AB6" w:rsidP="001B1D93">
            <w:pPr>
              <w:jc w:val="center"/>
              <w:rPr>
                <w:lang w:eastAsia="en-US"/>
              </w:rPr>
            </w:pPr>
            <w:r w:rsidRPr="001643DF">
              <w:rPr>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127</w:t>
            </w:r>
          </w:p>
          <w:p w:rsidR="000C7AB6" w:rsidRPr="001643DF" w:rsidRDefault="000C7AB6" w:rsidP="001B1D93">
            <w:pPr>
              <w:jc w:val="center"/>
              <w:rPr>
                <w:lang w:eastAsia="en-US"/>
              </w:rPr>
            </w:pPr>
            <w:r w:rsidRPr="001643DF">
              <w:rPr>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w:t>
            </w:r>
          </w:p>
          <w:p w:rsidR="000C7AB6" w:rsidRPr="001643DF" w:rsidRDefault="000C7AB6" w:rsidP="001B1D93">
            <w:pPr>
              <w:jc w:val="center"/>
              <w:rPr>
                <w:lang w:eastAsia="en-US"/>
              </w:rPr>
            </w:pPr>
            <w:r w:rsidRPr="001643DF">
              <w:rPr>
                <w:lang w:eastAsia="en-US"/>
              </w:rPr>
              <w:t>37%</w:t>
            </w:r>
          </w:p>
        </w:tc>
      </w:tr>
      <w:tr w:rsidR="000C7AB6"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2016-2017</w:t>
            </w:r>
          </w:p>
          <w:p w:rsidR="008B7030" w:rsidRPr="001643DF" w:rsidRDefault="008B7030" w:rsidP="001B1D9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1B1D93">
            <w:pPr>
              <w:jc w:val="center"/>
              <w:rPr>
                <w:lang w:eastAsia="en-US"/>
              </w:rPr>
            </w:pPr>
            <w:r w:rsidRPr="001643DF">
              <w:rPr>
                <w:lang w:eastAsia="en-US"/>
              </w:rPr>
              <w:t>31</w:t>
            </w:r>
          </w:p>
        </w:tc>
      </w:tr>
      <w:tr w:rsidR="00CD5174"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2017-2018</w:t>
            </w:r>
          </w:p>
          <w:p w:rsidR="00CD5174" w:rsidRPr="001643DF" w:rsidRDefault="00CD5174" w:rsidP="001B1D9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A86282" w:rsidP="00A86282">
            <w:pPr>
              <w:rPr>
                <w:lang w:eastAsia="en-US"/>
              </w:rPr>
            </w:pPr>
            <w:r w:rsidRPr="001643DF">
              <w:rPr>
                <w:lang w:eastAsia="en-US"/>
              </w:rPr>
              <w:t xml:space="preserve">   </w:t>
            </w:r>
            <w:r w:rsidR="0038549B" w:rsidRPr="001643DF">
              <w:rPr>
                <w:lang w:eastAsia="en-US"/>
              </w:rPr>
              <w:t>118</w:t>
            </w:r>
          </w:p>
          <w:p w:rsidR="0038549B" w:rsidRPr="001643DF" w:rsidRDefault="0038549B" w:rsidP="001B1D93">
            <w:pPr>
              <w:jc w:val="center"/>
              <w:rPr>
                <w:lang w:eastAsia="en-US"/>
              </w:rPr>
            </w:pPr>
            <w:r w:rsidRPr="001643DF">
              <w:rPr>
                <w:lang w:eastAsia="en-US"/>
              </w:rPr>
              <w:t>40%</w:t>
            </w:r>
          </w:p>
          <w:p w:rsidR="0038549B" w:rsidRPr="001643DF" w:rsidRDefault="0038549B" w:rsidP="001B1D93">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1B1D93">
            <w:pPr>
              <w:jc w:val="center"/>
              <w:rPr>
                <w:lang w:eastAsia="en-US"/>
              </w:rPr>
            </w:pPr>
            <w:r w:rsidRPr="001643DF">
              <w:rPr>
                <w:lang w:eastAsia="en-US"/>
              </w:rPr>
              <w:t>83</w:t>
            </w:r>
          </w:p>
          <w:p w:rsidR="0038549B" w:rsidRPr="001643DF" w:rsidRDefault="0038549B" w:rsidP="001B1D93">
            <w:pPr>
              <w:jc w:val="center"/>
              <w:rPr>
                <w:lang w:eastAsia="en-US"/>
              </w:rPr>
            </w:pPr>
            <w:r w:rsidRPr="001643DF">
              <w:rPr>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1B1D93">
            <w:pPr>
              <w:jc w:val="center"/>
              <w:rPr>
                <w:lang w:eastAsia="en-US"/>
              </w:rPr>
            </w:pPr>
            <w:r w:rsidRPr="001643DF">
              <w:rPr>
                <w:lang w:eastAsia="en-US"/>
              </w:rPr>
              <w:t>13</w:t>
            </w:r>
          </w:p>
          <w:p w:rsidR="0038549B" w:rsidRPr="001643DF" w:rsidRDefault="0038549B" w:rsidP="001B1D93">
            <w:pPr>
              <w:jc w:val="center"/>
              <w:rPr>
                <w:lang w:eastAsia="en-US"/>
              </w:rPr>
            </w:pPr>
            <w:r w:rsidRPr="001643DF">
              <w:rPr>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1B1D93">
            <w:pPr>
              <w:jc w:val="center"/>
              <w:rPr>
                <w:lang w:eastAsia="en-US"/>
              </w:rPr>
            </w:pPr>
            <w:r w:rsidRPr="001643DF">
              <w:rPr>
                <w:lang w:eastAsia="en-US"/>
              </w:rPr>
              <w:t>1</w:t>
            </w:r>
            <w:r w:rsidR="0038549B" w:rsidRPr="001643DF">
              <w:rPr>
                <w:lang w:eastAsia="en-US"/>
              </w:rPr>
              <w:t>06</w:t>
            </w:r>
          </w:p>
          <w:p w:rsidR="0038549B" w:rsidRPr="001643DF" w:rsidRDefault="0038549B" w:rsidP="001B1D93">
            <w:pPr>
              <w:jc w:val="center"/>
              <w:rPr>
                <w:lang w:eastAsia="en-US"/>
              </w:rPr>
            </w:pPr>
            <w:r w:rsidRPr="001643DF">
              <w:rPr>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89</w:t>
            </w:r>
          </w:p>
          <w:p w:rsidR="0038549B" w:rsidRPr="001643DF" w:rsidRDefault="0038549B" w:rsidP="001B1D93">
            <w:pPr>
              <w:jc w:val="center"/>
              <w:rPr>
                <w:lang w:eastAsia="en-US"/>
              </w:rPr>
            </w:pPr>
            <w:r w:rsidRPr="001643DF">
              <w:rPr>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12</w:t>
            </w:r>
          </w:p>
          <w:p w:rsidR="0038549B" w:rsidRPr="001643DF" w:rsidRDefault="0038549B" w:rsidP="001B1D93">
            <w:pPr>
              <w:jc w:val="center"/>
              <w:rPr>
                <w:lang w:eastAsia="en-US"/>
              </w:rPr>
            </w:pPr>
            <w:r w:rsidRPr="001643DF">
              <w:rPr>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1B1D93">
            <w:pPr>
              <w:jc w:val="center"/>
              <w:rPr>
                <w:lang w:eastAsia="en-US"/>
              </w:rPr>
            </w:pPr>
            <w:r w:rsidRPr="001643DF">
              <w:rPr>
                <w:lang w:eastAsia="en-US"/>
              </w:rPr>
              <w:t>106</w:t>
            </w:r>
          </w:p>
          <w:p w:rsidR="0038549B" w:rsidRPr="001643DF" w:rsidRDefault="0038549B" w:rsidP="001B1D93">
            <w:pPr>
              <w:jc w:val="center"/>
              <w:rPr>
                <w:lang w:eastAsia="en-US"/>
              </w:rPr>
            </w:pPr>
            <w:r w:rsidRPr="001643DF">
              <w:rPr>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84</w:t>
            </w:r>
          </w:p>
          <w:p w:rsidR="0038549B" w:rsidRPr="001643DF" w:rsidRDefault="0038549B" w:rsidP="001B1D93">
            <w:pPr>
              <w:jc w:val="center"/>
              <w:rPr>
                <w:lang w:eastAsia="en-US"/>
              </w:rPr>
            </w:pPr>
            <w:r w:rsidRPr="001643DF">
              <w:rPr>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17</w:t>
            </w:r>
          </w:p>
          <w:p w:rsidR="0038549B" w:rsidRPr="001643DF" w:rsidRDefault="0038549B" w:rsidP="001B1D93">
            <w:pPr>
              <w:jc w:val="center"/>
              <w:rPr>
                <w:lang w:eastAsia="en-US"/>
              </w:rPr>
            </w:pPr>
            <w:r w:rsidRPr="001643DF">
              <w:rPr>
                <w:lang w:eastAsia="en-US"/>
              </w:rPr>
              <w:t>25%</w:t>
            </w:r>
          </w:p>
        </w:tc>
      </w:tr>
      <w:tr w:rsidR="007943C1"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7943C1" w:rsidP="001B1D93">
            <w:pPr>
              <w:jc w:val="center"/>
              <w:rPr>
                <w:lang w:eastAsia="en-US"/>
              </w:rPr>
            </w:pPr>
            <w:r w:rsidRPr="001643DF">
              <w:rPr>
                <w:lang w:eastAsia="en-US"/>
              </w:rPr>
              <w:t>2018-2019</w:t>
            </w:r>
          </w:p>
          <w:p w:rsidR="007943C1" w:rsidRPr="001643DF" w:rsidRDefault="007943C1" w:rsidP="001B1D9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1B1D93">
            <w:pPr>
              <w:jc w:val="center"/>
              <w:rPr>
                <w:lang w:eastAsia="en-US"/>
              </w:rPr>
            </w:pPr>
            <w:r w:rsidRPr="001643DF">
              <w:rPr>
                <w:lang w:eastAsia="en-US"/>
              </w:rPr>
              <w:t>116</w:t>
            </w:r>
          </w:p>
          <w:p w:rsidR="009C101E" w:rsidRPr="001643DF" w:rsidRDefault="009C101E" w:rsidP="001B1D93">
            <w:pPr>
              <w:jc w:val="center"/>
              <w:rPr>
                <w:lang w:eastAsia="en-US"/>
              </w:rPr>
            </w:pPr>
            <w:r w:rsidRPr="001643DF">
              <w:rPr>
                <w:lang w:eastAsia="en-US"/>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1B1D93">
            <w:pPr>
              <w:jc w:val="center"/>
              <w:rPr>
                <w:lang w:eastAsia="en-US"/>
              </w:rPr>
            </w:pPr>
            <w:r w:rsidRPr="001643DF">
              <w:rPr>
                <w:lang w:eastAsia="en-US"/>
              </w:rPr>
              <w:t>85</w:t>
            </w:r>
          </w:p>
          <w:p w:rsidR="00A03663" w:rsidRPr="001643DF" w:rsidRDefault="00A03663" w:rsidP="001B1D93">
            <w:pPr>
              <w:jc w:val="center"/>
              <w:rPr>
                <w:lang w:eastAsia="en-US"/>
              </w:rPr>
            </w:pPr>
            <w:r w:rsidRPr="001643DF">
              <w:rPr>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1B1D93">
            <w:pPr>
              <w:jc w:val="center"/>
              <w:rPr>
                <w:lang w:eastAsia="en-US"/>
              </w:rPr>
            </w:pPr>
            <w:r w:rsidRPr="001643DF">
              <w:rPr>
                <w:lang w:eastAsia="en-US"/>
              </w:rPr>
              <w:t>11</w:t>
            </w:r>
          </w:p>
          <w:p w:rsidR="00A03663" w:rsidRPr="001643DF" w:rsidRDefault="00A03663" w:rsidP="001B1D93">
            <w:pPr>
              <w:jc w:val="center"/>
              <w:rPr>
                <w:lang w:eastAsia="en-US"/>
              </w:rPr>
            </w:pPr>
            <w:r w:rsidRPr="001643DF">
              <w:rPr>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1B1D93">
            <w:pPr>
              <w:jc w:val="center"/>
              <w:rPr>
                <w:lang w:eastAsia="en-US"/>
              </w:rPr>
            </w:pPr>
            <w:r w:rsidRPr="001643DF">
              <w:rPr>
                <w:lang w:eastAsia="en-US"/>
              </w:rPr>
              <w:t>147</w:t>
            </w:r>
          </w:p>
          <w:p w:rsidR="009C101E" w:rsidRPr="001643DF" w:rsidRDefault="009C101E" w:rsidP="001B1D93">
            <w:pPr>
              <w:jc w:val="center"/>
              <w:rPr>
                <w:lang w:eastAsia="en-US"/>
              </w:rPr>
            </w:pPr>
            <w:r w:rsidRPr="001643DF">
              <w:rPr>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1B1D93">
            <w:pPr>
              <w:jc w:val="center"/>
              <w:rPr>
                <w:lang w:eastAsia="en-US"/>
              </w:rPr>
            </w:pPr>
            <w:r w:rsidRPr="001643DF">
              <w:rPr>
                <w:lang w:eastAsia="en-US"/>
              </w:rPr>
              <w:t>105</w:t>
            </w:r>
          </w:p>
          <w:p w:rsidR="00A03663" w:rsidRPr="001643DF" w:rsidRDefault="00A03663" w:rsidP="001B1D93">
            <w:pPr>
              <w:jc w:val="center"/>
              <w:rPr>
                <w:lang w:eastAsia="en-US"/>
              </w:rPr>
            </w:pPr>
            <w:r w:rsidRPr="001643DF">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1B1D93">
            <w:pPr>
              <w:jc w:val="center"/>
              <w:rPr>
                <w:lang w:eastAsia="en-US"/>
              </w:rPr>
            </w:pPr>
            <w:r w:rsidRPr="001643DF">
              <w:rPr>
                <w:lang w:eastAsia="en-US"/>
              </w:rPr>
              <w:t>13</w:t>
            </w:r>
          </w:p>
          <w:p w:rsidR="00A03663" w:rsidRPr="001643DF" w:rsidRDefault="00A03663" w:rsidP="001B1D93">
            <w:pPr>
              <w:jc w:val="center"/>
              <w:rPr>
                <w:lang w:eastAsia="en-US"/>
              </w:rPr>
            </w:pPr>
            <w:r w:rsidRPr="001643DF">
              <w:rPr>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1B1D93">
            <w:pPr>
              <w:jc w:val="center"/>
              <w:rPr>
                <w:lang w:eastAsia="en-US"/>
              </w:rPr>
            </w:pPr>
            <w:r w:rsidRPr="001643DF">
              <w:rPr>
                <w:lang w:eastAsia="en-US"/>
              </w:rPr>
              <w:t>147</w:t>
            </w:r>
          </w:p>
          <w:p w:rsidR="009C101E" w:rsidRPr="001643DF" w:rsidRDefault="009C101E" w:rsidP="001B1D93">
            <w:pPr>
              <w:jc w:val="center"/>
              <w:rPr>
                <w:lang w:eastAsia="en-US"/>
              </w:rPr>
            </w:pPr>
            <w:r w:rsidRPr="001643DF">
              <w:rPr>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1B1D93">
            <w:pPr>
              <w:jc w:val="center"/>
              <w:rPr>
                <w:lang w:eastAsia="en-US"/>
              </w:rPr>
            </w:pPr>
            <w:r w:rsidRPr="001643DF">
              <w:rPr>
                <w:lang w:eastAsia="en-US"/>
              </w:rPr>
              <w:t>105</w:t>
            </w:r>
          </w:p>
          <w:p w:rsidR="00A03663" w:rsidRPr="001643DF" w:rsidRDefault="00A03663" w:rsidP="001B1D93">
            <w:pPr>
              <w:jc w:val="center"/>
              <w:rPr>
                <w:lang w:eastAsia="en-US"/>
              </w:rPr>
            </w:pPr>
            <w:r w:rsidRPr="001643DF">
              <w:rPr>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1B1D93">
            <w:pPr>
              <w:jc w:val="center"/>
              <w:rPr>
                <w:lang w:eastAsia="en-US"/>
              </w:rPr>
            </w:pPr>
            <w:r w:rsidRPr="001643DF">
              <w:rPr>
                <w:lang w:eastAsia="en-US"/>
              </w:rPr>
              <w:t>13</w:t>
            </w:r>
          </w:p>
          <w:p w:rsidR="006253D7" w:rsidRPr="001643DF" w:rsidRDefault="006253D7" w:rsidP="001B1D93">
            <w:pPr>
              <w:jc w:val="center"/>
              <w:rPr>
                <w:lang w:eastAsia="en-US"/>
              </w:rPr>
            </w:pPr>
            <w:r w:rsidRPr="001643DF">
              <w:rPr>
                <w:lang w:eastAsia="en-US"/>
              </w:rPr>
              <w:t>19%</w:t>
            </w:r>
          </w:p>
        </w:tc>
      </w:tr>
      <w:tr w:rsidR="005A408C"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2019-2020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116</w:t>
            </w:r>
          </w:p>
          <w:p w:rsidR="005A408C" w:rsidRPr="001643DF" w:rsidRDefault="005A408C" w:rsidP="001B1D93">
            <w:pPr>
              <w:jc w:val="center"/>
              <w:rPr>
                <w:lang w:eastAsia="en-US"/>
              </w:rPr>
            </w:pPr>
            <w:r w:rsidRPr="001643DF">
              <w:rPr>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98</w:t>
            </w:r>
          </w:p>
          <w:p w:rsidR="005A408C" w:rsidRPr="001643DF" w:rsidRDefault="005A408C" w:rsidP="001B1D93">
            <w:pPr>
              <w:jc w:val="center"/>
              <w:rPr>
                <w:lang w:eastAsia="en-US"/>
              </w:rPr>
            </w:pPr>
            <w:r w:rsidRPr="001643DF">
              <w:rPr>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25</w:t>
            </w:r>
          </w:p>
          <w:p w:rsidR="005A408C" w:rsidRPr="001643DF" w:rsidRDefault="005A408C" w:rsidP="001B1D93">
            <w:pPr>
              <w:jc w:val="center"/>
              <w:rPr>
                <w:lang w:eastAsia="en-US"/>
              </w:rPr>
            </w:pPr>
            <w:r w:rsidRPr="001643DF">
              <w:rPr>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116</w:t>
            </w:r>
          </w:p>
          <w:p w:rsidR="005A408C" w:rsidRPr="001643DF" w:rsidRDefault="005A408C" w:rsidP="001B1D93">
            <w:pPr>
              <w:jc w:val="center"/>
              <w:rPr>
                <w:lang w:eastAsia="en-US"/>
              </w:rPr>
            </w:pPr>
            <w:r w:rsidRPr="001643DF">
              <w:rPr>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3B1DF3">
            <w:pPr>
              <w:jc w:val="center"/>
              <w:rPr>
                <w:lang w:eastAsia="en-US"/>
              </w:rPr>
            </w:pPr>
            <w:r w:rsidRPr="001643DF">
              <w:rPr>
                <w:lang w:eastAsia="en-US"/>
              </w:rPr>
              <w:t>136</w:t>
            </w:r>
          </w:p>
          <w:p w:rsidR="005A408C" w:rsidRPr="001643DF" w:rsidRDefault="005A408C" w:rsidP="003B1DF3">
            <w:pPr>
              <w:jc w:val="center"/>
              <w:rPr>
                <w:lang w:eastAsia="en-US"/>
              </w:rPr>
            </w:pPr>
            <w:r w:rsidRPr="001643DF">
              <w:rPr>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3B1DF3">
            <w:pPr>
              <w:jc w:val="center"/>
              <w:rPr>
                <w:lang w:eastAsia="en-US"/>
              </w:rPr>
            </w:pPr>
            <w:r w:rsidRPr="001643DF">
              <w:rPr>
                <w:lang w:eastAsia="en-US"/>
              </w:rPr>
              <w:t>25</w:t>
            </w:r>
          </w:p>
          <w:p w:rsidR="005A408C" w:rsidRPr="001643DF" w:rsidRDefault="005A408C" w:rsidP="003B1DF3">
            <w:pPr>
              <w:jc w:val="center"/>
              <w:rPr>
                <w:lang w:eastAsia="en-US"/>
              </w:rPr>
            </w:pPr>
            <w:r w:rsidRPr="001643DF">
              <w:rPr>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116</w:t>
            </w:r>
          </w:p>
          <w:p w:rsidR="005A408C" w:rsidRPr="001643DF" w:rsidRDefault="005A408C" w:rsidP="001B1D93">
            <w:pPr>
              <w:jc w:val="center"/>
              <w:rPr>
                <w:lang w:eastAsia="en-US"/>
              </w:rPr>
            </w:pPr>
            <w:r w:rsidRPr="001643DF">
              <w:rPr>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136</w:t>
            </w:r>
          </w:p>
          <w:p w:rsidR="005A408C" w:rsidRPr="001643DF" w:rsidRDefault="005A408C" w:rsidP="001B1D93">
            <w:pPr>
              <w:jc w:val="center"/>
              <w:rPr>
                <w:lang w:eastAsia="en-US"/>
              </w:rPr>
            </w:pPr>
            <w:r w:rsidRPr="001643DF">
              <w:rPr>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1643DF" w:rsidRDefault="005A408C" w:rsidP="001B1D93">
            <w:pPr>
              <w:jc w:val="center"/>
              <w:rPr>
                <w:lang w:eastAsia="en-US"/>
              </w:rPr>
            </w:pPr>
            <w:r w:rsidRPr="001643DF">
              <w:rPr>
                <w:lang w:eastAsia="en-US"/>
              </w:rPr>
              <w:t>25</w:t>
            </w:r>
          </w:p>
          <w:p w:rsidR="005A408C" w:rsidRPr="001643DF" w:rsidRDefault="005A408C" w:rsidP="001B1D93">
            <w:pPr>
              <w:jc w:val="center"/>
              <w:rPr>
                <w:lang w:eastAsia="en-US"/>
              </w:rPr>
            </w:pPr>
            <w:r w:rsidRPr="001643DF">
              <w:rPr>
                <w:lang w:eastAsia="en-US"/>
              </w:rPr>
              <w:t>40%</w:t>
            </w:r>
          </w:p>
        </w:tc>
      </w:tr>
      <w:tr w:rsidR="00CD5174" w:rsidRPr="001643DF" w:rsidTr="001B1D93">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1B1D93">
            <w:pPr>
              <w:jc w:val="center"/>
              <w:rPr>
                <w:lang w:eastAsia="en-US"/>
              </w:rPr>
            </w:pPr>
            <w:r w:rsidRPr="001643DF">
              <w:rPr>
                <w:lang w:eastAsia="en-US"/>
              </w:rPr>
              <w:t>Динамика</w:t>
            </w:r>
          </w:p>
          <w:p w:rsidR="00CD5174" w:rsidRPr="001643DF" w:rsidRDefault="00CD5174" w:rsidP="001B1D93">
            <w:pPr>
              <w:jc w:val="center"/>
              <w:rPr>
                <w:lang w:val="en-US" w:eastAsia="en-US"/>
              </w:rPr>
            </w:pPr>
            <w:r w:rsidRPr="001643DF">
              <w:rPr>
                <w:lang w:eastAsia="en-US"/>
              </w:rPr>
              <w:t>(</w:t>
            </w:r>
            <w:r w:rsidRPr="001643DF">
              <w:rPr>
                <w:lang w:val="en-US" w:eastAsia="en-US"/>
              </w:rPr>
              <w:t>&gt; = &lt;)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9C101E" w:rsidP="001B1D93">
            <w:pPr>
              <w:jc w:val="center"/>
              <w:rPr>
                <w:lang w:eastAsia="en-US"/>
              </w:rPr>
            </w:pPr>
            <w:r w:rsidRPr="001643DF">
              <w:rPr>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1643DF" w:rsidRDefault="00A03663" w:rsidP="001B1D93">
            <w:pPr>
              <w:jc w:val="center"/>
              <w:rPr>
                <w:lang w:eastAsia="en-US"/>
              </w:rPr>
            </w:pPr>
            <w:r w:rsidRPr="001643DF">
              <w:rPr>
                <w:lang w:val="en-US" w:eastAsia="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CD5174" w:rsidRPr="001643DF" w:rsidRDefault="005A408C" w:rsidP="001B1D93">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5A408C" w:rsidP="001B1D93">
            <w:pPr>
              <w:jc w:val="center"/>
              <w:rPr>
                <w:lang w:eastAsia="en-US"/>
              </w:rPr>
            </w:pP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FA27B6" w:rsidP="001B1D93">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38549B" w:rsidP="001B1D93">
            <w:pPr>
              <w:jc w:val="center"/>
              <w:rPr>
                <w:lang w:eastAsia="en-US"/>
              </w:rPr>
            </w:pPr>
            <w:r w:rsidRPr="001643DF">
              <w:rPr>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1643DF" w:rsidRDefault="005A408C" w:rsidP="005A408C">
            <w:pPr>
              <w:jc w:val="center"/>
              <w:rPr>
                <w:lang w:eastAsia="en-US"/>
              </w:rPr>
            </w:pP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03663" w:rsidP="001B1D93">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355A4D" w:rsidP="001B1D93">
            <w:pPr>
              <w:jc w:val="center"/>
              <w:rPr>
                <w:lang w:eastAsia="en-US"/>
              </w:rPr>
            </w:pPr>
            <w:r w:rsidRPr="001643DF">
              <w:rPr>
                <w:lang w:val="en-US" w:eastAsia="en-US"/>
              </w:rPr>
              <w:t>&gt;</w:t>
            </w:r>
          </w:p>
        </w:tc>
      </w:tr>
    </w:tbl>
    <w:p w:rsidR="000C7AB6" w:rsidRPr="001643DF" w:rsidRDefault="000C7AB6" w:rsidP="003E6723">
      <w:pPr>
        <w:pStyle w:val="af7"/>
        <w:ind w:left="1080"/>
        <w:jc w:val="both"/>
        <w:rPr>
          <w:sz w:val="24"/>
          <w:szCs w:val="24"/>
        </w:rPr>
      </w:pPr>
    </w:p>
    <w:p w:rsidR="006C7F22" w:rsidRPr="001643DF" w:rsidRDefault="006A4C21" w:rsidP="006A4C21">
      <w:pPr>
        <w:ind w:left="-426" w:hanging="567"/>
        <w:jc w:val="center"/>
      </w:pPr>
      <w:r w:rsidRPr="001643DF">
        <w:rPr>
          <w:b/>
          <w:lang w:eastAsia="en-US"/>
        </w:rPr>
        <w:t>Количество успевающих на «4-5» по итогам учебного года (%)</w:t>
      </w:r>
      <w:r w:rsidR="006C7F22" w:rsidRPr="001643DF">
        <w:rPr>
          <w:noProof/>
        </w:rPr>
        <w:drawing>
          <wp:inline distT="0" distB="0" distL="0" distR="0">
            <wp:extent cx="6438900" cy="35687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F22" w:rsidRPr="001643DF" w:rsidRDefault="006C7F22" w:rsidP="001B1D93">
      <w:pPr>
        <w:jc w:val="right"/>
      </w:pPr>
    </w:p>
    <w:p w:rsidR="006C7F22" w:rsidRPr="001643DF" w:rsidRDefault="006C7F22" w:rsidP="001B1D93">
      <w:pPr>
        <w:jc w:val="right"/>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87"/>
        <w:gridCol w:w="992"/>
        <w:gridCol w:w="992"/>
        <w:gridCol w:w="992"/>
        <w:gridCol w:w="993"/>
        <w:gridCol w:w="992"/>
        <w:gridCol w:w="992"/>
        <w:gridCol w:w="992"/>
        <w:gridCol w:w="993"/>
      </w:tblGrid>
      <w:tr w:rsidR="000C7AB6" w:rsidRPr="001643DF" w:rsidTr="00955D91">
        <w:trP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lastRenderedPageBreak/>
              <w:t>Учебный год</w:t>
            </w:r>
          </w:p>
        </w:tc>
        <w:tc>
          <w:tcPr>
            <w:tcW w:w="29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Количество отличников</w:t>
            </w:r>
          </w:p>
          <w:p w:rsidR="000C7AB6" w:rsidRPr="001643DF" w:rsidRDefault="000C7AB6" w:rsidP="009157DF">
            <w:pPr>
              <w:jc w:val="center"/>
              <w:rPr>
                <w:lang w:eastAsia="en-US"/>
              </w:rPr>
            </w:pPr>
            <w:r w:rsidRPr="001643DF">
              <w:rPr>
                <w:lang w:eastAsia="en-US"/>
              </w:rPr>
              <w:t>по итогам</w:t>
            </w:r>
          </w:p>
          <w:p w:rsidR="000C7AB6" w:rsidRPr="001643DF" w:rsidRDefault="000C7AB6" w:rsidP="009157DF">
            <w:pPr>
              <w:jc w:val="center"/>
              <w:rPr>
                <w:lang w:eastAsia="en-US"/>
              </w:rPr>
            </w:pPr>
            <w:r w:rsidRPr="001643DF">
              <w:rPr>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Количество отличников</w:t>
            </w:r>
          </w:p>
          <w:p w:rsidR="000C7AB6" w:rsidRPr="001643DF" w:rsidRDefault="000C7AB6" w:rsidP="009157DF">
            <w:pPr>
              <w:jc w:val="center"/>
              <w:rPr>
                <w:lang w:eastAsia="en-US"/>
              </w:rPr>
            </w:pPr>
            <w:r w:rsidRPr="001643DF">
              <w:rPr>
                <w:lang w:eastAsia="en-US"/>
              </w:rPr>
              <w:t>по итогам</w:t>
            </w:r>
          </w:p>
          <w:p w:rsidR="000C7AB6" w:rsidRPr="001643DF" w:rsidRDefault="000C7AB6" w:rsidP="009157DF">
            <w:pPr>
              <w:jc w:val="center"/>
              <w:rPr>
                <w:lang w:eastAsia="en-US"/>
              </w:rPr>
            </w:pPr>
            <w:r w:rsidRPr="001643DF">
              <w:rPr>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Количество отличников</w:t>
            </w:r>
          </w:p>
          <w:p w:rsidR="000C7AB6" w:rsidRPr="001643DF" w:rsidRDefault="000C7AB6" w:rsidP="009157DF">
            <w:pPr>
              <w:jc w:val="center"/>
              <w:rPr>
                <w:lang w:eastAsia="en-US"/>
              </w:rPr>
            </w:pPr>
            <w:r w:rsidRPr="001643DF">
              <w:rPr>
                <w:lang w:eastAsia="en-US"/>
              </w:rPr>
              <w:t>по итогам</w:t>
            </w:r>
          </w:p>
          <w:p w:rsidR="000C7AB6" w:rsidRPr="001643DF" w:rsidRDefault="000C7AB6" w:rsidP="009157DF">
            <w:pPr>
              <w:jc w:val="center"/>
              <w:rPr>
                <w:lang w:eastAsia="en-US"/>
              </w:rPr>
            </w:pPr>
            <w:r w:rsidRPr="001643DF">
              <w:rPr>
                <w:lang w:eastAsia="en-US"/>
              </w:rPr>
              <w:t>учебного года/%</w:t>
            </w:r>
          </w:p>
        </w:tc>
      </w:tr>
      <w:tr w:rsidR="000C7AB6" w:rsidRPr="001643DF" w:rsidTr="00955D91">
        <w:trP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9157DF">
            <w:pPr>
              <w:jc w:val="center"/>
              <w:rPr>
                <w:lang w:eastAsia="en-US"/>
              </w:rPr>
            </w:pPr>
            <w:r w:rsidRPr="001643DF">
              <w:rPr>
                <w:lang w:eastAsia="en-US"/>
              </w:rPr>
              <w:t>10-11 классы</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2011-2012</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25</w:t>
            </w:r>
          </w:p>
          <w:p w:rsidR="000C7AB6" w:rsidRPr="001643DF" w:rsidRDefault="000C7AB6" w:rsidP="00955D91">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9</w:t>
            </w:r>
          </w:p>
          <w:p w:rsidR="000C7AB6" w:rsidRPr="001643DF" w:rsidRDefault="000C7AB6" w:rsidP="00955D91">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w:t>
            </w:r>
          </w:p>
          <w:p w:rsidR="000C7AB6" w:rsidRPr="001643DF" w:rsidRDefault="000C7AB6" w:rsidP="00955D91">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26</w:t>
            </w:r>
          </w:p>
          <w:p w:rsidR="000C7AB6" w:rsidRPr="001643DF" w:rsidRDefault="000C7AB6" w:rsidP="00955D91">
            <w:pPr>
              <w:jc w:val="center"/>
              <w:rPr>
                <w:lang w:eastAsia="en-US"/>
              </w:rPr>
            </w:pPr>
            <w:r w:rsidRPr="001643DF">
              <w:rPr>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19</w:t>
            </w:r>
          </w:p>
          <w:p w:rsidR="000C7AB6" w:rsidRPr="001643DF" w:rsidRDefault="000C7AB6" w:rsidP="00955D91">
            <w:pPr>
              <w:jc w:val="center"/>
              <w:rPr>
                <w:lang w:eastAsia="en-US"/>
              </w:rPr>
            </w:pPr>
            <w:r w:rsidRPr="001643DF">
              <w:rPr>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5</w:t>
            </w:r>
          </w:p>
          <w:p w:rsidR="000C7AB6" w:rsidRPr="001643DF" w:rsidRDefault="000C7AB6"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28</w:t>
            </w:r>
          </w:p>
          <w:p w:rsidR="000C7AB6" w:rsidRPr="001643DF" w:rsidRDefault="000C7AB6" w:rsidP="00955D91">
            <w:pPr>
              <w:jc w:val="center"/>
              <w:rPr>
                <w:lang w:eastAsia="en-US"/>
              </w:rPr>
            </w:pPr>
            <w:r w:rsidRPr="001643DF">
              <w:rPr>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21</w:t>
            </w:r>
          </w:p>
          <w:p w:rsidR="000C7AB6" w:rsidRPr="001643DF" w:rsidRDefault="000C7AB6" w:rsidP="00955D91">
            <w:pPr>
              <w:jc w:val="center"/>
              <w:rPr>
                <w:lang w:eastAsia="en-US"/>
              </w:rPr>
            </w:pPr>
            <w:r w:rsidRPr="001643DF">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5</w:t>
            </w:r>
          </w:p>
          <w:p w:rsidR="000C7AB6" w:rsidRPr="001643DF" w:rsidRDefault="000C7AB6" w:rsidP="00955D91">
            <w:pPr>
              <w:jc w:val="center"/>
              <w:rPr>
                <w:lang w:eastAsia="en-US"/>
              </w:rPr>
            </w:pPr>
            <w:r w:rsidRPr="001643DF">
              <w:rPr>
                <w:lang w:eastAsia="en-US"/>
              </w:rPr>
              <w:t>5%</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2012-2013</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27</w:t>
            </w:r>
          </w:p>
          <w:p w:rsidR="000C7AB6" w:rsidRPr="001643DF" w:rsidRDefault="000C7AB6" w:rsidP="00955D91">
            <w:pPr>
              <w:jc w:val="center"/>
              <w:rPr>
                <w:lang w:eastAsia="en-US"/>
              </w:rPr>
            </w:pPr>
            <w:r w:rsidRPr="001643DF">
              <w:rPr>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12</w:t>
            </w:r>
          </w:p>
          <w:p w:rsidR="000C7AB6" w:rsidRPr="001643DF" w:rsidRDefault="000C7AB6" w:rsidP="00955D91">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31</w:t>
            </w:r>
          </w:p>
          <w:p w:rsidR="000C7AB6" w:rsidRPr="001643DF" w:rsidRDefault="000C7AB6" w:rsidP="00955D91">
            <w:pPr>
              <w:jc w:val="center"/>
              <w:rPr>
                <w:lang w:eastAsia="en-US"/>
              </w:rPr>
            </w:pPr>
            <w:r w:rsidRPr="001643DF">
              <w:rPr>
                <w:lang w:eastAsia="en-US"/>
              </w:rPr>
              <w:t>13 %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14</w:t>
            </w:r>
          </w:p>
          <w:p w:rsidR="000C7AB6" w:rsidRPr="001643DF" w:rsidRDefault="000C7AB6" w:rsidP="00955D91">
            <w:pPr>
              <w:jc w:val="center"/>
              <w:rPr>
                <w:lang w:eastAsia="en-US"/>
              </w:rPr>
            </w:pPr>
            <w:r w:rsidRPr="001643DF">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w:t>
            </w:r>
          </w:p>
          <w:p w:rsidR="000C7AB6" w:rsidRPr="001643DF" w:rsidRDefault="000C7AB6" w:rsidP="00955D91">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37</w:t>
            </w:r>
          </w:p>
          <w:p w:rsidR="000C7AB6" w:rsidRPr="001643DF" w:rsidRDefault="000C7AB6" w:rsidP="00955D91">
            <w:pPr>
              <w:jc w:val="center"/>
              <w:rPr>
                <w:lang w:eastAsia="en-US"/>
              </w:rPr>
            </w:pPr>
            <w:r w:rsidRPr="001643DF">
              <w:rPr>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17</w:t>
            </w:r>
          </w:p>
          <w:p w:rsidR="000C7AB6" w:rsidRPr="001643DF" w:rsidRDefault="000C7AB6" w:rsidP="00955D91">
            <w:pPr>
              <w:jc w:val="center"/>
              <w:rPr>
                <w:lang w:eastAsia="en-US"/>
              </w:rPr>
            </w:pPr>
            <w:r w:rsidRPr="001643DF">
              <w:rPr>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w:t>
            </w:r>
          </w:p>
          <w:p w:rsidR="000C7AB6" w:rsidRPr="001643DF" w:rsidRDefault="000C7AB6" w:rsidP="00955D91">
            <w:pPr>
              <w:jc w:val="center"/>
              <w:rPr>
                <w:lang w:eastAsia="en-US"/>
              </w:rPr>
            </w:pPr>
            <w:r w:rsidRPr="001643DF">
              <w:rPr>
                <w:lang w:eastAsia="en-US"/>
              </w:rPr>
              <w:t>3%</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2013-2014</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32</w:t>
            </w:r>
          </w:p>
          <w:p w:rsidR="000C7AB6" w:rsidRPr="001643DF" w:rsidRDefault="000C7AB6" w:rsidP="00955D91">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15</w:t>
            </w:r>
          </w:p>
          <w:p w:rsidR="000C7AB6" w:rsidRPr="001643DF" w:rsidRDefault="000C7AB6"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38</w:t>
            </w:r>
          </w:p>
          <w:p w:rsidR="000C7AB6" w:rsidRPr="001643DF" w:rsidRDefault="000C7AB6" w:rsidP="00955D91">
            <w:pPr>
              <w:jc w:val="center"/>
              <w:rPr>
                <w:lang w:eastAsia="en-US"/>
              </w:rPr>
            </w:pPr>
            <w:r w:rsidRPr="001643DF">
              <w:rPr>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21</w:t>
            </w:r>
          </w:p>
          <w:p w:rsidR="000C7AB6" w:rsidRPr="001643DF" w:rsidRDefault="000C7AB6" w:rsidP="00955D91">
            <w:pPr>
              <w:jc w:val="center"/>
              <w:rPr>
                <w:lang w:eastAsia="en-US"/>
              </w:rPr>
            </w:pPr>
            <w:r w:rsidRPr="001643DF">
              <w:rPr>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w:t>
            </w:r>
          </w:p>
          <w:p w:rsidR="000C7AB6" w:rsidRPr="001643DF" w:rsidRDefault="000C7AB6" w:rsidP="00955D91">
            <w:pPr>
              <w:jc w:val="center"/>
              <w:rPr>
                <w:lang w:eastAsia="en-US"/>
              </w:rPr>
            </w:pPr>
            <w:r w:rsidRPr="001643DF">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41</w:t>
            </w:r>
          </w:p>
          <w:p w:rsidR="000C7AB6" w:rsidRPr="001643DF" w:rsidRDefault="000C7AB6" w:rsidP="00955D91">
            <w:pPr>
              <w:jc w:val="center"/>
              <w:rPr>
                <w:lang w:eastAsia="en-US"/>
              </w:rPr>
            </w:pPr>
            <w:r w:rsidRPr="001643DF">
              <w:rPr>
                <w:lang w:eastAsia="en-U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21</w:t>
            </w:r>
          </w:p>
          <w:p w:rsidR="000C7AB6" w:rsidRPr="001643DF" w:rsidRDefault="000C7AB6" w:rsidP="00955D91">
            <w:pPr>
              <w:jc w:val="center"/>
              <w:rPr>
                <w:lang w:eastAsia="en-US"/>
              </w:rPr>
            </w:pPr>
            <w:r w:rsidRPr="001643DF">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w:t>
            </w:r>
          </w:p>
          <w:p w:rsidR="000C7AB6" w:rsidRPr="001643DF" w:rsidRDefault="000C7AB6" w:rsidP="00955D91">
            <w:pPr>
              <w:jc w:val="center"/>
              <w:rPr>
                <w:lang w:eastAsia="en-US"/>
              </w:rPr>
            </w:pPr>
            <w:r w:rsidRPr="001643DF">
              <w:rPr>
                <w:lang w:eastAsia="en-US"/>
              </w:rPr>
              <w:t>1%</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2014-2015</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33</w:t>
            </w:r>
          </w:p>
          <w:p w:rsidR="000C7AB6" w:rsidRPr="001643DF" w:rsidRDefault="000C7AB6" w:rsidP="00955D91">
            <w:pPr>
              <w:jc w:val="center"/>
              <w:rPr>
                <w:lang w:eastAsia="en-US"/>
              </w:rPr>
            </w:pPr>
            <w:r w:rsidRPr="001643DF">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10</w:t>
            </w:r>
          </w:p>
          <w:p w:rsidR="000C7AB6" w:rsidRPr="001643DF" w:rsidRDefault="000C7AB6" w:rsidP="00955D91">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w:t>
            </w:r>
          </w:p>
          <w:p w:rsidR="000C7AB6" w:rsidRPr="001643DF" w:rsidRDefault="000C7AB6"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33</w:t>
            </w:r>
          </w:p>
          <w:p w:rsidR="000C7AB6" w:rsidRPr="001643DF" w:rsidRDefault="000C7AB6" w:rsidP="00955D91">
            <w:pPr>
              <w:jc w:val="center"/>
              <w:rPr>
                <w:lang w:eastAsia="en-US"/>
              </w:rPr>
            </w:pPr>
            <w:r w:rsidRPr="001643DF">
              <w:rPr>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16</w:t>
            </w:r>
          </w:p>
          <w:p w:rsidR="000C7AB6" w:rsidRPr="001643DF" w:rsidRDefault="000C7AB6"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5</w:t>
            </w:r>
          </w:p>
          <w:p w:rsidR="000C7AB6" w:rsidRPr="001643DF" w:rsidRDefault="000C7AB6" w:rsidP="00955D91">
            <w:pPr>
              <w:jc w:val="center"/>
              <w:rPr>
                <w:lang w:eastAsia="en-US"/>
              </w:rPr>
            </w:pPr>
            <w:r w:rsidRPr="001643DF">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33</w:t>
            </w:r>
          </w:p>
          <w:p w:rsidR="000C7AB6" w:rsidRPr="001643DF" w:rsidRDefault="000C7AB6" w:rsidP="00955D91">
            <w:pPr>
              <w:jc w:val="center"/>
              <w:rPr>
                <w:lang w:eastAsia="en-US"/>
              </w:rPr>
            </w:pPr>
            <w:r w:rsidRPr="001643DF">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17</w:t>
            </w:r>
          </w:p>
          <w:p w:rsidR="000C7AB6" w:rsidRPr="001643DF" w:rsidRDefault="000C7AB6" w:rsidP="00955D91">
            <w:pPr>
              <w:jc w:val="center"/>
              <w:rPr>
                <w:lang w:eastAsia="en-US"/>
              </w:rPr>
            </w:pPr>
            <w:r w:rsidRPr="001643DF">
              <w:rPr>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5</w:t>
            </w:r>
          </w:p>
          <w:p w:rsidR="000C7AB6" w:rsidRPr="001643DF" w:rsidRDefault="000C7AB6" w:rsidP="00955D91">
            <w:pPr>
              <w:jc w:val="center"/>
              <w:rPr>
                <w:lang w:eastAsia="en-US"/>
              </w:rPr>
            </w:pPr>
            <w:r w:rsidRPr="001643DF">
              <w:rPr>
                <w:lang w:eastAsia="en-US"/>
              </w:rPr>
              <w:t>5%</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2015-2016</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23</w:t>
            </w:r>
          </w:p>
          <w:p w:rsidR="000C7AB6" w:rsidRPr="001643DF" w:rsidRDefault="000C7AB6" w:rsidP="00955D91">
            <w:pPr>
              <w:jc w:val="center"/>
              <w:rPr>
                <w:lang w:eastAsia="en-US"/>
              </w:rPr>
            </w:pPr>
            <w:r w:rsidRPr="001643DF">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8</w:t>
            </w:r>
          </w:p>
          <w:p w:rsidR="000C7AB6" w:rsidRPr="001643DF" w:rsidRDefault="000C7AB6" w:rsidP="00955D91">
            <w:pPr>
              <w:jc w:val="center"/>
              <w:rPr>
                <w:lang w:eastAsia="en-US"/>
              </w:rPr>
            </w:pPr>
            <w:r w:rsidRPr="001643DF">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7</w:t>
            </w:r>
          </w:p>
          <w:p w:rsidR="000C7AB6" w:rsidRPr="001643DF" w:rsidRDefault="000C7AB6" w:rsidP="00955D91">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30</w:t>
            </w:r>
          </w:p>
          <w:p w:rsidR="000C7AB6" w:rsidRPr="001643DF" w:rsidRDefault="000C7AB6" w:rsidP="00955D91">
            <w:pPr>
              <w:jc w:val="center"/>
              <w:rPr>
                <w:lang w:eastAsia="en-US"/>
              </w:rPr>
            </w:pPr>
            <w:r w:rsidRPr="001643DF">
              <w:rPr>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13</w:t>
            </w:r>
          </w:p>
          <w:p w:rsidR="000C7AB6" w:rsidRPr="001643DF" w:rsidRDefault="000C7AB6" w:rsidP="00955D91">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7</w:t>
            </w:r>
          </w:p>
          <w:p w:rsidR="000C7AB6" w:rsidRPr="001643DF" w:rsidRDefault="000C7AB6" w:rsidP="00955D91">
            <w:pPr>
              <w:jc w:val="center"/>
              <w:rPr>
                <w:lang w:eastAsia="en-US"/>
              </w:rPr>
            </w:pPr>
            <w:r w:rsidRPr="001643DF">
              <w:rPr>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30</w:t>
            </w:r>
          </w:p>
          <w:p w:rsidR="000C7AB6" w:rsidRPr="001643DF" w:rsidRDefault="000C7AB6" w:rsidP="00955D91">
            <w:pPr>
              <w:jc w:val="center"/>
              <w:rPr>
                <w:lang w:eastAsia="en-US"/>
              </w:rPr>
            </w:pPr>
            <w:r w:rsidRPr="001643DF">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13</w:t>
            </w:r>
          </w:p>
          <w:p w:rsidR="000C7AB6" w:rsidRPr="001643DF" w:rsidRDefault="000C7AB6" w:rsidP="00955D91">
            <w:pPr>
              <w:jc w:val="center"/>
              <w:rPr>
                <w:lang w:eastAsia="en-US"/>
              </w:rPr>
            </w:pPr>
            <w:r w:rsidRPr="001643DF">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7</w:t>
            </w:r>
          </w:p>
          <w:p w:rsidR="000C7AB6" w:rsidRPr="001643DF" w:rsidRDefault="000C7AB6" w:rsidP="00955D91">
            <w:pPr>
              <w:jc w:val="center"/>
              <w:rPr>
                <w:lang w:eastAsia="en-US"/>
              </w:rPr>
            </w:pPr>
            <w:r w:rsidRPr="001643DF">
              <w:rPr>
                <w:lang w:eastAsia="en-US"/>
              </w:rPr>
              <w:t>13%</w:t>
            </w:r>
          </w:p>
        </w:tc>
      </w:tr>
      <w:tr w:rsidR="000C7AB6"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2016-2017</w:t>
            </w:r>
          </w:p>
          <w:p w:rsidR="008B7030" w:rsidRPr="001643DF" w:rsidRDefault="008B7030" w:rsidP="00955D91">
            <w:pPr>
              <w:jc w:val="center"/>
              <w:rPr>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955D91">
            <w:pPr>
              <w:jc w:val="center"/>
              <w:rPr>
                <w:lang w:eastAsia="en-US"/>
              </w:rPr>
            </w:pPr>
            <w:r w:rsidRPr="001643DF">
              <w:rPr>
                <w:lang w:eastAsia="en-US"/>
              </w:rPr>
              <w:t>10</w:t>
            </w:r>
          </w:p>
        </w:tc>
      </w:tr>
      <w:tr w:rsidR="00CD5174" w:rsidRPr="001643DF" w:rsidTr="00955D91">
        <w:trPr>
          <w:trHeight w:val="54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2017-2018</w:t>
            </w:r>
          </w:p>
          <w:p w:rsidR="00CD5174" w:rsidRPr="001643DF" w:rsidRDefault="00CD5174" w:rsidP="00955D91">
            <w:pPr>
              <w:jc w:val="center"/>
              <w:rPr>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38549B" w:rsidP="00955D91">
            <w:pPr>
              <w:jc w:val="center"/>
              <w:rPr>
                <w:lang w:eastAsia="en-US"/>
              </w:rPr>
            </w:pPr>
            <w:r w:rsidRPr="001643DF">
              <w:rPr>
                <w:lang w:eastAsia="en-US"/>
              </w:rPr>
              <w:t>22</w:t>
            </w:r>
          </w:p>
          <w:p w:rsidR="0038549B" w:rsidRPr="001643DF" w:rsidRDefault="0038549B" w:rsidP="00955D91">
            <w:pPr>
              <w:jc w:val="center"/>
              <w:rPr>
                <w:lang w:eastAsia="en-US"/>
              </w:rPr>
            </w:pPr>
            <w:r w:rsidRPr="001643DF">
              <w:rPr>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15</w:t>
            </w:r>
          </w:p>
          <w:p w:rsidR="00CD5174" w:rsidRPr="001643DF" w:rsidRDefault="00CD5174" w:rsidP="00955D91">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7</w:t>
            </w:r>
          </w:p>
          <w:p w:rsidR="00CD5174" w:rsidRPr="001643DF" w:rsidRDefault="00CD5174" w:rsidP="00955D91">
            <w:pPr>
              <w:jc w:val="center"/>
              <w:rPr>
                <w:lang w:eastAsia="en-US"/>
              </w:rPr>
            </w:pPr>
            <w:r w:rsidRPr="001643DF">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955D91">
            <w:pPr>
              <w:jc w:val="center"/>
              <w:rPr>
                <w:lang w:eastAsia="en-US"/>
              </w:rPr>
            </w:pPr>
            <w:r w:rsidRPr="001643DF">
              <w:rPr>
                <w:lang w:eastAsia="en-US"/>
              </w:rPr>
              <w:t>26</w:t>
            </w:r>
          </w:p>
          <w:p w:rsidR="0038549B" w:rsidRPr="001643DF" w:rsidRDefault="0038549B" w:rsidP="00955D91">
            <w:pPr>
              <w:jc w:val="center"/>
              <w:rPr>
                <w:lang w:eastAsia="en-US"/>
              </w:rPr>
            </w:pPr>
            <w:r w:rsidRPr="001643DF">
              <w:rPr>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22</w:t>
            </w:r>
          </w:p>
          <w:p w:rsidR="00CD5174" w:rsidRPr="001643DF" w:rsidRDefault="00CD5174" w:rsidP="00955D91">
            <w:pPr>
              <w:jc w:val="center"/>
              <w:rPr>
                <w:lang w:eastAsia="en-US"/>
              </w:rPr>
            </w:pPr>
            <w:r w:rsidRPr="001643DF">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11</w:t>
            </w:r>
          </w:p>
          <w:p w:rsidR="00CD5174" w:rsidRPr="001643DF" w:rsidRDefault="00CD5174" w:rsidP="00955D91">
            <w:pPr>
              <w:jc w:val="center"/>
              <w:rPr>
                <w:lang w:eastAsia="en-US"/>
              </w:rPr>
            </w:pPr>
            <w:r w:rsidRPr="001643DF">
              <w:rPr>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FA27B6" w:rsidP="00955D91">
            <w:pPr>
              <w:jc w:val="center"/>
              <w:rPr>
                <w:lang w:eastAsia="en-US"/>
              </w:rPr>
            </w:pPr>
            <w:r w:rsidRPr="001643DF">
              <w:rPr>
                <w:lang w:eastAsia="en-US"/>
              </w:rPr>
              <w:t>26</w:t>
            </w:r>
          </w:p>
          <w:p w:rsidR="0038549B" w:rsidRPr="001643DF" w:rsidRDefault="0038549B" w:rsidP="00955D91">
            <w:pPr>
              <w:jc w:val="center"/>
              <w:rPr>
                <w:lang w:eastAsia="en-US"/>
              </w:rPr>
            </w:pPr>
            <w:r w:rsidRPr="001643DF">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22</w:t>
            </w:r>
          </w:p>
          <w:p w:rsidR="00CD5174" w:rsidRPr="001643DF" w:rsidRDefault="00CD5174" w:rsidP="00955D91">
            <w:pPr>
              <w:jc w:val="center"/>
              <w:rPr>
                <w:lang w:eastAsia="en-US"/>
              </w:rPr>
            </w:pPr>
            <w:r w:rsidRPr="001643DF">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11</w:t>
            </w:r>
          </w:p>
          <w:p w:rsidR="00CD5174" w:rsidRPr="001643DF" w:rsidRDefault="00CD5174" w:rsidP="00955D91">
            <w:pPr>
              <w:jc w:val="center"/>
              <w:rPr>
                <w:lang w:eastAsia="en-US"/>
              </w:rPr>
            </w:pPr>
            <w:r w:rsidRPr="001643DF">
              <w:rPr>
                <w:lang w:eastAsia="en-US"/>
              </w:rPr>
              <w:t>16%</w:t>
            </w:r>
          </w:p>
        </w:tc>
      </w:tr>
      <w:tr w:rsidR="007943C1"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7943C1" w:rsidP="00955D91">
            <w:pPr>
              <w:jc w:val="center"/>
              <w:rPr>
                <w:lang w:eastAsia="en-US"/>
              </w:rPr>
            </w:pPr>
            <w:r w:rsidRPr="001643DF">
              <w:rPr>
                <w:lang w:eastAsia="en-US"/>
              </w:rPr>
              <w:t>2018-2019</w:t>
            </w:r>
          </w:p>
          <w:p w:rsidR="007943C1" w:rsidRPr="001643DF" w:rsidRDefault="007943C1" w:rsidP="00955D91">
            <w:pPr>
              <w:jc w:val="center"/>
              <w:rPr>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9C101E" w:rsidP="00955D91">
            <w:pPr>
              <w:jc w:val="center"/>
              <w:rPr>
                <w:lang w:eastAsia="en-US"/>
              </w:rPr>
            </w:pPr>
            <w:r w:rsidRPr="001643DF">
              <w:rPr>
                <w:lang w:eastAsia="en-US"/>
              </w:rPr>
              <w:t>23</w:t>
            </w:r>
          </w:p>
          <w:p w:rsidR="009C101E" w:rsidRPr="001643DF" w:rsidRDefault="009C101E" w:rsidP="00955D91">
            <w:pPr>
              <w:jc w:val="center"/>
              <w:rPr>
                <w:lang w:eastAsia="en-US"/>
              </w:rPr>
            </w:pPr>
            <w:r w:rsidRPr="001643DF">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955D91">
            <w:pPr>
              <w:jc w:val="center"/>
              <w:rPr>
                <w:lang w:eastAsia="en-US"/>
              </w:rPr>
            </w:pPr>
            <w:r w:rsidRPr="001643DF">
              <w:rPr>
                <w:lang w:eastAsia="en-US"/>
              </w:rPr>
              <w:t>22</w:t>
            </w:r>
          </w:p>
          <w:p w:rsidR="00A03663" w:rsidRPr="001643DF" w:rsidRDefault="00A03663"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955D91">
            <w:pPr>
              <w:jc w:val="center"/>
              <w:rPr>
                <w:lang w:eastAsia="en-US"/>
              </w:rPr>
            </w:pPr>
            <w:r w:rsidRPr="001643DF">
              <w:rPr>
                <w:lang w:eastAsia="en-US"/>
              </w:rPr>
              <w:t>1</w:t>
            </w:r>
          </w:p>
          <w:p w:rsidR="00A03663" w:rsidRPr="001643DF" w:rsidRDefault="00A03663" w:rsidP="00955D91">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32465F" w:rsidP="00955D91">
            <w:pPr>
              <w:jc w:val="center"/>
              <w:rPr>
                <w:lang w:eastAsia="en-US"/>
              </w:rPr>
            </w:pPr>
            <w:r w:rsidRPr="001643DF">
              <w:rPr>
                <w:lang w:eastAsia="en-US"/>
              </w:rPr>
              <w:t>32</w:t>
            </w:r>
          </w:p>
          <w:p w:rsidR="009C101E" w:rsidRPr="001643DF" w:rsidRDefault="0032465F" w:rsidP="00955D91">
            <w:pPr>
              <w:jc w:val="center"/>
              <w:rPr>
                <w:lang w:eastAsia="en-US"/>
              </w:rPr>
            </w:pPr>
            <w:r w:rsidRPr="001643DF">
              <w:rPr>
                <w:lang w:eastAsia="en-US"/>
              </w:rPr>
              <w:t>10</w:t>
            </w:r>
            <w:r w:rsidR="009C101E" w:rsidRPr="001643DF">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955D91">
            <w:pPr>
              <w:jc w:val="center"/>
              <w:rPr>
                <w:lang w:eastAsia="en-US"/>
              </w:rPr>
            </w:pPr>
            <w:r w:rsidRPr="001643DF">
              <w:rPr>
                <w:lang w:eastAsia="en-US"/>
              </w:rPr>
              <w:t>2</w:t>
            </w:r>
            <w:r w:rsidR="00A03663" w:rsidRPr="001643DF">
              <w:rPr>
                <w:lang w:eastAsia="en-US"/>
              </w:rPr>
              <w:t>7</w:t>
            </w:r>
          </w:p>
          <w:p w:rsidR="00A03663" w:rsidRPr="001643DF" w:rsidRDefault="00A03663" w:rsidP="00955D91">
            <w:pPr>
              <w:jc w:val="center"/>
              <w:rPr>
                <w:lang w:eastAsia="en-US"/>
              </w:rPr>
            </w:pPr>
            <w:r w:rsidRPr="001643DF">
              <w:rPr>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955D91">
            <w:pPr>
              <w:jc w:val="center"/>
              <w:rPr>
                <w:lang w:eastAsia="en-US"/>
              </w:rPr>
            </w:pPr>
            <w:r w:rsidRPr="001643DF">
              <w:rPr>
                <w:lang w:eastAsia="en-US"/>
              </w:rPr>
              <w:t>1</w:t>
            </w:r>
          </w:p>
          <w:p w:rsidR="00A03663" w:rsidRPr="001643DF" w:rsidRDefault="00A03663" w:rsidP="00955D91">
            <w:pPr>
              <w:jc w:val="center"/>
              <w:rPr>
                <w:lang w:eastAsia="en-US"/>
              </w:rPr>
            </w:pPr>
            <w:r w:rsidRPr="001643DF">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32465F" w:rsidP="00955D91">
            <w:pPr>
              <w:jc w:val="center"/>
              <w:rPr>
                <w:lang w:eastAsia="en-US"/>
              </w:rPr>
            </w:pPr>
            <w:r w:rsidRPr="001643DF">
              <w:rPr>
                <w:lang w:eastAsia="en-US"/>
              </w:rPr>
              <w:t>32</w:t>
            </w:r>
          </w:p>
          <w:p w:rsidR="009C101E" w:rsidRPr="001643DF" w:rsidRDefault="0032465F" w:rsidP="00955D91">
            <w:pPr>
              <w:jc w:val="center"/>
              <w:rPr>
                <w:lang w:eastAsia="en-US"/>
              </w:rPr>
            </w:pPr>
            <w:r w:rsidRPr="001643DF">
              <w:rPr>
                <w:lang w:eastAsia="en-US"/>
              </w:rPr>
              <w:t>10</w:t>
            </w:r>
            <w:r w:rsidR="009C101E" w:rsidRPr="001643D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6253D7" w:rsidP="00955D91">
            <w:pPr>
              <w:jc w:val="center"/>
              <w:rPr>
                <w:lang w:eastAsia="en-US"/>
              </w:rPr>
            </w:pPr>
            <w:r w:rsidRPr="001643DF">
              <w:rPr>
                <w:lang w:eastAsia="en-US"/>
              </w:rPr>
              <w:t>2</w:t>
            </w:r>
            <w:r w:rsidR="00A03663" w:rsidRPr="001643DF">
              <w:rPr>
                <w:lang w:eastAsia="en-US"/>
              </w:rPr>
              <w:t>7</w:t>
            </w:r>
          </w:p>
          <w:p w:rsidR="00A03663" w:rsidRPr="001643DF" w:rsidRDefault="00A03663" w:rsidP="00955D91">
            <w:pPr>
              <w:jc w:val="center"/>
              <w:rPr>
                <w:b/>
                <w:lang w:eastAsia="en-US"/>
              </w:rPr>
            </w:pPr>
            <w:r w:rsidRPr="001643DF">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A03663" w:rsidP="00955D91">
            <w:pPr>
              <w:jc w:val="center"/>
              <w:rPr>
                <w:lang w:eastAsia="en-US"/>
              </w:rPr>
            </w:pPr>
            <w:r w:rsidRPr="001643DF">
              <w:rPr>
                <w:lang w:eastAsia="en-US"/>
              </w:rPr>
              <w:t>1</w:t>
            </w:r>
          </w:p>
          <w:p w:rsidR="00A03663" w:rsidRPr="001643DF" w:rsidRDefault="00A03663" w:rsidP="00955D91">
            <w:pPr>
              <w:jc w:val="center"/>
              <w:rPr>
                <w:lang w:eastAsia="en-US"/>
              </w:rPr>
            </w:pPr>
            <w:r w:rsidRPr="001643DF">
              <w:rPr>
                <w:lang w:eastAsia="en-US"/>
              </w:rPr>
              <w:t>0%</w:t>
            </w:r>
          </w:p>
        </w:tc>
      </w:tr>
      <w:tr w:rsidR="008B2B61"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8B2B61" w:rsidP="00955D91">
            <w:pPr>
              <w:jc w:val="center"/>
              <w:rPr>
                <w:lang w:eastAsia="en-US"/>
              </w:rPr>
            </w:pPr>
            <w:r w:rsidRPr="001643DF">
              <w:rPr>
                <w:lang w:eastAsia="en-US"/>
              </w:rPr>
              <w:t xml:space="preserve"> 2019-2020</w:t>
            </w:r>
          </w:p>
        </w:tc>
        <w:tc>
          <w:tcPr>
            <w:tcW w:w="987" w:type="dxa"/>
            <w:tcBorders>
              <w:top w:val="single" w:sz="4" w:space="0" w:color="auto"/>
              <w:left w:val="single" w:sz="4" w:space="0" w:color="auto"/>
              <w:bottom w:val="single" w:sz="4" w:space="0" w:color="auto"/>
              <w:right w:val="single" w:sz="4" w:space="0" w:color="auto"/>
            </w:tcBorders>
            <w:vAlign w:val="center"/>
            <w:hideMark/>
          </w:tcPr>
          <w:p w:rsidR="00355A4D" w:rsidRPr="001643DF" w:rsidRDefault="00355A4D" w:rsidP="00955D91">
            <w:pPr>
              <w:jc w:val="center"/>
              <w:rPr>
                <w:lang w:eastAsia="en-US"/>
              </w:rPr>
            </w:pPr>
            <w:r w:rsidRPr="001643DF">
              <w:rPr>
                <w:lang w:eastAsia="en-US"/>
              </w:rPr>
              <w:t>35</w:t>
            </w:r>
          </w:p>
          <w:p w:rsidR="008B2B61" w:rsidRPr="001643DF" w:rsidRDefault="00355A4D" w:rsidP="00955D91">
            <w:pPr>
              <w:jc w:val="center"/>
              <w:rPr>
                <w:lang w:eastAsia="en-US"/>
              </w:rPr>
            </w:pPr>
            <w:r w:rsidRPr="001643DF">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E714BD" w:rsidP="00955D91">
            <w:pPr>
              <w:jc w:val="center"/>
              <w:rPr>
                <w:lang w:eastAsia="en-US"/>
              </w:rPr>
            </w:pPr>
            <w:r w:rsidRPr="001643DF">
              <w:rPr>
                <w:lang w:eastAsia="en-US"/>
              </w:rPr>
              <w:t>18</w:t>
            </w:r>
          </w:p>
          <w:p w:rsidR="00A86282" w:rsidRPr="001643DF" w:rsidRDefault="00A86282" w:rsidP="00955D91">
            <w:pPr>
              <w:jc w:val="center"/>
              <w:rPr>
                <w:lang w:eastAsia="en-US"/>
              </w:rPr>
            </w:pPr>
            <w:r w:rsidRPr="001643DF">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282" w:rsidP="00955D91">
            <w:pPr>
              <w:jc w:val="center"/>
              <w:rPr>
                <w:lang w:eastAsia="en-US"/>
              </w:rPr>
            </w:pPr>
            <w:r w:rsidRPr="001643DF">
              <w:rPr>
                <w:lang w:eastAsia="en-US"/>
              </w:rPr>
              <w:t>3</w:t>
            </w:r>
          </w:p>
          <w:p w:rsidR="00A86282" w:rsidRPr="001643DF" w:rsidRDefault="00A86282" w:rsidP="00955D91">
            <w:pPr>
              <w:jc w:val="center"/>
              <w:rPr>
                <w:lang w:eastAsia="en-US"/>
              </w:rPr>
            </w:pPr>
            <w:r w:rsidRPr="001643DF">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35</w:t>
            </w:r>
          </w:p>
          <w:p w:rsidR="00A8662B" w:rsidRPr="001643DF" w:rsidRDefault="00A8662B" w:rsidP="00955D91">
            <w:pPr>
              <w:jc w:val="center"/>
              <w:rPr>
                <w:lang w:eastAsia="en-US"/>
              </w:rPr>
            </w:pPr>
            <w:r w:rsidRPr="001643DF">
              <w:rPr>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27</w:t>
            </w:r>
          </w:p>
          <w:p w:rsidR="00A8662B" w:rsidRPr="001643DF" w:rsidRDefault="005D5533" w:rsidP="00955D91">
            <w:pPr>
              <w:jc w:val="center"/>
              <w:rPr>
                <w:lang w:eastAsia="en-US"/>
              </w:rPr>
            </w:pPr>
            <w:r w:rsidRPr="001643DF">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4</w:t>
            </w:r>
          </w:p>
          <w:p w:rsidR="005D5533" w:rsidRPr="001643DF" w:rsidRDefault="005D5533" w:rsidP="00955D91">
            <w:pPr>
              <w:jc w:val="center"/>
              <w:rPr>
                <w:lang w:eastAsia="en-US"/>
              </w:rPr>
            </w:pPr>
            <w:r w:rsidRPr="001643DF">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35</w:t>
            </w:r>
          </w:p>
          <w:p w:rsidR="005D5533" w:rsidRPr="001643DF" w:rsidRDefault="005D5533" w:rsidP="00955D91">
            <w:pPr>
              <w:jc w:val="center"/>
              <w:rPr>
                <w:lang w:eastAsia="en-US"/>
              </w:rPr>
            </w:pPr>
            <w:r w:rsidRPr="001643DF">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27</w:t>
            </w:r>
          </w:p>
          <w:p w:rsidR="005D5533" w:rsidRPr="001643DF" w:rsidRDefault="005D5533" w:rsidP="00955D91">
            <w:pPr>
              <w:jc w:val="center"/>
              <w:rPr>
                <w:lang w:eastAsia="en-US"/>
              </w:rPr>
            </w:pPr>
            <w:r w:rsidRPr="001643DF">
              <w:rPr>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1643DF" w:rsidRDefault="00A8662B" w:rsidP="00955D91">
            <w:pPr>
              <w:jc w:val="center"/>
              <w:rPr>
                <w:lang w:eastAsia="en-US"/>
              </w:rPr>
            </w:pPr>
            <w:r w:rsidRPr="001643DF">
              <w:rPr>
                <w:lang w:eastAsia="en-US"/>
              </w:rPr>
              <w:t>4</w:t>
            </w:r>
          </w:p>
          <w:p w:rsidR="005D5533" w:rsidRPr="001643DF" w:rsidRDefault="005D5533" w:rsidP="00955D91">
            <w:pPr>
              <w:jc w:val="center"/>
              <w:rPr>
                <w:lang w:eastAsia="en-US"/>
              </w:rPr>
            </w:pPr>
            <w:r w:rsidRPr="001643DF">
              <w:rPr>
                <w:lang w:eastAsia="en-US"/>
              </w:rPr>
              <w:t>6%</w:t>
            </w:r>
          </w:p>
        </w:tc>
      </w:tr>
      <w:tr w:rsidR="00CD5174" w:rsidRPr="001643DF" w:rsidTr="00955D91">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D5174" w:rsidRPr="001643DF" w:rsidRDefault="00CD5174" w:rsidP="00955D91">
            <w:pPr>
              <w:jc w:val="center"/>
              <w:rPr>
                <w:lang w:eastAsia="en-US"/>
              </w:rPr>
            </w:pPr>
            <w:r w:rsidRPr="001643DF">
              <w:rPr>
                <w:lang w:eastAsia="en-US"/>
              </w:rPr>
              <w:t>Динамика</w:t>
            </w:r>
          </w:p>
          <w:p w:rsidR="00CD5174" w:rsidRPr="001643DF" w:rsidRDefault="00CD5174" w:rsidP="00955D91">
            <w:pPr>
              <w:jc w:val="center"/>
              <w:rPr>
                <w:lang w:val="en-US" w:eastAsia="en-US"/>
              </w:rPr>
            </w:pPr>
            <w:r w:rsidRPr="001643DF">
              <w:rPr>
                <w:lang w:eastAsia="en-US"/>
              </w:rPr>
              <w:t>(</w:t>
            </w:r>
            <w:r w:rsidRPr="001643DF">
              <w:rPr>
                <w:lang w:val="en-US" w:eastAsia="en-US"/>
              </w:rPr>
              <w:t>&gt; = &lt;)</w:t>
            </w:r>
          </w:p>
        </w:tc>
        <w:tc>
          <w:tcPr>
            <w:tcW w:w="987" w:type="dxa"/>
            <w:tcBorders>
              <w:top w:val="single" w:sz="4" w:space="0" w:color="auto"/>
              <w:left w:val="single" w:sz="4" w:space="0" w:color="auto"/>
              <w:bottom w:val="single" w:sz="4" w:space="0" w:color="auto"/>
              <w:right w:val="single" w:sz="4" w:space="0" w:color="auto"/>
            </w:tcBorders>
            <w:vAlign w:val="center"/>
          </w:tcPr>
          <w:p w:rsidR="00CD5174" w:rsidRPr="001643DF" w:rsidRDefault="00355A4D" w:rsidP="00955D91">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rPr>
                <w:lang w:eastAsia="en-US"/>
              </w:rPr>
            </w:pPr>
            <w:r w:rsidRPr="001643DF">
              <w:rPr>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rPr>
                <w:lang w:eastAsia="en-US"/>
              </w:rPr>
            </w:pPr>
            <w:r w:rsidRPr="001643DF">
              <w:rPr>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pPr>
            <w:r w:rsidRPr="001643DF">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5D5533" w:rsidP="00955D91">
            <w:pPr>
              <w:jc w:val="cente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rPr>
                <w:lang w:eastAsia="en-US"/>
              </w:rPr>
            </w:pPr>
            <w:r w:rsidRPr="001643DF">
              <w:rPr>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1643DF" w:rsidRDefault="00A86282" w:rsidP="00955D91">
            <w:pPr>
              <w:jc w:val="center"/>
            </w:pPr>
            <w:r w:rsidRPr="001643DF">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1643DF" w:rsidRDefault="005D5533" w:rsidP="00955D91">
            <w:pPr>
              <w:jc w:val="center"/>
            </w:pPr>
            <w:r w:rsidRPr="001643DF">
              <w:rPr>
                <w:lang w:val="en-US" w:eastAsia="en-US"/>
              </w:rPr>
              <w:t>&gt;</w:t>
            </w:r>
          </w:p>
        </w:tc>
      </w:tr>
    </w:tbl>
    <w:p w:rsidR="009E7352" w:rsidRPr="001643DF" w:rsidRDefault="009E7352" w:rsidP="009E7352">
      <w:pPr>
        <w:rPr>
          <w:lang w:eastAsia="en-US"/>
        </w:rPr>
      </w:pPr>
    </w:p>
    <w:p w:rsidR="00CC468A" w:rsidRPr="001643DF" w:rsidRDefault="009E7352" w:rsidP="009E7352">
      <w:pPr>
        <w:jc w:val="center"/>
        <w:rPr>
          <w:b/>
        </w:rPr>
      </w:pPr>
      <w:r w:rsidRPr="001643DF">
        <w:rPr>
          <w:b/>
          <w:lang w:eastAsia="en-US"/>
        </w:rPr>
        <w:t>Количество отличников по итогам учебного года (%)</w:t>
      </w:r>
    </w:p>
    <w:p w:rsidR="005F218F" w:rsidRPr="001643DF" w:rsidRDefault="009E7352" w:rsidP="009E7352">
      <w:pPr>
        <w:ind w:hanging="709"/>
      </w:pPr>
      <w:r w:rsidRPr="001643DF">
        <w:rPr>
          <w:noProof/>
        </w:rPr>
        <w:drawing>
          <wp:inline distT="0" distB="0" distL="0" distR="0">
            <wp:extent cx="6540500" cy="3200400"/>
            <wp:effectExtent l="19050" t="0" r="1270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218F" w:rsidRPr="001643DF" w:rsidRDefault="005F218F" w:rsidP="003E6723">
      <w:pPr>
        <w:jc w:val="both"/>
      </w:pPr>
    </w:p>
    <w:p w:rsidR="009E7352" w:rsidRPr="001643DF" w:rsidRDefault="009E7352" w:rsidP="003E6723">
      <w:pPr>
        <w:jc w:val="both"/>
      </w:pPr>
    </w:p>
    <w:p w:rsidR="009E7352" w:rsidRPr="001643DF" w:rsidRDefault="009E7352" w:rsidP="003E6723">
      <w:pPr>
        <w:jc w:val="both"/>
      </w:pPr>
    </w:p>
    <w:p w:rsidR="009E7352" w:rsidRPr="001643DF" w:rsidRDefault="009E7352" w:rsidP="003E6723">
      <w:pPr>
        <w:jc w:val="both"/>
      </w:pPr>
    </w:p>
    <w:p w:rsidR="009E7352" w:rsidRPr="001643DF" w:rsidRDefault="009E7352" w:rsidP="003E6723">
      <w:pPr>
        <w:jc w:val="both"/>
      </w:pPr>
    </w:p>
    <w:p w:rsidR="009E7352" w:rsidRPr="001643DF" w:rsidRDefault="009E7352" w:rsidP="003E6723">
      <w:pPr>
        <w:jc w:val="both"/>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238"/>
      </w:tblGrid>
      <w:tr w:rsidR="000C7AB6" w:rsidRPr="001643DF" w:rsidTr="005F218F">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Учебный год</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Количество медалистов</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lastRenderedPageBreak/>
              <w:t>2011-2012</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1</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2012-2013</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1</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2013-2014</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1</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2014-2015</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1</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2015-2016</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4</w:t>
            </w:r>
          </w:p>
        </w:tc>
      </w:tr>
      <w:tr w:rsidR="000C7AB6"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2016-2017</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3</w:t>
            </w:r>
          </w:p>
        </w:tc>
      </w:tr>
      <w:tr w:rsidR="008B7030"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8B7030" w:rsidP="005F218F">
            <w:pPr>
              <w:jc w:val="center"/>
              <w:rPr>
                <w:lang w:eastAsia="en-US"/>
              </w:rPr>
            </w:pPr>
            <w:r w:rsidRPr="001643DF">
              <w:rPr>
                <w:lang w:eastAsia="en-US"/>
              </w:rPr>
              <w:t>2017-2018</w:t>
            </w:r>
          </w:p>
        </w:tc>
        <w:tc>
          <w:tcPr>
            <w:tcW w:w="4238" w:type="dxa"/>
            <w:tcBorders>
              <w:top w:val="single" w:sz="4" w:space="0" w:color="auto"/>
              <w:left w:val="single" w:sz="4" w:space="0" w:color="auto"/>
              <w:bottom w:val="single" w:sz="4" w:space="0" w:color="auto"/>
              <w:right w:val="single" w:sz="4" w:space="0" w:color="auto"/>
            </w:tcBorders>
            <w:vAlign w:val="center"/>
            <w:hideMark/>
          </w:tcPr>
          <w:p w:rsidR="008B7030" w:rsidRPr="001643DF" w:rsidRDefault="00D11E27" w:rsidP="005F218F">
            <w:pPr>
              <w:jc w:val="center"/>
              <w:rPr>
                <w:lang w:eastAsia="en-US"/>
              </w:rPr>
            </w:pPr>
            <w:r w:rsidRPr="001643DF">
              <w:rPr>
                <w:lang w:eastAsia="en-US"/>
              </w:rPr>
              <w:t>9</w:t>
            </w:r>
          </w:p>
        </w:tc>
      </w:tr>
      <w:tr w:rsidR="007943C1"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7943C1" w:rsidP="005F218F">
            <w:pPr>
              <w:jc w:val="center"/>
              <w:rPr>
                <w:lang w:eastAsia="en-US"/>
              </w:rPr>
            </w:pPr>
            <w:r w:rsidRPr="001643DF">
              <w:rPr>
                <w:lang w:eastAsia="en-US"/>
              </w:rPr>
              <w:t>2018-2019</w:t>
            </w:r>
          </w:p>
        </w:tc>
        <w:tc>
          <w:tcPr>
            <w:tcW w:w="4238" w:type="dxa"/>
            <w:tcBorders>
              <w:top w:val="single" w:sz="4" w:space="0" w:color="auto"/>
              <w:left w:val="single" w:sz="4" w:space="0" w:color="auto"/>
              <w:bottom w:val="single" w:sz="4" w:space="0" w:color="auto"/>
              <w:right w:val="single" w:sz="4" w:space="0" w:color="auto"/>
            </w:tcBorders>
            <w:vAlign w:val="center"/>
            <w:hideMark/>
          </w:tcPr>
          <w:p w:rsidR="007943C1" w:rsidRPr="001643DF" w:rsidRDefault="007943C1" w:rsidP="005F218F">
            <w:pPr>
              <w:jc w:val="center"/>
              <w:rPr>
                <w:lang w:eastAsia="en-US"/>
              </w:rPr>
            </w:pPr>
            <w:r w:rsidRPr="001643DF">
              <w:rPr>
                <w:lang w:eastAsia="en-US"/>
              </w:rPr>
              <w:t>0</w:t>
            </w:r>
          </w:p>
        </w:tc>
      </w:tr>
      <w:tr w:rsidR="00132D7A" w:rsidRPr="001643DF" w:rsidTr="005F218F">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132D7A" w:rsidP="005F218F">
            <w:pPr>
              <w:jc w:val="center"/>
              <w:rPr>
                <w:lang w:eastAsia="en-US"/>
              </w:rPr>
            </w:pPr>
            <w:r w:rsidRPr="001643DF">
              <w:rPr>
                <w:lang w:eastAsia="en-US"/>
              </w:rPr>
              <w:t xml:space="preserve"> 2019-2020</w:t>
            </w:r>
          </w:p>
        </w:tc>
        <w:tc>
          <w:tcPr>
            <w:tcW w:w="4238"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132D7A" w:rsidP="005F218F">
            <w:pPr>
              <w:jc w:val="center"/>
              <w:rPr>
                <w:lang w:eastAsia="en-US"/>
              </w:rPr>
            </w:pPr>
            <w:r w:rsidRPr="001643DF">
              <w:rPr>
                <w:lang w:eastAsia="en-US"/>
              </w:rPr>
              <w:t>3</w:t>
            </w:r>
          </w:p>
        </w:tc>
      </w:tr>
      <w:tr w:rsidR="000C7AB6" w:rsidRPr="001643DF" w:rsidTr="005F218F">
        <w:trPr>
          <w:trHeight w:val="561"/>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F218F">
            <w:pPr>
              <w:jc w:val="center"/>
              <w:rPr>
                <w:lang w:eastAsia="en-US"/>
              </w:rPr>
            </w:pPr>
            <w:r w:rsidRPr="001643DF">
              <w:rPr>
                <w:lang w:eastAsia="en-US"/>
              </w:rPr>
              <w:t>Динамика</w:t>
            </w:r>
          </w:p>
          <w:p w:rsidR="000C7AB6" w:rsidRPr="001643DF" w:rsidRDefault="000C7AB6" w:rsidP="005F218F">
            <w:pPr>
              <w:tabs>
                <w:tab w:val="left" w:pos="1473"/>
              </w:tabs>
              <w:jc w:val="center"/>
              <w:rPr>
                <w:lang w:eastAsia="en-US"/>
              </w:rPr>
            </w:pPr>
          </w:p>
        </w:tc>
        <w:tc>
          <w:tcPr>
            <w:tcW w:w="4238" w:type="dxa"/>
            <w:tcBorders>
              <w:top w:val="single" w:sz="4" w:space="0" w:color="auto"/>
              <w:left w:val="single" w:sz="4" w:space="0" w:color="auto"/>
              <w:bottom w:val="single" w:sz="4" w:space="0" w:color="auto"/>
              <w:right w:val="single" w:sz="4" w:space="0" w:color="auto"/>
            </w:tcBorders>
            <w:vAlign w:val="center"/>
          </w:tcPr>
          <w:p w:rsidR="000C7AB6" w:rsidRPr="001643DF" w:rsidRDefault="00132D7A" w:rsidP="005F218F">
            <w:pPr>
              <w:jc w:val="center"/>
              <w:rPr>
                <w:lang w:eastAsia="en-US"/>
              </w:rPr>
            </w:pPr>
            <w:r w:rsidRPr="001643DF">
              <w:rPr>
                <w:lang w:val="en-US" w:eastAsia="en-US"/>
              </w:rPr>
              <w:t>&gt;</w:t>
            </w:r>
          </w:p>
        </w:tc>
      </w:tr>
    </w:tbl>
    <w:p w:rsidR="00EB63C4" w:rsidRPr="001643DF" w:rsidRDefault="00EB63C4" w:rsidP="003E6723">
      <w:pPr>
        <w:tabs>
          <w:tab w:val="left" w:pos="3135"/>
        </w:tabs>
        <w:spacing w:line="276" w:lineRule="auto"/>
        <w:jc w:val="both"/>
        <w:rPr>
          <w:b/>
        </w:rPr>
      </w:pPr>
    </w:p>
    <w:p w:rsidR="005F218F" w:rsidRPr="001643DF" w:rsidRDefault="005F218F" w:rsidP="00E714BD"/>
    <w:p w:rsidR="00466FEA" w:rsidRPr="001643DF" w:rsidRDefault="00466FEA" w:rsidP="005F218F">
      <w:pPr>
        <w:spacing w:line="312" w:lineRule="atLeast"/>
        <w:jc w:val="center"/>
        <w:rPr>
          <w:b/>
        </w:rPr>
      </w:pPr>
      <w:r w:rsidRPr="001643DF">
        <w:rPr>
          <w:b/>
        </w:rPr>
        <w:t>Показатели успева</w:t>
      </w:r>
      <w:r w:rsidR="007943C1" w:rsidRPr="001643DF">
        <w:rPr>
          <w:b/>
        </w:rPr>
        <w:t>емо</w:t>
      </w:r>
      <w:r w:rsidR="005D5533" w:rsidRPr="001643DF">
        <w:rPr>
          <w:b/>
        </w:rPr>
        <w:t>сти  в начальной школе за пять</w:t>
      </w:r>
      <w:r w:rsidRPr="001643DF">
        <w:rPr>
          <w:b/>
        </w:rPr>
        <w:t> прошедших учебных года выглядят следующим образом:</w:t>
      </w:r>
    </w:p>
    <w:tbl>
      <w:tblPr>
        <w:tblW w:w="73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6"/>
        <w:gridCol w:w="2410"/>
        <w:gridCol w:w="2409"/>
      </w:tblGrid>
      <w:tr w:rsidR="00466FEA" w:rsidRPr="001643DF" w:rsidTr="005F218F">
        <w:trPr>
          <w:jc w:val="center"/>
        </w:trPr>
        <w:tc>
          <w:tcPr>
            <w:tcW w:w="2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66FEA" w:rsidRPr="001643DF" w:rsidRDefault="00466FEA" w:rsidP="005F218F">
            <w:pPr>
              <w:jc w:val="center"/>
              <w:rPr>
                <w:lang w:val="en-US" w:bidi="en-US"/>
              </w:rPr>
            </w:pPr>
            <w:r w:rsidRPr="001643DF">
              <w:rPr>
                <w:bCs/>
                <w:lang w:val="en-US" w:bidi="en-US"/>
              </w:rPr>
              <w:t>Учебный</w:t>
            </w:r>
            <w:r w:rsidR="009157DF" w:rsidRPr="001643DF">
              <w:rPr>
                <w:bCs/>
                <w:lang w:bidi="en-US"/>
              </w:rPr>
              <w:t xml:space="preserve"> </w:t>
            </w:r>
            <w:r w:rsidRPr="001643DF">
              <w:rPr>
                <w:bCs/>
                <w:lang w:val="en-US" w:bidi="en-US"/>
              </w:rPr>
              <w:t>год</w:t>
            </w:r>
          </w:p>
        </w:tc>
        <w:tc>
          <w:tcPr>
            <w:tcW w:w="24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66FEA" w:rsidRPr="001643DF" w:rsidRDefault="00466FEA" w:rsidP="005F218F">
            <w:pPr>
              <w:jc w:val="center"/>
              <w:rPr>
                <w:lang w:val="en-US" w:bidi="en-US"/>
              </w:rPr>
            </w:pPr>
            <w:r w:rsidRPr="001643DF">
              <w:rPr>
                <w:bCs/>
                <w:lang w:val="en-US" w:bidi="en-US"/>
              </w:rPr>
              <w:t>Успеваемость</w:t>
            </w:r>
          </w:p>
        </w:tc>
        <w:tc>
          <w:tcPr>
            <w:tcW w:w="2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66FEA" w:rsidRPr="001643DF" w:rsidRDefault="00466FEA" w:rsidP="005F218F">
            <w:pPr>
              <w:jc w:val="center"/>
              <w:rPr>
                <w:lang w:val="en-US" w:bidi="en-US"/>
              </w:rPr>
            </w:pPr>
            <w:r w:rsidRPr="001643DF">
              <w:rPr>
                <w:bCs/>
                <w:lang w:val="en-US" w:bidi="en-US"/>
              </w:rPr>
              <w:t>Качество</w:t>
            </w:r>
            <w:r w:rsidR="009157DF" w:rsidRPr="001643DF">
              <w:rPr>
                <w:bCs/>
                <w:lang w:bidi="en-US"/>
              </w:rPr>
              <w:t xml:space="preserve"> </w:t>
            </w:r>
            <w:r w:rsidRPr="001643DF">
              <w:rPr>
                <w:bCs/>
                <w:lang w:val="en-US" w:bidi="en-US"/>
              </w:rPr>
              <w:t>знаний</w:t>
            </w:r>
          </w:p>
        </w:tc>
      </w:tr>
      <w:tr w:rsidR="00466FEA" w:rsidRPr="001643DF" w:rsidTr="005F218F">
        <w:trPr>
          <w:jc w:val="center"/>
        </w:trPr>
        <w:tc>
          <w:tcPr>
            <w:tcW w:w="2536"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val="en-US" w:bidi="en-US"/>
              </w:rPr>
            </w:pPr>
            <w:r w:rsidRPr="001643DF">
              <w:rPr>
                <w:lang w:val="en-US" w:bidi="en-US"/>
              </w:rPr>
              <w:t>2015-2016</w:t>
            </w:r>
          </w:p>
        </w:tc>
        <w:tc>
          <w:tcPr>
            <w:tcW w:w="2410"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val="en-US" w:bidi="en-US"/>
              </w:rPr>
            </w:pPr>
            <w:r w:rsidRPr="001643DF">
              <w:rPr>
                <w:lang w:val="en-US" w:bidi="en-US"/>
              </w:rPr>
              <w:t>100</w:t>
            </w:r>
          </w:p>
        </w:tc>
        <w:tc>
          <w:tcPr>
            <w:tcW w:w="2409"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val="en-US" w:bidi="en-US"/>
              </w:rPr>
            </w:pPr>
            <w:r w:rsidRPr="001643DF">
              <w:rPr>
                <w:lang w:val="en-US" w:bidi="en-US"/>
              </w:rPr>
              <w:t>48</w:t>
            </w:r>
          </w:p>
        </w:tc>
      </w:tr>
      <w:tr w:rsidR="00466FEA" w:rsidRPr="001643DF" w:rsidTr="005F218F">
        <w:trPr>
          <w:jc w:val="center"/>
        </w:trPr>
        <w:tc>
          <w:tcPr>
            <w:tcW w:w="2536"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bidi="en-US"/>
              </w:rPr>
            </w:pPr>
            <w:r w:rsidRPr="001643DF">
              <w:rPr>
                <w:lang w:val="en-US" w:bidi="en-US"/>
              </w:rPr>
              <w:t>201</w:t>
            </w:r>
            <w:r w:rsidRPr="001643DF">
              <w:rPr>
                <w:lang w:bidi="en-US"/>
              </w:rPr>
              <w:t>6</w:t>
            </w:r>
            <w:r w:rsidRPr="001643DF">
              <w:rPr>
                <w:lang w:val="en-US" w:bidi="en-US"/>
              </w:rPr>
              <w:t>-201</w:t>
            </w:r>
            <w:r w:rsidRPr="001643DF">
              <w:rPr>
                <w:lang w:bidi="en-US"/>
              </w:rPr>
              <w:t>7</w:t>
            </w:r>
          </w:p>
        </w:tc>
        <w:tc>
          <w:tcPr>
            <w:tcW w:w="2410"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val="en-US" w:bidi="en-US"/>
              </w:rPr>
            </w:pPr>
            <w:r w:rsidRPr="001643DF">
              <w:rPr>
                <w:lang w:val="en-US" w:bidi="en-US"/>
              </w:rPr>
              <w:t>100</w:t>
            </w:r>
          </w:p>
        </w:tc>
        <w:tc>
          <w:tcPr>
            <w:tcW w:w="2409"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bidi="en-US"/>
              </w:rPr>
            </w:pPr>
            <w:r w:rsidRPr="001643DF">
              <w:rPr>
                <w:lang w:bidi="en-US"/>
              </w:rPr>
              <w:t>48</w:t>
            </w:r>
          </w:p>
        </w:tc>
      </w:tr>
      <w:tr w:rsidR="00466FEA" w:rsidRPr="001643DF" w:rsidTr="005F218F">
        <w:trPr>
          <w:jc w:val="center"/>
        </w:trPr>
        <w:tc>
          <w:tcPr>
            <w:tcW w:w="2536"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bidi="en-US"/>
              </w:rPr>
            </w:pPr>
            <w:r w:rsidRPr="001643DF">
              <w:rPr>
                <w:lang w:val="en-US" w:bidi="en-US"/>
              </w:rPr>
              <w:t>201</w:t>
            </w:r>
            <w:r w:rsidRPr="001643DF">
              <w:rPr>
                <w:lang w:bidi="en-US"/>
              </w:rPr>
              <w:t>7</w:t>
            </w:r>
            <w:r w:rsidRPr="001643DF">
              <w:rPr>
                <w:lang w:val="en-US" w:bidi="en-US"/>
              </w:rPr>
              <w:t>-201</w:t>
            </w:r>
            <w:r w:rsidRPr="001643DF">
              <w:rPr>
                <w:lang w:bidi="en-US"/>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val="en-US" w:bidi="en-US"/>
              </w:rPr>
            </w:pPr>
            <w:r w:rsidRPr="001643DF">
              <w:rPr>
                <w:lang w:val="en-US" w:bidi="en-US"/>
              </w:rPr>
              <w:t>100</w:t>
            </w:r>
          </w:p>
        </w:tc>
        <w:tc>
          <w:tcPr>
            <w:tcW w:w="2409" w:type="dxa"/>
            <w:tcBorders>
              <w:top w:val="outset" w:sz="6" w:space="0" w:color="auto"/>
              <w:left w:val="outset" w:sz="6" w:space="0" w:color="auto"/>
              <w:bottom w:val="outset" w:sz="6" w:space="0" w:color="auto"/>
              <w:right w:val="outset" w:sz="6" w:space="0" w:color="auto"/>
            </w:tcBorders>
            <w:vAlign w:val="center"/>
            <w:hideMark/>
          </w:tcPr>
          <w:p w:rsidR="00466FEA" w:rsidRPr="001643DF" w:rsidRDefault="00466FEA" w:rsidP="005F218F">
            <w:pPr>
              <w:jc w:val="center"/>
              <w:rPr>
                <w:lang w:bidi="en-US"/>
              </w:rPr>
            </w:pPr>
            <w:r w:rsidRPr="001643DF">
              <w:rPr>
                <w:lang w:bidi="en-US"/>
              </w:rPr>
              <w:t>45</w:t>
            </w:r>
          </w:p>
        </w:tc>
      </w:tr>
      <w:tr w:rsidR="007943C1" w:rsidRPr="001643DF" w:rsidTr="009E7352">
        <w:trPr>
          <w:jc w:val="center"/>
        </w:trPr>
        <w:tc>
          <w:tcPr>
            <w:tcW w:w="2536" w:type="dxa"/>
            <w:tcBorders>
              <w:top w:val="outset" w:sz="6" w:space="0" w:color="auto"/>
              <w:left w:val="outset" w:sz="6" w:space="0" w:color="auto"/>
              <w:bottom w:val="single" w:sz="4" w:space="0" w:color="auto"/>
              <w:right w:val="outset" w:sz="6" w:space="0" w:color="auto"/>
            </w:tcBorders>
            <w:vAlign w:val="center"/>
            <w:hideMark/>
          </w:tcPr>
          <w:p w:rsidR="007943C1" w:rsidRPr="001643DF" w:rsidRDefault="007943C1" w:rsidP="005F218F">
            <w:pPr>
              <w:jc w:val="center"/>
              <w:rPr>
                <w:lang w:bidi="en-US"/>
              </w:rPr>
            </w:pPr>
            <w:r w:rsidRPr="001643DF">
              <w:rPr>
                <w:lang w:bidi="en-US"/>
              </w:rPr>
              <w:t>2018-2019</w:t>
            </w:r>
          </w:p>
        </w:tc>
        <w:tc>
          <w:tcPr>
            <w:tcW w:w="2410" w:type="dxa"/>
            <w:tcBorders>
              <w:top w:val="outset" w:sz="6" w:space="0" w:color="auto"/>
              <w:left w:val="outset" w:sz="6" w:space="0" w:color="auto"/>
              <w:bottom w:val="single" w:sz="4" w:space="0" w:color="auto"/>
              <w:right w:val="outset" w:sz="6" w:space="0" w:color="auto"/>
            </w:tcBorders>
            <w:vAlign w:val="center"/>
            <w:hideMark/>
          </w:tcPr>
          <w:p w:rsidR="007943C1" w:rsidRPr="001643DF" w:rsidRDefault="009C101E" w:rsidP="005F218F">
            <w:pPr>
              <w:jc w:val="center"/>
              <w:rPr>
                <w:lang w:bidi="en-US"/>
              </w:rPr>
            </w:pPr>
            <w:r w:rsidRPr="001643DF">
              <w:rPr>
                <w:lang w:bidi="en-US"/>
              </w:rPr>
              <w:t>100</w:t>
            </w:r>
          </w:p>
        </w:tc>
        <w:tc>
          <w:tcPr>
            <w:tcW w:w="2409" w:type="dxa"/>
            <w:tcBorders>
              <w:top w:val="outset" w:sz="6" w:space="0" w:color="auto"/>
              <w:left w:val="outset" w:sz="6" w:space="0" w:color="auto"/>
              <w:bottom w:val="single" w:sz="4" w:space="0" w:color="auto"/>
              <w:right w:val="outset" w:sz="6" w:space="0" w:color="auto"/>
            </w:tcBorders>
            <w:vAlign w:val="center"/>
            <w:hideMark/>
          </w:tcPr>
          <w:p w:rsidR="007943C1" w:rsidRPr="001643DF" w:rsidRDefault="00D163B6" w:rsidP="005F218F">
            <w:pPr>
              <w:jc w:val="center"/>
              <w:rPr>
                <w:lang w:bidi="en-US"/>
              </w:rPr>
            </w:pPr>
            <w:r w:rsidRPr="001643DF">
              <w:rPr>
                <w:lang w:bidi="en-US"/>
              </w:rPr>
              <w:t>54</w:t>
            </w:r>
          </w:p>
        </w:tc>
      </w:tr>
      <w:tr w:rsidR="00132D7A" w:rsidRPr="001643DF" w:rsidTr="009E7352">
        <w:trPr>
          <w:jc w:val="center"/>
        </w:trPr>
        <w:tc>
          <w:tcPr>
            <w:tcW w:w="2536" w:type="dxa"/>
            <w:tcBorders>
              <w:top w:val="single" w:sz="4" w:space="0" w:color="auto"/>
              <w:left w:val="single" w:sz="4" w:space="0" w:color="auto"/>
              <w:bottom w:val="single" w:sz="4" w:space="0" w:color="auto"/>
              <w:right w:val="outset" w:sz="6" w:space="0" w:color="auto"/>
            </w:tcBorders>
            <w:vAlign w:val="center"/>
            <w:hideMark/>
          </w:tcPr>
          <w:p w:rsidR="00132D7A" w:rsidRPr="001643DF" w:rsidRDefault="00132D7A" w:rsidP="005F218F">
            <w:pPr>
              <w:jc w:val="center"/>
              <w:rPr>
                <w:lang w:bidi="en-US"/>
              </w:rPr>
            </w:pPr>
            <w:r w:rsidRPr="001643DF">
              <w:rPr>
                <w:lang w:bidi="en-US"/>
              </w:rPr>
              <w:t xml:space="preserve"> 2019-2020</w:t>
            </w:r>
          </w:p>
        </w:tc>
        <w:tc>
          <w:tcPr>
            <w:tcW w:w="2410" w:type="dxa"/>
            <w:tcBorders>
              <w:top w:val="single" w:sz="4" w:space="0" w:color="auto"/>
              <w:left w:val="outset" w:sz="6" w:space="0" w:color="auto"/>
              <w:bottom w:val="single" w:sz="4" w:space="0" w:color="auto"/>
              <w:right w:val="outset" w:sz="6" w:space="0" w:color="auto"/>
            </w:tcBorders>
            <w:vAlign w:val="center"/>
            <w:hideMark/>
          </w:tcPr>
          <w:p w:rsidR="00132D7A" w:rsidRPr="001643DF" w:rsidRDefault="00132D7A" w:rsidP="005F218F">
            <w:pPr>
              <w:jc w:val="center"/>
              <w:rPr>
                <w:lang w:bidi="en-US"/>
              </w:rPr>
            </w:pPr>
            <w:r w:rsidRPr="001643DF">
              <w:rPr>
                <w:lang w:bidi="en-US"/>
              </w:rPr>
              <w:t>100</w:t>
            </w:r>
          </w:p>
        </w:tc>
        <w:tc>
          <w:tcPr>
            <w:tcW w:w="2409" w:type="dxa"/>
            <w:tcBorders>
              <w:top w:val="single" w:sz="4" w:space="0" w:color="auto"/>
              <w:left w:val="outset" w:sz="6" w:space="0" w:color="auto"/>
              <w:bottom w:val="single" w:sz="4" w:space="0" w:color="auto"/>
              <w:right w:val="single" w:sz="4" w:space="0" w:color="auto"/>
            </w:tcBorders>
            <w:vAlign w:val="center"/>
            <w:hideMark/>
          </w:tcPr>
          <w:p w:rsidR="00132D7A" w:rsidRPr="001643DF" w:rsidRDefault="005D5533" w:rsidP="005F218F">
            <w:pPr>
              <w:jc w:val="center"/>
              <w:rPr>
                <w:lang w:bidi="en-US"/>
              </w:rPr>
            </w:pPr>
            <w:r w:rsidRPr="001643DF">
              <w:rPr>
                <w:lang w:bidi="en-US"/>
              </w:rPr>
              <w:t>37</w:t>
            </w:r>
          </w:p>
        </w:tc>
      </w:tr>
      <w:tr w:rsidR="009E7352" w:rsidRPr="001643DF" w:rsidTr="009E7352">
        <w:trPr>
          <w:jc w:val="center"/>
        </w:trPr>
        <w:tc>
          <w:tcPr>
            <w:tcW w:w="2536" w:type="dxa"/>
            <w:tcBorders>
              <w:top w:val="single" w:sz="4" w:space="0" w:color="auto"/>
              <w:left w:val="nil"/>
              <w:bottom w:val="nil"/>
              <w:right w:val="nil"/>
            </w:tcBorders>
            <w:vAlign w:val="center"/>
            <w:hideMark/>
          </w:tcPr>
          <w:p w:rsidR="009E7352" w:rsidRPr="001643DF" w:rsidRDefault="009E7352" w:rsidP="005F218F">
            <w:pPr>
              <w:jc w:val="center"/>
              <w:rPr>
                <w:lang w:bidi="en-US"/>
              </w:rPr>
            </w:pPr>
          </w:p>
          <w:p w:rsidR="009E7352" w:rsidRPr="001643DF" w:rsidRDefault="009E7352" w:rsidP="005F218F">
            <w:pPr>
              <w:jc w:val="center"/>
              <w:rPr>
                <w:lang w:bidi="en-US"/>
              </w:rPr>
            </w:pPr>
          </w:p>
        </w:tc>
        <w:tc>
          <w:tcPr>
            <w:tcW w:w="2410" w:type="dxa"/>
            <w:tcBorders>
              <w:top w:val="single" w:sz="4" w:space="0" w:color="auto"/>
              <w:left w:val="nil"/>
              <w:bottom w:val="nil"/>
              <w:right w:val="nil"/>
            </w:tcBorders>
            <w:vAlign w:val="center"/>
            <w:hideMark/>
          </w:tcPr>
          <w:p w:rsidR="009E7352" w:rsidRPr="001643DF" w:rsidRDefault="009E7352" w:rsidP="005F218F">
            <w:pPr>
              <w:jc w:val="center"/>
              <w:rPr>
                <w:lang w:bidi="en-US"/>
              </w:rPr>
            </w:pPr>
          </w:p>
        </w:tc>
        <w:tc>
          <w:tcPr>
            <w:tcW w:w="2409" w:type="dxa"/>
            <w:tcBorders>
              <w:top w:val="single" w:sz="4" w:space="0" w:color="auto"/>
              <w:left w:val="nil"/>
              <w:bottom w:val="nil"/>
              <w:right w:val="nil"/>
            </w:tcBorders>
            <w:vAlign w:val="center"/>
            <w:hideMark/>
          </w:tcPr>
          <w:p w:rsidR="009E7352" w:rsidRPr="001643DF" w:rsidRDefault="009E7352" w:rsidP="005F218F">
            <w:pPr>
              <w:jc w:val="center"/>
              <w:rPr>
                <w:lang w:bidi="en-US"/>
              </w:rPr>
            </w:pPr>
          </w:p>
        </w:tc>
      </w:tr>
    </w:tbl>
    <w:p w:rsidR="000C7AB6" w:rsidRPr="001643DF" w:rsidRDefault="009157DF" w:rsidP="00E714BD">
      <w:r w:rsidRPr="001643DF">
        <w:rPr>
          <w:noProof/>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9E7352" w:rsidRPr="001643DF" w:rsidRDefault="009E7352" w:rsidP="005D4B92">
      <w:pPr>
        <w:tabs>
          <w:tab w:val="left" w:pos="3135"/>
        </w:tabs>
        <w:spacing w:line="276" w:lineRule="auto"/>
        <w:jc w:val="center"/>
        <w:rPr>
          <w:b/>
          <w:lang w:val="en-US"/>
        </w:rPr>
      </w:pPr>
    </w:p>
    <w:p w:rsidR="000C7AB6" w:rsidRPr="001643DF" w:rsidRDefault="000C7AB6" w:rsidP="005D4B92">
      <w:pPr>
        <w:tabs>
          <w:tab w:val="left" w:pos="3135"/>
        </w:tabs>
        <w:spacing w:line="276" w:lineRule="auto"/>
        <w:jc w:val="center"/>
        <w:rPr>
          <w:b/>
        </w:rPr>
      </w:pPr>
      <w:r w:rsidRPr="001643DF">
        <w:rPr>
          <w:b/>
        </w:rPr>
        <w:t>Сравнительный анализ успеваемости в 5-11 классах за 5 лет:</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958"/>
        <w:gridCol w:w="6"/>
        <w:gridCol w:w="952"/>
        <w:gridCol w:w="907"/>
        <w:gridCol w:w="887"/>
        <w:gridCol w:w="1054"/>
        <w:gridCol w:w="991"/>
        <w:gridCol w:w="6"/>
        <w:gridCol w:w="1668"/>
      </w:tblGrid>
      <w:tr w:rsidR="000C7AB6" w:rsidRPr="001643DF" w:rsidTr="005D4B92">
        <w:trPr>
          <w:trHeight w:val="385"/>
          <w:jc w:val="center"/>
        </w:trPr>
        <w:tc>
          <w:tcPr>
            <w:tcW w:w="16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D4B92">
            <w:pPr>
              <w:tabs>
                <w:tab w:val="left" w:pos="3135"/>
              </w:tabs>
              <w:jc w:val="center"/>
              <w:rPr>
                <w:lang w:eastAsia="en-US"/>
              </w:rPr>
            </w:pPr>
            <w:r w:rsidRPr="001643DF">
              <w:rPr>
                <w:lang w:eastAsia="en-US"/>
              </w:rPr>
              <w:t xml:space="preserve">Учебный   </w:t>
            </w:r>
            <w:r w:rsidRPr="001643DF">
              <w:rPr>
                <w:lang w:eastAsia="en-US"/>
              </w:rPr>
              <w:lastRenderedPageBreak/>
              <w:t>год</w:t>
            </w:r>
          </w:p>
        </w:tc>
        <w:tc>
          <w:tcPr>
            <w:tcW w:w="19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D4B92">
            <w:pPr>
              <w:tabs>
                <w:tab w:val="left" w:pos="3135"/>
              </w:tabs>
              <w:jc w:val="center"/>
              <w:rPr>
                <w:lang w:eastAsia="en-US"/>
              </w:rPr>
            </w:pPr>
            <w:r w:rsidRPr="001643DF">
              <w:rPr>
                <w:lang w:eastAsia="en-US"/>
              </w:rPr>
              <w:lastRenderedPageBreak/>
              <w:t>Успеваемость</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r w:rsidRPr="001643DF">
              <w:rPr>
                <w:lang w:eastAsia="en-US"/>
              </w:rPr>
              <w:t>Всего</w:t>
            </w:r>
          </w:p>
          <w:p w:rsidR="000C7AB6" w:rsidRPr="001643DF" w:rsidRDefault="000C7AB6" w:rsidP="005D4B92">
            <w:pPr>
              <w:tabs>
                <w:tab w:val="left" w:pos="3135"/>
              </w:tabs>
              <w:jc w:val="center"/>
              <w:rPr>
                <w:lang w:eastAsia="en-US"/>
              </w:rPr>
            </w:pPr>
          </w:p>
          <w:p w:rsidR="000C7AB6" w:rsidRPr="001643DF" w:rsidRDefault="000C7AB6" w:rsidP="005D4B92">
            <w:pPr>
              <w:tabs>
                <w:tab w:val="left" w:pos="3135"/>
              </w:tabs>
              <w:jc w:val="center"/>
              <w:rPr>
                <w:lang w:eastAsia="en-US"/>
              </w:rPr>
            </w:pPr>
            <w:r w:rsidRPr="001643DF">
              <w:rPr>
                <w:lang w:eastAsia="en-US"/>
              </w:rPr>
              <w:t>5-11</w:t>
            </w:r>
          </w:p>
        </w:tc>
        <w:tc>
          <w:tcPr>
            <w:tcW w:w="19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D4B92">
            <w:pPr>
              <w:tabs>
                <w:tab w:val="left" w:pos="3135"/>
              </w:tabs>
              <w:jc w:val="center"/>
              <w:rPr>
                <w:lang w:eastAsia="en-US"/>
              </w:rPr>
            </w:pPr>
            <w:r w:rsidRPr="001643DF">
              <w:rPr>
                <w:lang w:eastAsia="en-US"/>
              </w:rPr>
              <w:lastRenderedPageBreak/>
              <w:t>Качество</w:t>
            </w:r>
          </w:p>
        </w:tc>
        <w:tc>
          <w:tcPr>
            <w:tcW w:w="99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r w:rsidRPr="001643DF">
              <w:rPr>
                <w:lang w:eastAsia="en-US"/>
              </w:rPr>
              <w:t>Всего</w:t>
            </w:r>
          </w:p>
          <w:p w:rsidR="000C7AB6" w:rsidRPr="001643DF" w:rsidRDefault="000C7AB6" w:rsidP="005D4B92">
            <w:pPr>
              <w:tabs>
                <w:tab w:val="left" w:pos="3135"/>
              </w:tabs>
              <w:jc w:val="center"/>
              <w:rPr>
                <w:lang w:eastAsia="en-US"/>
              </w:rPr>
            </w:pPr>
          </w:p>
          <w:p w:rsidR="000C7AB6" w:rsidRPr="001643DF" w:rsidRDefault="000C7AB6" w:rsidP="005D4B92">
            <w:pPr>
              <w:tabs>
                <w:tab w:val="left" w:pos="3135"/>
              </w:tabs>
              <w:jc w:val="center"/>
              <w:rPr>
                <w:lang w:eastAsia="en-US"/>
              </w:rPr>
            </w:pPr>
            <w:r w:rsidRPr="001643DF">
              <w:rPr>
                <w:lang w:eastAsia="en-US"/>
              </w:rPr>
              <w:t>5-11</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D4B92">
            <w:pPr>
              <w:tabs>
                <w:tab w:val="left" w:pos="3135"/>
              </w:tabs>
              <w:jc w:val="center"/>
              <w:rPr>
                <w:lang w:eastAsia="en-US"/>
              </w:rPr>
            </w:pPr>
            <w:r w:rsidRPr="001643DF">
              <w:rPr>
                <w:lang w:eastAsia="en-US"/>
              </w:rPr>
              <w:lastRenderedPageBreak/>
              <w:t xml:space="preserve">Переведены в </w:t>
            </w:r>
            <w:r w:rsidRPr="001643DF">
              <w:rPr>
                <w:lang w:eastAsia="en-US"/>
              </w:rPr>
              <w:lastRenderedPageBreak/>
              <w:t>следующий класс</w:t>
            </w:r>
          </w:p>
        </w:tc>
      </w:tr>
      <w:tr w:rsidR="000C7AB6" w:rsidRPr="001643DF" w:rsidTr="005D4B92">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D4B92">
            <w:pPr>
              <w:jc w:val="center"/>
              <w:rPr>
                <w:lang w:eastAsia="en-US"/>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r w:rsidRPr="001643DF">
              <w:rPr>
                <w:lang w:eastAsia="en-US"/>
              </w:rPr>
              <w:t>5 -9</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p>
          <w:p w:rsidR="000C7AB6" w:rsidRPr="001643DF" w:rsidRDefault="000C7AB6" w:rsidP="005D4B92">
            <w:pPr>
              <w:tabs>
                <w:tab w:val="left" w:pos="3135"/>
              </w:tabs>
              <w:jc w:val="center"/>
              <w:rPr>
                <w:lang w:eastAsia="en-US"/>
              </w:rPr>
            </w:pPr>
            <w:r w:rsidRPr="001643DF">
              <w:rPr>
                <w:lang w:eastAsia="en-US"/>
              </w:rPr>
              <w:t>10 - 11</w:t>
            </w:r>
          </w:p>
          <w:p w:rsidR="000C7AB6" w:rsidRPr="001643DF" w:rsidRDefault="000C7AB6" w:rsidP="005D4B92">
            <w:pPr>
              <w:tabs>
                <w:tab w:val="left" w:pos="3135"/>
              </w:tabs>
              <w:ind w:left="193"/>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D4B92">
            <w:pPr>
              <w:jc w:val="center"/>
              <w:rPr>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r w:rsidRPr="001643DF">
              <w:rPr>
                <w:lang w:eastAsia="en-US"/>
              </w:rPr>
              <w:t>5-9</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7AB6" w:rsidRPr="001643DF" w:rsidRDefault="000C7AB6" w:rsidP="005D4B92">
            <w:pPr>
              <w:tabs>
                <w:tab w:val="left" w:pos="3135"/>
              </w:tabs>
              <w:jc w:val="center"/>
              <w:rPr>
                <w:lang w:eastAsia="en-US"/>
              </w:rPr>
            </w:pPr>
            <w:r w:rsidRPr="001643DF">
              <w:rPr>
                <w:lang w:eastAsia="en-US"/>
              </w:rPr>
              <w:t>10-11</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1643DF" w:rsidRDefault="000C7AB6" w:rsidP="005D4B92">
            <w:pPr>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1643DF" w:rsidRDefault="000C7AB6" w:rsidP="005D4B92">
            <w:pPr>
              <w:jc w:val="center"/>
              <w:rPr>
                <w:lang w:eastAsia="en-US"/>
              </w:rPr>
            </w:pPr>
          </w:p>
        </w:tc>
      </w:tr>
      <w:tr w:rsidR="00296874" w:rsidRPr="001643DF"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jc w:val="center"/>
              <w:rPr>
                <w:lang w:eastAsia="en-US"/>
              </w:rPr>
            </w:pPr>
            <w:r w:rsidRPr="001643DF">
              <w:rPr>
                <w:lang w:eastAsia="en-US"/>
              </w:rPr>
              <w:lastRenderedPageBreak/>
              <w:t>2015-2016</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37</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51</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44</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r>
      <w:tr w:rsidR="00296874" w:rsidRPr="001643DF"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jc w:val="center"/>
              <w:rPr>
                <w:lang w:eastAsia="en-US"/>
              </w:rPr>
            </w:pPr>
            <w:r w:rsidRPr="001643DF">
              <w:rPr>
                <w:lang w:eastAsia="en-US"/>
              </w:rPr>
              <w:t>2016-2017</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31</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49</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40</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r>
      <w:tr w:rsidR="00296874" w:rsidRPr="001643DF"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jc w:val="center"/>
              <w:rPr>
                <w:lang w:eastAsia="en-US"/>
              </w:rPr>
            </w:pPr>
            <w:r w:rsidRPr="001643DF">
              <w:rPr>
                <w:lang w:eastAsia="en-US"/>
              </w:rPr>
              <w:t>2017-2018</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99</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28</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40</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31</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ind w:left="108"/>
              <w:jc w:val="center"/>
              <w:rPr>
                <w:lang w:eastAsia="en-US"/>
              </w:rPr>
            </w:pPr>
            <w:r w:rsidRPr="001643DF">
              <w:rPr>
                <w:lang w:eastAsia="en-US"/>
              </w:rPr>
              <w:t>99</w:t>
            </w:r>
          </w:p>
        </w:tc>
      </w:tr>
      <w:tr w:rsidR="00296874" w:rsidRPr="001643DF"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96874" w:rsidP="005D4B92">
            <w:pPr>
              <w:tabs>
                <w:tab w:val="left" w:pos="3135"/>
              </w:tabs>
              <w:jc w:val="center"/>
              <w:rPr>
                <w:lang w:eastAsia="en-US"/>
              </w:rPr>
            </w:pPr>
            <w:r w:rsidRPr="001643DF">
              <w:rPr>
                <w:lang w:eastAsia="en-US"/>
              </w:rPr>
              <w:t>2018-2019</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E10EB" w:rsidP="005D4B92">
            <w:pPr>
              <w:tabs>
                <w:tab w:val="left" w:pos="3135"/>
              </w:tabs>
              <w:ind w:left="108"/>
              <w:jc w:val="center"/>
              <w:rPr>
                <w:lang w:eastAsia="en-US"/>
              </w:rPr>
            </w:pPr>
            <w:r w:rsidRPr="001643DF">
              <w:rPr>
                <w:lang w:eastAsia="en-US"/>
              </w:rPr>
              <w:t>99</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2E10EB" w:rsidP="005D4B92">
            <w:pPr>
              <w:tabs>
                <w:tab w:val="left" w:pos="3135"/>
              </w:tabs>
              <w:ind w:left="108"/>
              <w:jc w:val="center"/>
              <w:rPr>
                <w:lang w:eastAsia="en-US"/>
              </w:rPr>
            </w:pPr>
            <w:r w:rsidRPr="001643DF">
              <w:rPr>
                <w:lang w:eastAsia="en-US"/>
              </w:rPr>
              <w:t>95</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6253D7" w:rsidP="005D4B92">
            <w:pPr>
              <w:tabs>
                <w:tab w:val="left" w:pos="3135"/>
              </w:tabs>
              <w:ind w:left="108"/>
              <w:jc w:val="center"/>
              <w:rPr>
                <w:lang w:eastAsia="en-US"/>
              </w:rPr>
            </w:pPr>
            <w:r w:rsidRPr="001643DF">
              <w:rPr>
                <w:lang w:eastAsia="en-US"/>
              </w:rPr>
              <w:t>97</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6253D7" w:rsidP="005D4B92">
            <w:pPr>
              <w:tabs>
                <w:tab w:val="left" w:pos="3135"/>
              </w:tabs>
              <w:ind w:left="108"/>
              <w:jc w:val="center"/>
              <w:rPr>
                <w:lang w:eastAsia="en-US"/>
              </w:rPr>
            </w:pPr>
            <w:r w:rsidRPr="001643DF">
              <w:rPr>
                <w:lang w:eastAsia="en-US"/>
              </w:rPr>
              <w:t>30</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2E10EB" w:rsidP="005D4B92">
            <w:pPr>
              <w:tabs>
                <w:tab w:val="left" w:pos="3135"/>
              </w:tabs>
              <w:ind w:left="108"/>
              <w:jc w:val="center"/>
              <w:rPr>
                <w:lang w:eastAsia="en-US"/>
              </w:rPr>
            </w:pPr>
            <w:r w:rsidRPr="001643DF">
              <w:rPr>
                <w:lang w:eastAsia="en-US"/>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1643DF" w:rsidRDefault="006253D7" w:rsidP="005D4B92">
            <w:pPr>
              <w:tabs>
                <w:tab w:val="left" w:pos="3135"/>
              </w:tabs>
              <w:ind w:left="108"/>
              <w:jc w:val="center"/>
              <w:rPr>
                <w:lang w:eastAsia="en-US"/>
              </w:rPr>
            </w:pPr>
            <w:r w:rsidRPr="001643DF">
              <w:rPr>
                <w:lang w:eastAsia="en-US"/>
              </w:rPr>
              <w:t>31</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1643DF" w:rsidRDefault="006253D7" w:rsidP="005D4B92">
            <w:pPr>
              <w:tabs>
                <w:tab w:val="left" w:pos="3135"/>
              </w:tabs>
              <w:ind w:left="108"/>
              <w:jc w:val="center"/>
              <w:rPr>
                <w:lang w:eastAsia="en-US"/>
              </w:rPr>
            </w:pPr>
            <w:r w:rsidRPr="001643DF">
              <w:rPr>
                <w:lang w:eastAsia="en-US"/>
              </w:rPr>
              <w:t>97</w:t>
            </w:r>
          </w:p>
        </w:tc>
      </w:tr>
      <w:tr w:rsidR="00132D7A" w:rsidRPr="001643DF"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132D7A" w:rsidP="005D4B92">
            <w:pPr>
              <w:tabs>
                <w:tab w:val="left" w:pos="3135"/>
              </w:tabs>
              <w:jc w:val="center"/>
              <w:rPr>
                <w:lang w:eastAsia="en-US"/>
              </w:rPr>
            </w:pPr>
            <w:r w:rsidRPr="001643DF">
              <w:rPr>
                <w:lang w:eastAsia="en-US"/>
              </w:rPr>
              <w:t>2019-2020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44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36</w:t>
            </w:r>
          </w:p>
        </w:tc>
        <w:tc>
          <w:tcPr>
            <w:tcW w:w="991" w:type="dxa"/>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38</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132D7A" w:rsidRPr="001643DF" w:rsidRDefault="00CC468A" w:rsidP="005D4B92">
            <w:pPr>
              <w:tabs>
                <w:tab w:val="left" w:pos="3135"/>
              </w:tabs>
              <w:ind w:left="108"/>
              <w:jc w:val="center"/>
              <w:rPr>
                <w:lang w:eastAsia="en-US"/>
              </w:rPr>
            </w:pPr>
            <w:r w:rsidRPr="001643DF">
              <w:rPr>
                <w:lang w:eastAsia="en-US"/>
              </w:rPr>
              <w:t>100</w:t>
            </w:r>
          </w:p>
        </w:tc>
      </w:tr>
    </w:tbl>
    <w:p w:rsidR="002E10EB" w:rsidRPr="001643DF" w:rsidRDefault="002E10EB" w:rsidP="003E6723">
      <w:pPr>
        <w:tabs>
          <w:tab w:val="left" w:pos="3135"/>
        </w:tabs>
        <w:jc w:val="both"/>
        <w:rPr>
          <w:b/>
        </w:rPr>
      </w:pPr>
    </w:p>
    <w:p w:rsidR="00BD6970" w:rsidRPr="001643DF" w:rsidRDefault="00BD6970" w:rsidP="00CC468A">
      <w:pPr>
        <w:jc w:val="right"/>
      </w:pPr>
    </w:p>
    <w:p w:rsidR="00CC468A" w:rsidRPr="001643DF" w:rsidRDefault="00CC468A" w:rsidP="00CC468A">
      <w:pPr>
        <w:tabs>
          <w:tab w:val="left" w:pos="2445"/>
        </w:tabs>
        <w:rPr>
          <w:b/>
        </w:rPr>
      </w:pPr>
      <w:r w:rsidRPr="001643DF">
        <w:rPr>
          <w:b/>
        </w:rPr>
        <w:t>Успеваемость по классам:</w:t>
      </w:r>
      <w:r w:rsidRPr="001643DF">
        <w:rPr>
          <w:b/>
        </w:rPr>
        <w:tab/>
      </w:r>
    </w:p>
    <w:tbl>
      <w:tblPr>
        <w:tblStyle w:val="aff6"/>
        <w:tblW w:w="0" w:type="auto"/>
        <w:tblInd w:w="-885" w:type="dxa"/>
        <w:tblLook w:val="01E0"/>
      </w:tblPr>
      <w:tblGrid>
        <w:gridCol w:w="1396"/>
        <w:gridCol w:w="1936"/>
        <w:gridCol w:w="1557"/>
        <w:gridCol w:w="1291"/>
        <w:gridCol w:w="2114"/>
        <w:gridCol w:w="2162"/>
      </w:tblGrid>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класс</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w:t>
            </w:r>
          </w:p>
          <w:p w:rsidR="00CC468A" w:rsidRPr="001643DF" w:rsidRDefault="00CC468A" w:rsidP="00CC468A">
            <w:pPr>
              <w:tabs>
                <w:tab w:val="left" w:pos="2475"/>
                <w:tab w:val="center" w:pos="4677"/>
              </w:tabs>
              <w:jc w:val="center"/>
              <w:rPr>
                <w:b/>
                <w:lang w:eastAsia="en-US"/>
              </w:rPr>
            </w:pPr>
            <w:r w:rsidRPr="001643DF">
              <w:rPr>
                <w:b/>
                <w:lang w:eastAsia="en-US"/>
              </w:rPr>
              <w:t>успеваемости</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w:t>
            </w:r>
          </w:p>
          <w:p w:rsidR="00CC468A" w:rsidRPr="001643DF" w:rsidRDefault="00CC468A" w:rsidP="00CC468A">
            <w:pPr>
              <w:tabs>
                <w:tab w:val="left" w:pos="2475"/>
                <w:tab w:val="center" w:pos="4677"/>
              </w:tabs>
              <w:jc w:val="center"/>
              <w:rPr>
                <w:b/>
                <w:lang w:eastAsia="en-US"/>
              </w:rPr>
            </w:pPr>
            <w:r w:rsidRPr="001643DF">
              <w:rPr>
                <w:b/>
                <w:lang w:eastAsia="en-US"/>
              </w:rPr>
              <w:t>качества</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СОУ</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Количество</w:t>
            </w:r>
          </w:p>
          <w:p w:rsidR="00CC468A" w:rsidRPr="001643DF" w:rsidRDefault="00CC468A" w:rsidP="00CC468A">
            <w:pPr>
              <w:tabs>
                <w:tab w:val="left" w:pos="2475"/>
                <w:tab w:val="center" w:pos="4677"/>
              </w:tabs>
              <w:jc w:val="center"/>
              <w:rPr>
                <w:b/>
                <w:lang w:eastAsia="en-US"/>
              </w:rPr>
            </w:pPr>
            <w:r w:rsidRPr="001643DF">
              <w:rPr>
                <w:b/>
                <w:lang w:eastAsia="en-US"/>
              </w:rPr>
              <w:t>двоечников</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Количество</w:t>
            </w:r>
          </w:p>
          <w:p w:rsidR="00CC468A" w:rsidRPr="001643DF" w:rsidRDefault="00CC468A" w:rsidP="00CC468A">
            <w:pPr>
              <w:tabs>
                <w:tab w:val="left" w:pos="2475"/>
                <w:tab w:val="center" w:pos="4677"/>
              </w:tabs>
              <w:jc w:val="center"/>
              <w:rPr>
                <w:b/>
                <w:lang w:eastAsia="en-US"/>
              </w:rPr>
            </w:pPr>
            <w:r w:rsidRPr="001643DF">
              <w:rPr>
                <w:b/>
                <w:lang w:eastAsia="en-US"/>
              </w:rPr>
              <w:t>отличников</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60</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62</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5б</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41</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50</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5в</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53</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81</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 xml:space="preserve">5г </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35</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76</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33</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48</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6б</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38</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50</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6в</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37</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42</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35</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46</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7б</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24</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44</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7в</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20</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62</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8а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18</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66</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8б</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21</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42</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8в</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12</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41</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9а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59</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54</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9б</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68</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59</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9в</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30</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48</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41</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76</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39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11а</w:t>
            </w:r>
          </w:p>
        </w:tc>
        <w:tc>
          <w:tcPr>
            <w:tcW w:w="1936"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100</w:t>
            </w:r>
          </w:p>
        </w:tc>
        <w:tc>
          <w:tcPr>
            <w:tcW w:w="155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47</w:t>
            </w:r>
          </w:p>
        </w:tc>
        <w:tc>
          <w:tcPr>
            <w:tcW w:w="129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74</w:t>
            </w:r>
          </w:p>
        </w:tc>
        <w:tc>
          <w:tcPr>
            <w:tcW w:w="2114"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lang w:eastAsia="en-US"/>
              </w:rPr>
            </w:pPr>
            <w:r w:rsidRPr="001643DF">
              <w:rPr>
                <w:lang w:eastAsia="en-US"/>
              </w:rPr>
              <w:t>0</w:t>
            </w:r>
          </w:p>
        </w:tc>
        <w:tc>
          <w:tcPr>
            <w:tcW w:w="216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bl>
    <w:p w:rsidR="00CC468A" w:rsidRPr="001643DF" w:rsidRDefault="00CC468A" w:rsidP="00CC468A"/>
    <w:p w:rsidR="00CC468A" w:rsidRPr="001643DF" w:rsidRDefault="00CC468A" w:rsidP="00CC468A">
      <w:pPr>
        <w:tabs>
          <w:tab w:val="left" w:pos="2475"/>
          <w:tab w:val="center" w:pos="4677"/>
        </w:tabs>
        <w:rPr>
          <w:b/>
        </w:rPr>
      </w:pPr>
      <w:r w:rsidRPr="001643DF">
        <w:rPr>
          <w:b/>
        </w:rPr>
        <w:t>Успеваемость по параллелям:</w:t>
      </w:r>
    </w:p>
    <w:tbl>
      <w:tblPr>
        <w:tblStyle w:val="aff6"/>
        <w:tblW w:w="0" w:type="auto"/>
        <w:tblInd w:w="-885" w:type="dxa"/>
        <w:tblLook w:val="01E0"/>
      </w:tblPr>
      <w:tblGrid>
        <w:gridCol w:w="1419"/>
        <w:gridCol w:w="1842"/>
        <w:gridCol w:w="1567"/>
        <w:gridCol w:w="1313"/>
        <w:gridCol w:w="2133"/>
        <w:gridCol w:w="2182"/>
      </w:tblGrid>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класс</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w:t>
            </w:r>
          </w:p>
          <w:p w:rsidR="00CC468A" w:rsidRPr="001643DF" w:rsidRDefault="00CC468A" w:rsidP="00CC468A">
            <w:pPr>
              <w:tabs>
                <w:tab w:val="left" w:pos="2475"/>
                <w:tab w:val="center" w:pos="4677"/>
              </w:tabs>
              <w:jc w:val="center"/>
              <w:rPr>
                <w:b/>
                <w:lang w:eastAsia="en-US"/>
              </w:rPr>
            </w:pPr>
            <w:r w:rsidRPr="001643DF">
              <w:rPr>
                <w:b/>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w:t>
            </w:r>
          </w:p>
          <w:p w:rsidR="00CC468A" w:rsidRPr="001643DF" w:rsidRDefault="00CC468A" w:rsidP="00CC468A">
            <w:pPr>
              <w:tabs>
                <w:tab w:val="left" w:pos="2475"/>
                <w:tab w:val="center" w:pos="4677"/>
              </w:tabs>
              <w:jc w:val="center"/>
              <w:rPr>
                <w:b/>
                <w:lang w:eastAsia="en-US"/>
              </w:rPr>
            </w:pPr>
            <w:r w:rsidRPr="001643DF">
              <w:rPr>
                <w:b/>
                <w:lang w:eastAsia="en-US"/>
              </w:rPr>
              <w:t>качества</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СОУ</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Количество</w:t>
            </w:r>
          </w:p>
          <w:p w:rsidR="00CC468A" w:rsidRPr="001643DF" w:rsidRDefault="00CC468A" w:rsidP="00CC468A">
            <w:pPr>
              <w:tabs>
                <w:tab w:val="left" w:pos="2475"/>
                <w:tab w:val="center" w:pos="4677"/>
              </w:tabs>
              <w:jc w:val="center"/>
              <w:rPr>
                <w:b/>
                <w:lang w:eastAsia="en-US"/>
              </w:rPr>
            </w:pPr>
            <w:r w:rsidRPr="001643DF">
              <w:rPr>
                <w:b/>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b/>
                <w:lang w:eastAsia="en-US"/>
              </w:rPr>
            </w:pPr>
            <w:r w:rsidRPr="001643DF">
              <w:rPr>
                <w:b/>
                <w:lang w:eastAsia="en-US"/>
              </w:rPr>
              <w:t>Количество</w:t>
            </w:r>
          </w:p>
          <w:p w:rsidR="00CC468A" w:rsidRPr="001643DF" w:rsidRDefault="00CC468A" w:rsidP="00CC468A">
            <w:pPr>
              <w:tabs>
                <w:tab w:val="left" w:pos="2475"/>
                <w:tab w:val="center" w:pos="4677"/>
              </w:tabs>
              <w:jc w:val="center"/>
              <w:rPr>
                <w:b/>
                <w:lang w:eastAsia="en-US"/>
              </w:rPr>
            </w:pPr>
            <w:r w:rsidRPr="001643DF">
              <w:rPr>
                <w:b/>
                <w:lang w:eastAsia="en-US"/>
              </w:rPr>
              <w:t>отличников</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47</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67</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9</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36</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47</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26</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51</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2</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17</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50</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52</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54</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rPr>
                <w:lang w:eastAsia="en-US"/>
              </w:rPr>
            </w:pPr>
            <w:r w:rsidRPr="001643DF">
              <w:rPr>
                <w:lang w:eastAsia="en-US"/>
              </w:rPr>
              <w:t xml:space="preserve">           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41</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76</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47</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74</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w:t>
            </w:r>
          </w:p>
        </w:tc>
      </w:tr>
      <w:tr w:rsidR="00CC468A" w:rsidRPr="001643DF" w:rsidTr="00CC468A">
        <w:tc>
          <w:tcPr>
            <w:tcW w:w="1419"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100</w:t>
            </w:r>
          </w:p>
        </w:tc>
        <w:tc>
          <w:tcPr>
            <w:tcW w:w="1567"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38</w:t>
            </w:r>
          </w:p>
        </w:tc>
        <w:tc>
          <w:tcPr>
            <w:tcW w:w="131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60</w:t>
            </w:r>
          </w:p>
        </w:tc>
        <w:tc>
          <w:tcPr>
            <w:tcW w:w="2133"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tabs>
                <w:tab w:val="left" w:pos="2475"/>
                <w:tab w:val="center" w:pos="4677"/>
              </w:tabs>
              <w:jc w:val="center"/>
              <w:rPr>
                <w:lang w:eastAsia="en-US"/>
              </w:rPr>
            </w:pPr>
            <w:r w:rsidRPr="001643DF">
              <w:rPr>
                <w:lang w:eastAsia="en-US"/>
              </w:rPr>
              <w:t>31</w:t>
            </w:r>
          </w:p>
        </w:tc>
      </w:tr>
    </w:tbl>
    <w:p w:rsidR="00CC468A" w:rsidRPr="001643DF" w:rsidRDefault="00CC468A" w:rsidP="00CC468A"/>
    <w:p w:rsidR="00340046" w:rsidRPr="001643DF" w:rsidRDefault="00340046" w:rsidP="00CC468A">
      <w:pPr>
        <w:tabs>
          <w:tab w:val="left" w:pos="2580"/>
        </w:tabs>
        <w:rPr>
          <w:b/>
          <w:lang w:val="en-US"/>
        </w:rPr>
      </w:pPr>
    </w:p>
    <w:p w:rsidR="00340046" w:rsidRPr="001643DF" w:rsidRDefault="00F42A35" w:rsidP="00CC468A">
      <w:pPr>
        <w:tabs>
          <w:tab w:val="left" w:pos="2580"/>
        </w:tabs>
        <w:rPr>
          <w:b/>
          <w:lang w:val="en-US"/>
        </w:rPr>
      </w:pPr>
      <w:r w:rsidRPr="001643DF">
        <w:rPr>
          <w:b/>
          <w:noProof/>
        </w:rPr>
        <w:lastRenderedPageBreak/>
        <w:drawing>
          <wp:inline distT="0" distB="0" distL="0" distR="0">
            <wp:extent cx="5994400" cy="3549650"/>
            <wp:effectExtent l="19050" t="0" r="2540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2A35" w:rsidRPr="001643DF" w:rsidRDefault="00F42A35" w:rsidP="00CC468A">
      <w:pPr>
        <w:tabs>
          <w:tab w:val="left" w:pos="2580"/>
        </w:tabs>
        <w:rPr>
          <w:b/>
        </w:rPr>
      </w:pPr>
    </w:p>
    <w:p w:rsidR="00F42A35" w:rsidRPr="001643DF" w:rsidRDefault="00F42A35" w:rsidP="00CC468A">
      <w:pPr>
        <w:tabs>
          <w:tab w:val="left" w:pos="2580"/>
        </w:tabs>
        <w:rPr>
          <w:b/>
        </w:rPr>
      </w:pPr>
    </w:p>
    <w:p w:rsidR="00CC468A" w:rsidRPr="001643DF" w:rsidRDefault="00CC468A" w:rsidP="00CC468A">
      <w:pPr>
        <w:tabs>
          <w:tab w:val="left" w:pos="2580"/>
        </w:tabs>
        <w:rPr>
          <w:b/>
        </w:rPr>
      </w:pPr>
      <w:r w:rsidRPr="001643DF">
        <w:rPr>
          <w:b/>
        </w:rPr>
        <w:t xml:space="preserve">ВЫВОД: </w:t>
      </w:r>
    </w:p>
    <w:p w:rsidR="00CC468A" w:rsidRPr="001643DF" w:rsidRDefault="00CC468A" w:rsidP="00CC468A">
      <w:r w:rsidRPr="001643DF">
        <w:t>100% успеваемость во всех классах. Качество по школе 38%,  а в прошлом году 31%. В этом году качество на 7% выше, чем в прошлом году.</w:t>
      </w:r>
    </w:p>
    <w:p w:rsidR="00CC468A" w:rsidRPr="001643DF" w:rsidRDefault="00CC468A" w:rsidP="00CC468A">
      <w:r w:rsidRPr="001643DF">
        <w:t>Самое высокое качество в  9б классе  – 68%, а самое низкое качество в 8в классе – 12%.</w:t>
      </w:r>
    </w:p>
    <w:p w:rsidR="00CC468A" w:rsidRPr="001643DF" w:rsidRDefault="00CC468A" w:rsidP="00CC468A">
      <w:r w:rsidRPr="001643DF">
        <w:t>Больше всего отличников в 5-х классах– 9 человек.  Условно переведенных в этом году нет.</w:t>
      </w:r>
    </w:p>
    <w:p w:rsidR="00CC468A" w:rsidRPr="001643DF" w:rsidRDefault="00CC468A" w:rsidP="00CC468A"/>
    <w:p w:rsidR="00CC468A" w:rsidRPr="001643DF" w:rsidRDefault="00CC468A" w:rsidP="00CC468A">
      <w:pPr>
        <w:tabs>
          <w:tab w:val="left" w:pos="2580"/>
        </w:tabs>
        <w:rPr>
          <w:b/>
        </w:rPr>
      </w:pPr>
      <w:r w:rsidRPr="001643DF">
        <w:rPr>
          <w:b/>
        </w:rPr>
        <w:t>из 500 учащихся   обучаются на «4» и «5» 192 (38%), что на 8% выше, чем в прошлом году.</w:t>
      </w:r>
    </w:p>
    <w:p w:rsidR="00CC468A" w:rsidRPr="001643DF" w:rsidRDefault="00CC468A" w:rsidP="00CC468A"/>
    <w:p w:rsidR="00CC468A" w:rsidRPr="001643DF" w:rsidRDefault="00CC468A" w:rsidP="00CC468A">
      <w:pPr>
        <w:jc w:val="center"/>
        <w:rPr>
          <w:b/>
        </w:rPr>
      </w:pPr>
      <w:r w:rsidRPr="001643DF">
        <w:rPr>
          <w:b/>
        </w:rPr>
        <w:t>Сравнительные данные за 5 лет</w:t>
      </w:r>
    </w:p>
    <w:tbl>
      <w:tblPr>
        <w:tblStyle w:val="aff6"/>
        <w:tblW w:w="10915" w:type="dxa"/>
        <w:tblInd w:w="-1168" w:type="dxa"/>
        <w:tblLook w:val="01E0"/>
      </w:tblPr>
      <w:tblGrid>
        <w:gridCol w:w="2410"/>
        <w:gridCol w:w="1560"/>
        <w:gridCol w:w="1701"/>
        <w:gridCol w:w="1842"/>
        <w:gridCol w:w="1701"/>
        <w:gridCol w:w="1701"/>
      </w:tblGrid>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b/>
                <w:lang w:eastAsia="en-US"/>
              </w:rPr>
            </w:pPr>
            <w:r w:rsidRPr="001643DF">
              <w:rPr>
                <w:b/>
                <w:lang w:eastAsia="en-US"/>
              </w:rPr>
              <w:t>2015-2016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b/>
                <w:lang w:eastAsia="en-US"/>
              </w:rPr>
            </w:pPr>
            <w:r w:rsidRPr="001643DF">
              <w:rPr>
                <w:b/>
                <w:lang w:eastAsia="en-US"/>
              </w:rPr>
              <w:t>2016-2017</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b/>
                <w:lang w:eastAsia="en-US"/>
              </w:rPr>
            </w:pPr>
            <w:r w:rsidRPr="001643DF">
              <w:rPr>
                <w:b/>
                <w:lang w:eastAsia="en-US"/>
              </w:rPr>
              <w:t>2017-2018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b/>
                <w:lang w:eastAsia="en-US"/>
              </w:rPr>
            </w:pPr>
            <w:r w:rsidRPr="001643DF">
              <w:rPr>
                <w:b/>
                <w:lang w:eastAsia="en-US"/>
              </w:rPr>
              <w:t>2018-2019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jc w:val="center"/>
              <w:rPr>
                <w:b/>
                <w:lang w:eastAsia="en-US"/>
              </w:rPr>
            </w:pPr>
            <w:r w:rsidRPr="001643DF">
              <w:rPr>
                <w:b/>
                <w:lang w:eastAsia="en-US"/>
              </w:rPr>
              <w:t>2019-2020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jc w:val="center"/>
              <w:rPr>
                <w:b/>
                <w:lang w:eastAsia="en-US"/>
              </w:rPr>
            </w:pPr>
          </w:p>
          <w:p w:rsidR="00CC468A" w:rsidRPr="001643DF" w:rsidRDefault="00CC468A" w:rsidP="00CC468A">
            <w:pPr>
              <w:jc w:val="center"/>
              <w:rPr>
                <w:b/>
                <w:lang w:eastAsia="en-US"/>
              </w:rPr>
            </w:pPr>
            <w:r w:rsidRPr="001643DF">
              <w:rPr>
                <w:b/>
                <w:lang w:eastAsia="en-US"/>
              </w:rPr>
              <w:t>11классы</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24</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75</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47</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74</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10 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27</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lastRenderedPageBreak/>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37</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41</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9 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74</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38</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52</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48</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54</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8 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69</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17</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43</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7 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85</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97</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23</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42</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44</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51</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6 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86</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91</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41</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36</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49</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45</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47</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b/>
                <w:lang w:eastAsia="en-US"/>
              </w:rPr>
            </w:pPr>
            <w:r w:rsidRPr="001643DF">
              <w:rPr>
                <w:b/>
                <w:lang w:eastAsia="en-US"/>
              </w:rPr>
              <w:t>5классы</w:t>
            </w:r>
          </w:p>
        </w:tc>
        <w:tc>
          <w:tcPr>
            <w:tcW w:w="1560"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C468A" w:rsidRPr="001643DF" w:rsidRDefault="00CC468A" w:rsidP="00CC468A">
            <w:pPr>
              <w:spacing w:line="360" w:lineRule="auto"/>
              <w:jc w:val="center"/>
              <w:rPr>
                <w:lang w:eastAsia="en-US"/>
              </w:rPr>
            </w:pP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Обучалось</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75</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120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Отличники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9</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Двоечники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 усп-ти</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100</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lastRenderedPageBreak/>
              <w:t>% кач-ва</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43</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32</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44</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38</w:t>
            </w:r>
          </w:p>
        </w:tc>
      </w:tr>
      <w:tr w:rsidR="00CC468A" w:rsidRPr="001643DF" w:rsidTr="00CC468A">
        <w:tc>
          <w:tcPr>
            <w:tcW w:w="241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СОУ</w:t>
            </w:r>
          </w:p>
        </w:tc>
        <w:tc>
          <w:tcPr>
            <w:tcW w:w="1560"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49</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46</w:t>
            </w:r>
          </w:p>
        </w:tc>
        <w:tc>
          <w:tcPr>
            <w:tcW w:w="1842"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51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61</w:t>
            </w:r>
          </w:p>
        </w:tc>
        <w:tc>
          <w:tcPr>
            <w:tcW w:w="1701" w:type="dxa"/>
            <w:tcBorders>
              <w:top w:val="single" w:sz="4" w:space="0" w:color="auto"/>
              <w:left w:val="single" w:sz="4" w:space="0" w:color="auto"/>
              <w:bottom w:val="single" w:sz="4" w:space="0" w:color="auto"/>
              <w:right w:val="single" w:sz="4" w:space="0" w:color="auto"/>
            </w:tcBorders>
            <w:hideMark/>
          </w:tcPr>
          <w:p w:rsidR="00CC468A" w:rsidRPr="001643DF" w:rsidRDefault="00CC468A" w:rsidP="00CC468A">
            <w:pPr>
              <w:spacing w:line="360" w:lineRule="auto"/>
              <w:jc w:val="center"/>
              <w:rPr>
                <w:lang w:eastAsia="en-US"/>
              </w:rPr>
            </w:pPr>
            <w:r w:rsidRPr="001643DF">
              <w:rPr>
                <w:lang w:eastAsia="en-US"/>
              </w:rPr>
              <w:t>60</w:t>
            </w:r>
          </w:p>
        </w:tc>
      </w:tr>
    </w:tbl>
    <w:p w:rsidR="00CC468A" w:rsidRPr="001643DF" w:rsidRDefault="00CC468A" w:rsidP="00CC468A">
      <w:pPr>
        <w:jc w:val="center"/>
      </w:pPr>
    </w:p>
    <w:p w:rsidR="003A594A" w:rsidRPr="001643DF" w:rsidRDefault="003A594A" w:rsidP="00CC468A">
      <w:pPr>
        <w:jc w:val="center"/>
      </w:pPr>
      <w:r w:rsidRPr="001643DF">
        <w:rPr>
          <w:b/>
        </w:rPr>
        <w:t>Сравнительные данные за 2019-2020 год</w:t>
      </w:r>
    </w:p>
    <w:p w:rsidR="001B6FE5" w:rsidRPr="001643DF" w:rsidRDefault="003A594A" w:rsidP="003A594A">
      <w:pPr>
        <w:ind w:hanging="851"/>
        <w:jc w:val="center"/>
      </w:pPr>
      <w:r w:rsidRPr="001643DF">
        <w:rPr>
          <w:noProof/>
        </w:rPr>
        <w:drawing>
          <wp:inline distT="0" distB="0" distL="0" distR="0">
            <wp:extent cx="6616700" cy="4210050"/>
            <wp:effectExtent l="19050" t="0" r="1270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6FE5" w:rsidRPr="001643DF" w:rsidRDefault="001B6FE5" w:rsidP="00CC468A">
      <w:pPr>
        <w:jc w:val="center"/>
      </w:pPr>
    </w:p>
    <w:p w:rsidR="001B6FE5" w:rsidRPr="001643DF" w:rsidRDefault="001B6FE5" w:rsidP="00CC468A">
      <w:pPr>
        <w:jc w:val="center"/>
      </w:pPr>
    </w:p>
    <w:p w:rsidR="00CC468A" w:rsidRPr="001643DF" w:rsidRDefault="00CC468A" w:rsidP="003A594A">
      <w:r w:rsidRPr="001643DF">
        <w:t>Качество и СОУ в 11, 10, 9, 7, 6-х классах выше, чем в прошлые годы, а в 8, 5-х классах ниже, чем в прошлые годы.</w:t>
      </w:r>
    </w:p>
    <w:p w:rsidR="00CC468A" w:rsidRPr="001643DF" w:rsidRDefault="00CC468A" w:rsidP="00CC468A">
      <w:pPr>
        <w:jc w:val="center"/>
        <w:rPr>
          <w:b/>
        </w:rPr>
      </w:pPr>
    </w:p>
    <w:p w:rsidR="00CC468A" w:rsidRPr="001643DF" w:rsidRDefault="00CC468A" w:rsidP="00CC468A">
      <w:pPr>
        <w:rPr>
          <w:b/>
        </w:rPr>
      </w:pPr>
      <w:r w:rsidRPr="001643DF">
        <w:rPr>
          <w:b/>
        </w:rPr>
        <w:t xml:space="preserve">             РЕКОМЕНДАЦИИ:</w:t>
      </w:r>
    </w:p>
    <w:p w:rsidR="00CC468A" w:rsidRPr="001643DF" w:rsidRDefault="00CC468A" w:rsidP="00CC468A">
      <w:r w:rsidRPr="001643DF">
        <w:t xml:space="preserve">            </w:t>
      </w:r>
    </w:p>
    <w:p w:rsidR="00CC468A" w:rsidRPr="001643DF" w:rsidRDefault="00CC468A" w:rsidP="00CC468A">
      <w:pPr>
        <w:ind w:left="765"/>
      </w:pPr>
      <w:r w:rsidRPr="001643DF">
        <w:t>1.Учителям обратить внимание на резерв –37 человек.</w:t>
      </w:r>
    </w:p>
    <w:p w:rsidR="00CC468A" w:rsidRPr="001643DF" w:rsidRDefault="00CC468A" w:rsidP="00CC468A">
      <w:pPr>
        <w:ind w:left="765"/>
      </w:pPr>
      <w:r w:rsidRPr="001643DF">
        <w:t>2. Классным руководителям и учителям предметникам усилить работу по       повышению качества,  так как 7%  качества потеряны из-за резерва.</w:t>
      </w:r>
    </w:p>
    <w:p w:rsidR="00CC468A" w:rsidRPr="001643DF" w:rsidRDefault="00CC468A" w:rsidP="00CC468A">
      <w:pPr>
        <w:ind w:left="765"/>
      </w:pPr>
    </w:p>
    <w:p w:rsidR="00296874" w:rsidRPr="001643DF" w:rsidRDefault="00296874" w:rsidP="003E6723">
      <w:pPr>
        <w:jc w:val="both"/>
        <w:rPr>
          <w:b/>
        </w:rPr>
      </w:pPr>
    </w:p>
    <w:p w:rsidR="003A594A" w:rsidRPr="001643DF" w:rsidRDefault="003A594A" w:rsidP="003E6723">
      <w:pPr>
        <w:jc w:val="both"/>
        <w:rPr>
          <w:b/>
        </w:rPr>
      </w:pPr>
    </w:p>
    <w:p w:rsidR="003A594A" w:rsidRPr="001643DF" w:rsidRDefault="003A594A" w:rsidP="003E6723">
      <w:pPr>
        <w:jc w:val="both"/>
        <w:rPr>
          <w:b/>
        </w:rPr>
      </w:pPr>
    </w:p>
    <w:p w:rsidR="003A594A" w:rsidRPr="001643DF" w:rsidRDefault="003A594A" w:rsidP="003E6723">
      <w:pPr>
        <w:jc w:val="both"/>
        <w:rPr>
          <w:b/>
        </w:rPr>
      </w:pPr>
    </w:p>
    <w:p w:rsidR="003A594A" w:rsidRPr="001643DF" w:rsidRDefault="003A594A" w:rsidP="003E6723">
      <w:pPr>
        <w:jc w:val="both"/>
        <w:rPr>
          <w:b/>
        </w:rPr>
      </w:pPr>
    </w:p>
    <w:p w:rsidR="00B62F0C" w:rsidRPr="001643DF" w:rsidRDefault="00B62F0C" w:rsidP="00E714BD"/>
    <w:p w:rsidR="000C7AB6" w:rsidRPr="001643DF" w:rsidRDefault="000C7AB6" w:rsidP="0055531D">
      <w:pPr>
        <w:pStyle w:val="a9"/>
        <w:spacing w:line="276" w:lineRule="auto"/>
        <w:rPr>
          <w:b/>
          <w:bCs/>
        </w:rPr>
      </w:pPr>
      <w:r w:rsidRPr="001643DF">
        <w:rPr>
          <w:b/>
          <w:bCs/>
        </w:rPr>
        <w:t>Анализ м</w:t>
      </w:r>
      <w:r w:rsidR="00326CD3" w:rsidRPr="001643DF">
        <w:rPr>
          <w:b/>
          <w:bCs/>
        </w:rPr>
        <w:t>е</w:t>
      </w:r>
      <w:r w:rsidR="00CC468A" w:rsidRPr="001643DF">
        <w:rPr>
          <w:b/>
          <w:bCs/>
        </w:rPr>
        <w:t>тодической работы школы за 2019-2020</w:t>
      </w:r>
      <w:r w:rsidRPr="001643DF">
        <w:rPr>
          <w:b/>
          <w:bCs/>
        </w:rPr>
        <w:t xml:space="preserve"> учебный год</w:t>
      </w:r>
    </w:p>
    <w:p w:rsidR="000C7AB6" w:rsidRPr="001643DF" w:rsidRDefault="000C7AB6" w:rsidP="003E6723">
      <w:pPr>
        <w:pStyle w:val="a9"/>
        <w:spacing w:line="276" w:lineRule="auto"/>
        <w:jc w:val="both"/>
        <w:rPr>
          <w:b/>
          <w:bCs/>
        </w:rPr>
      </w:pPr>
    </w:p>
    <w:p w:rsidR="00DD7E8A" w:rsidRPr="001643DF" w:rsidRDefault="000C7AB6" w:rsidP="00C53701">
      <w:pPr>
        <w:pStyle w:val="a9"/>
        <w:spacing w:line="276" w:lineRule="auto"/>
        <w:ind w:firstLine="567"/>
        <w:jc w:val="both"/>
      </w:pPr>
      <w:r w:rsidRPr="001643DF">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работу школы значительно возрастает в современных условиях в связи </w:t>
      </w:r>
      <w:r w:rsidRPr="001643DF">
        <w:lastRenderedPageBreak/>
        <w:t>с необходимостью рационально и оперативно использовать новые методики, приемы и формы обучения и воспитания.</w:t>
      </w:r>
    </w:p>
    <w:p w:rsidR="00DD7E8A" w:rsidRPr="001643DF" w:rsidRDefault="00C53701" w:rsidP="003E6723">
      <w:pPr>
        <w:tabs>
          <w:tab w:val="left" w:pos="284"/>
        </w:tabs>
        <w:ind w:firstLine="567"/>
        <w:contextualSpacing/>
        <w:jc w:val="both"/>
        <w:rPr>
          <w:lang w:eastAsia="ar-SA"/>
        </w:rPr>
      </w:pPr>
      <w:r w:rsidRPr="001643DF">
        <w:rPr>
          <w:lang w:eastAsia="ar-SA"/>
        </w:rPr>
        <w:tab/>
      </w:r>
      <w:r w:rsidR="00DD7E8A" w:rsidRPr="001643DF">
        <w:rPr>
          <w:lang w:eastAsia="ar-SA"/>
        </w:rPr>
        <w:t xml:space="preserve">В соответствии со ст. 32 п. 2.5 Закона РФ «Об образовании» в школе сложилась определенная система работы методического совета. </w:t>
      </w:r>
    </w:p>
    <w:p w:rsidR="00DD7E8A" w:rsidRPr="001643DF" w:rsidRDefault="00C53701" w:rsidP="003E6723">
      <w:pPr>
        <w:tabs>
          <w:tab w:val="left" w:pos="284"/>
        </w:tabs>
        <w:ind w:firstLine="567"/>
        <w:contextualSpacing/>
        <w:jc w:val="both"/>
        <w:rPr>
          <w:lang w:eastAsia="ar-SA"/>
        </w:rPr>
      </w:pPr>
      <w:r w:rsidRPr="001643DF">
        <w:rPr>
          <w:lang w:eastAsia="ar-SA"/>
        </w:rPr>
        <w:tab/>
      </w:r>
      <w:r w:rsidR="00DD7E8A" w:rsidRPr="001643DF">
        <w:rPr>
          <w:lang w:eastAsia="ar-SA"/>
        </w:rPr>
        <w:t>Работа методического совета в 2018 - 2019 учебном году была направлена на реструктуризацию и обновление содержания работы методического совета в условиях модернизации образования; дальнейшее развитие и совершенствование работы школьных методических объединений педагогов; внедрения личностно-ориентированных, развивающих и здоровьесберегающих технологий обучения, разработку и внедрение единой системы мониторинга качества образования, оказание методической помощи в подготовке к аттестации педагогических кадров; изучение, обобщение и внедрение перспективного опыта педагогов.</w:t>
      </w:r>
    </w:p>
    <w:p w:rsidR="00DD7E8A" w:rsidRPr="001643DF" w:rsidRDefault="00C53701" w:rsidP="003E6723">
      <w:pPr>
        <w:tabs>
          <w:tab w:val="left" w:pos="284"/>
        </w:tabs>
        <w:ind w:firstLine="567"/>
        <w:contextualSpacing/>
        <w:jc w:val="both"/>
        <w:rPr>
          <w:lang w:eastAsia="en-US"/>
        </w:rPr>
      </w:pPr>
      <w:r w:rsidRPr="001643DF">
        <w:rPr>
          <w:lang w:eastAsia="ar-SA"/>
        </w:rPr>
        <w:tab/>
      </w:r>
      <w:r w:rsidR="00DD7E8A" w:rsidRPr="001643DF">
        <w:rPr>
          <w:lang w:eastAsia="ar-SA"/>
        </w:rPr>
        <w:t xml:space="preserve">Единая методическая тема школы: </w:t>
      </w:r>
      <w:r w:rsidR="00DD7E8A" w:rsidRPr="001643DF">
        <w:rPr>
          <w:b/>
          <w:i/>
          <w:color w:val="000000"/>
        </w:rPr>
        <w:t xml:space="preserve">«Реализация личностно-ориентированного подхода к  обучению школьников как условие оптимального вхождения педагогического коллектива в систему ценностей специального ФГОС ОО для обучающихся с ОВЗ».  </w:t>
      </w:r>
      <w:r w:rsidR="00CC468A" w:rsidRPr="001643DF">
        <w:rPr>
          <w:lang w:eastAsia="ar-SA"/>
        </w:rPr>
        <w:t>В 2019-2020</w:t>
      </w:r>
      <w:r w:rsidR="00DD7E8A" w:rsidRPr="001643DF">
        <w:rPr>
          <w:lang w:eastAsia="ar-SA"/>
        </w:rPr>
        <w:t xml:space="preserve"> учебном году </w:t>
      </w:r>
      <w:r w:rsidR="00DD7E8A" w:rsidRPr="001643DF">
        <w:rPr>
          <w:lang w:eastAsia="en-US"/>
        </w:rPr>
        <w:t>деятельность администрации школы была направлена на поиск эффективных методов  стимулирования  деятельности педагогических работников школы во всех направлениях деятельности школы.</w:t>
      </w:r>
    </w:p>
    <w:p w:rsidR="00DD7E8A" w:rsidRPr="001643DF" w:rsidRDefault="00CC468A" w:rsidP="003E6723">
      <w:pPr>
        <w:jc w:val="both"/>
      </w:pPr>
      <w:r w:rsidRPr="001643DF">
        <w:t>В 2019-2020</w:t>
      </w:r>
      <w:r w:rsidR="00DD7E8A" w:rsidRPr="001643DF">
        <w:t xml:space="preserve"> учебном году перед методическим советом школы была поставлена </w:t>
      </w:r>
      <w:r w:rsidR="00DD7E8A" w:rsidRPr="001643DF">
        <w:rPr>
          <w:b/>
        </w:rPr>
        <w:t>цель:</w:t>
      </w:r>
      <w:r w:rsidR="00DD7E8A" w:rsidRPr="001643DF">
        <w:rPr>
          <w:i/>
        </w:rPr>
        <w:t xml:space="preserve"> о</w:t>
      </w:r>
      <w:r w:rsidR="00DD7E8A" w:rsidRPr="001643DF">
        <w:t>беспечение условий для получения качественного фундаментального образования, социализации и развития личности, готовой к продолжению образования и самообразования.</w:t>
      </w:r>
    </w:p>
    <w:p w:rsidR="00DD7E8A" w:rsidRPr="001643DF" w:rsidRDefault="00DD7E8A" w:rsidP="00C53701">
      <w:pPr>
        <w:ind w:firstLine="708"/>
        <w:jc w:val="both"/>
      </w:pPr>
      <w:r w:rsidRPr="001643DF">
        <w:t xml:space="preserve">Для её реализации были сформулированы следующие </w:t>
      </w:r>
      <w:r w:rsidRPr="001643DF">
        <w:rPr>
          <w:b/>
        </w:rPr>
        <w:t>задачи:</w:t>
      </w:r>
    </w:p>
    <w:p w:rsidR="00DD7E8A" w:rsidRPr="001643DF" w:rsidRDefault="00DD7E8A" w:rsidP="00C53701">
      <w:pPr>
        <w:ind w:firstLine="708"/>
        <w:jc w:val="both"/>
      </w:pPr>
      <w:r w:rsidRPr="001643DF">
        <w:t xml:space="preserve">1. Обеспечение постоянного профессионального роста педагогов, участие в творческих мастерских, использование современных инновационных технологий. </w:t>
      </w:r>
    </w:p>
    <w:p w:rsidR="00DD7E8A" w:rsidRPr="001643DF" w:rsidRDefault="00DD7E8A" w:rsidP="00C53701">
      <w:pPr>
        <w:ind w:firstLine="708"/>
        <w:jc w:val="both"/>
      </w:pPr>
      <w:r w:rsidRPr="001643DF">
        <w:t>2. Поддержание мотивации профессионального самообразования педагога.</w:t>
      </w:r>
    </w:p>
    <w:p w:rsidR="00DD7E8A" w:rsidRPr="001643DF" w:rsidRDefault="00DD7E8A" w:rsidP="00C53701">
      <w:pPr>
        <w:ind w:firstLine="708"/>
        <w:jc w:val="both"/>
      </w:pPr>
      <w:r w:rsidRPr="001643DF">
        <w:t>3. Развитие универсальных учебных действий учащихся как пути к саморазвитию и самореализации.</w:t>
      </w:r>
    </w:p>
    <w:p w:rsidR="00DD7E8A" w:rsidRPr="001643DF" w:rsidRDefault="00DD7E8A" w:rsidP="00C53701">
      <w:pPr>
        <w:ind w:firstLine="708"/>
        <w:jc w:val="both"/>
      </w:pPr>
      <w:r w:rsidRPr="001643DF">
        <w:t>4. Создание условий для реализации проектно-исследовательской деятельности.</w:t>
      </w:r>
    </w:p>
    <w:p w:rsidR="00DD7E8A" w:rsidRPr="001643DF" w:rsidRDefault="00DD7E8A" w:rsidP="00C53701">
      <w:pPr>
        <w:ind w:firstLine="708"/>
        <w:jc w:val="both"/>
      </w:pPr>
      <w:r w:rsidRPr="001643DF">
        <w:t>5. Формирование здоровьесберегающего пространства школы, приоритет здорового образа жизни для каждого ребенка.</w:t>
      </w:r>
    </w:p>
    <w:p w:rsidR="00DD7E8A" w:rsidRPr="001643DF" w:rsidRDefault="00DD7E8A" w:rsidP="00C53701">
      <w:pPr>
        <w:ind w:firstLine="708"/>
        <w:jc w:val="both"/>
      </w:pPr>
      <w:r w:rsidRPr="001643DF">
        <w:t>6. Совершенствовать формы работы с одаренными детьми.</w:t>
      </w:r>
    </w:p>
    <w:p w:rsidR="00DD7E8A" w:rsidRPr="001643DF" w:rsidRDefault="00DD7E8A" w:rsidP="00C53701">
      <w:pPr>
        <w:ind w:firstLine="708"/>
        <w:jc w:val="both"/>
      </w:pPr>
      <w:r w:rsidRPr="001643DF">
        <w:t>7. Продолжить подготовку учащихся к успешной сдаче ОГЭ и ЕГЭ.</w:t>
      </w:r>
    </w:p>
    <w:p w:rsidR="00DD7E8A" w:rsidRPr="001643DF" w:rsidRDefault="00DD7E8A" w:rsidP="003E6723">
      <w:pPr>
        <w:ind w:firstLine="708"/>
        <w:jc w:val="both"/>
      </w:pPr>
      <w:r w:rsidRPr="001643DF">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w:t>
      </w:r>
    </w:p>
    <w:p w:rsidR="00DD7E8A" w:rsidRPr="001643DF" w:rsidRDefault="00DD7E8A" w:rsidP="003E6723">
      <w:pPr>
        <w:ind w:firstLine="708"/>
        <w:jc w:val="both"/>
      </w:pPr>
      <w:r w:rsidRPr="001643DF">
        <w:t>Методическое обеспечение образовательного процесса носит непрерывный характер, включает различные формы и содержание деятельности:</w:t>
      </w:r>
    </w:p>
    <w:p w:rsidR="00DD7E8A" w:rsidRPr="001643DF" w:rsidRDefault="00DD7E8A" w:rsidP="0026444C">
      <w:pPr>
        <w:pStyle w:val="af7"/>
        <w:numPr>
          <w:ilvl w:val="0"/>
          <w:numId w:val="12"/>
        </w:numPr>
        <w:jc w:val="both"/>
        <w:rPr>
          <w:sz w:val="24"/>
          <w:szCs w:val="24"/>
        </w:rPr>
      </w:pPr>
      <w:r w:rsidRPr="001643DF">
        <w:rPr>
          <w:sz w:val="24"/>
          <w:szCs w:val="24"/>
        </w:rPr>
        <w:t>Тематические педагогические советы, методический совет, методические объединения учителей;</w:t>
      </w:r>
    </w:p>
    <w:p w:rsidR="00DD7E8A" w:rsidRPr="001643DF" w:rsidRDefault="00DD7E8A" w:rsidP="0026444C">
      <w:pPr>
        <w:pStyle w:val="af7"/>
        <w:numPr>
          <w:ilvl w:val="0"/>
          <w:numId w:val="12"/>
        </w:numPr>
        <w:jc w:val="both"/>
        <w:rPr>
          <w:sz w:val="24"/>
          <w:szCs w:val="24"/>
        </w:rPr>
      </w:pPr>
      <w:r w:rsidRPr="001643DF">
        <w:rPr>
          <w:sz w:val="24"/>
          <w:szCs w:val="24"/>
        </w:rPr>
        <w:t>Самообразование;</w:t>
      </w:r>
    </w:p>
    <w:p w:rsidR="00DD7E8A" w:rsidRPr="001643DF" w:rsidRDefault="00DD7E8A" w:rsidP="0026444C">
      <w:pPr>
        <w:pStyle w:val="af7"/>
        <w:numPr>
          <w:ilvl w:val="0"/>
          <w:numId w:val="12"/>
        </w:numPr>
        <w:jc w:val="both"/>
        <w:rPr>
          <w:sz w:val="24"/>
          <w:szCs w:val="24"/>
        </w:rPr>
      </w:pPr>
      <w:r w:rsidRPr="001643DF">
        <w:rPr>
          <w:sz w:val="24"/>
          <w:szCs w:val="24"/>
        </w:rPr>
        <w:t>Творческие отчеты педагогов и учащихся;</w:t>
      </w:r>
    </w:p>
    <w:p w:rsidR="00DD7E8A" w:rsidRPr="001643DF" w:rsidRDefault="00DD7E8A" w:rsidP="0026444C">
      <w:pPr>
        <w:pStyle w:val="af7"/>
        <w:numPr>
          <w:ilvl w:val="0"/>
          <w:numId w:val="12"/>
        </w:numPr>
        <w:jc w:val="both"/>
        <w:rPr>
          <w:sz w:val="24"/>
          <w:szCs w:val="24"/>
        </w:rPr>
      </w:pPr>
      <w:r w:rsidRPr="001643DF">
        <w:rPr>
          <w:sz w:val="24"/>
          <w:szCs w:val="24"/>
        </w:rPr>
        <w:t>Курсы повышения квалификации</w:t>
      </w:r>
    </w:p>
    <w:p w:rsidR="00DD7E8A" w:rsidRPr="001643DF" w:rsidRDefault="00DD7E8A" w:rsidP="0026444C">
      <w:pPr>
        <w:pStyle w:val="af7"/>
        <w:numPr>
          <w:ilvl w:val="0"/>
          <w:numId w:val="12"/>
        </w:numPr>
        <w:jc w:val="both"/>
        <w:rPr>
          <w:sz w:val="24"/>
          <w:szCs w:val="24"/>
        </w:rPr>
      </w:pPr>
      <w:r w:rsidRPr="001643DF">
        <w:rPr>
          <w:sz w:val="24"/>
          <w:szCs w:val="24"/>
        </w:rPr>
        <w:t>Семинары;</w:t>
      </w:r>
    </w:p>
    <w:p w:rsidR="00DD7E8A" w:rsidRPr="001643DF" w:rsidRDefault="00DD7E8A" w:rsidP="0026444C">
      <w:pPr>
        <w:pStyle w:val="af7"/>
        <w:numPr>
          <w:ilvl w:val="0"/>
          <w:numId w:val="12"/>
        </w:numPr>
        <w:jc w:val="both"/>
        <w:rPr>
          <w:sz w:val="24"/>
          <w:szCs w:val="24"/>
        </w:rPr>
      </w:pPr>
      <w:r w:rsidRPr="001643DF">
        <w:rPr>
          <w:sz w:val="24"/>
          <w:szCs w:val="24"/>
        </w:rPr>
        <w:t>Работу Школы молодого педагога</w:t>
      </w:r>
    </w:p>
    <w:p w:rsidR="0064515D" w:rsidRPr="001643DF" w:rsidRDefault="0064515D" w:rsidP="0064515D">
      <w:pPr>
        <w:suppressAutoHyphens/>
        <w:ind w:firstLine="360"/>
        <w:jc w:val="center"/>
        <w:rPr>
          <w:b/>
          <w:lang w:eastAsia="ar-SA"/>
        </w:rPr>
      </w:pPr>
    </w:p>
    <w:p w:rsidR="00DD7E8A" w:rsidRPr="001643DF" w:rsidRDefault="00DD7E8A" w:rsidP="0064515D">
      <w:pPr>
        <w:suppressAutoHyphens/>
        <w:ind w:firstLine="360"/>
        <w:jc w:val="center"/>
        <w:rPr>
          <w:b/>
          <w:lang w:eastAsia="ar-SA"/>
        </w:rPr>
      </w:pPr>
      <w:r w:rsidRPr="001643DF">
        <w:rPr>
          <w:b/>
          <w:lang w:eastAsia="ar-SA"/>
        </w:rPr>
        <w:t xml:space="preserve">Методическая </w:t>
      </w:r>
      <w:r w:rsidR="00C53701" w:rsidRPr="001643DF">
        <w:rPr>
          <w:b/>
          <w:lang w:eastAsia="ar-SA"/>
        </w:rPr>
        <w:t>работа осуществлялась</w:t>
      </w:r>
      <w:r w:rsidRPr="001643DF">
        <w:rPr>
          <w:b/>
          <w:lang w:eastAsia="ar-SA"/>
        </w:rPr>
        <w:t xml:space="preserve"> по следующим направлениям:</w:t>
      </w:r>
    </w:p>
    <w:p w:rsidR="00DD7E8A" w:rsidRPr="001643DF" w:rsidRDefault="00DD7E8A" w:rsidP="003E6723">
      <w:pPr>
        <w:ind w:firstLine="708"/>
        <w:jc w:val="both"/>
      </w:pPr>
      <w:r w:rsidRPr="001643DF">
        <w:t xml:space="preserve">Особое место для осуществления проекта деятельности методической </w:t>
      </w:r>
      <w:r w:rsidR="0064515D" w:rsidRPr="001643DF">
        <w:t>работы принадлежала</w:t>
      </w:r>
      <w:r w:rsidRPr="001643DF">
        <w:t xml:space="preserve"> методическому совету, в состав которого вошли руководители школьных методических объединений и представители администрации. Методический совет вел свою работу по следующим направлениям:</w:t>
      </w:r>
    </w:p>
    <w:p w:rsidR="00DD7E8A" w:rsidRPr="001643DF" w:rsidRDefault="00DD7E8A" w:rsidP="0026444C">
      <w:pPr>
        <w:pStyle w:val="af7"/>
        <w:numPr>
          <w:ilvl w:val="0"/>
          <w:numId w:val="13"/>
        </w:numPr>
        <w:jc w:val="both"/>
        <w:rPr>
          <w:sz w:val="24"/>
          <w:szCs w:val="24"/>
        </w:rPr>
      </w:pPr>
      <w:r w:rsidRPr="001643DF">
        <w:rPr>
          <w:sz w:val="24"/>
          <w:szCs w:val="24"/>
        </w:rPr>
        <w:t>Создание условий для роста педагогического и методического мастерства учителей</w:t>
      </w:r>
    </w:p>
    <w:p w:rsidR="00DD7E8A" w:rsidRPr="001643DF" w:rsidRDefault="00DD7E8A" w:rsidP="0026444C">
      <w:pPr>
        <w:pStyle w:val="af7"/>
        <w:numPr>
          <w:ilvl w:val="0"/>
          <w:numId w:val="13"/>
        </w:numPr>
        <w:jc w:val="both"/>
        <w:rPr>
          <w:sz w:val="24"/>
          <w:szCs w:val="24"/>
        </w:rPr>
      </w:pPr>
      <w:r w:rsidRPr="001643DF">
        <w:rPr>
          <w:sz w:val="24"/>
          <w:szCs w:val="24"/>
        </w:rPr>
        <w:t>Реализация программ развивающего обучения</w:t>
      </w:r>
    </w:p>
    <w:p w:rsidR="00DD7E8A" w:rsidRPr="001643DF" w:rsidRDefault="00DD7E8A" w:rsidP="0026444C">
      <w:pPr>
        <w:pStyle w:val="af7"/>
        <w:numPr>
          <w:ilvl w:val="0"/>
          <w:numId w:val="13"/>
        </w:numPr>
        <w:jc w:val="both"/>
        <w:rPr>
          <w:sz w:val="24"/>
          <w:szCs w:val="24"/>
        </w:rPr>
      </w:pPr>
      <w:r w:rsidRPr="001643DF">
        <w:rPr>
          <w:sz w:val="24"/>
          <w:szCs w:val="24"/>
        </w:rPr>
        <w:lastRenderedPageBreak/>
        <w:t>Координация работы предметных МО</w:t>
      </w:r>
    </w:p>
    <w:p w:rsidR="00DD7E8A" w:rsidRPr="001643DF" w:rsidRDefault="00DD7E8A" w:rsidP="003E6723">
      <w:pPr>
        <w:ind w:firstLine="708"/>
        <w:jc w:val="both"/>
      </w:pPr>
      <w:r w:rsidRPr="001643DF">
        <w:t>Приоритетные вопросы, решаемые на заседаниях МС:</w:t>
      </w:r>
    </w:p>
    <w:p w:rsidR="00DD7E8A" w:rsidRPr="001643DF" w:rsidRDefault="00DD7E8A" w:rsidP="0026444C">
      <w:pPr>
        <w:pStyle w:val="af7"/>
        <w:numPr>
          <w:ilvl w:val="0"/>
          <w:numId w:val="14"/>
        </w:numPr>
        <w:jc w:val="both"/>
        <w:rPr>
          <w:sz w:val="24"/>
          <w:szCs w:val="24"/>
        </w:rPr>
      </w:pPr>
      <w:r w:rsidRPr="001643DF">
        <w:rPr>
          <w:sz w:val="24"/>
          <w:szCs w:val="24"/>
        </w:rPr>
        <w:t>Подготовка к участию в едином государственном экзамене, итоговой аттестации</w:t>
      </w:r>
    </w:p>
    <w:p w:rsidR="00DD7E8A" w:rsidRPr="001643DF" w:rsidRDefault="00DD7E8A" w:rsidP="0026444C">
      <w:pPr>
        <w:pStyle w:val="af7"/>
        <w:numPr>
          <w:ilvl w:val="0"/>
          <w:numId w:val="14"/>
        </w:numPr>
        <w:jc w:val="both"/>
        <w:rPr>
          <w:sz w:val="24"/>
          <w:szCs w:val="24"/>
        </w:rPr>
      </w:pPr>
      <w:r w:rsidRPr="001643DF">
        <w:rPr>
          <w:sz w:val="24"/>
          <w:szCs w:val="24"/>
        </w:rPr>
        <w:t>Изучение системы работы с одаренными детьми.</w:t>
      </w:r>
    </w:p>
    <w:p w:rsidR="00DD7E8A" w:rsidRPr="001643DF" w:rsidRDefault="00DD7E8A" w:rsidP="0026444C">
      <w:pPr>
        <w:pStyle w:val="af7"/>
        <w:numPr>
          <w:ilvl w:val="0"/>
          <w:numId w:val="14"/>
        </w:numPr>
        <w:jc w:val="both"/>
        <w:rPr>
          <w:sz w:val="24"/>
          <w:szCs w:val="24"/>
        </w:rPr>
      </w:pPr>
      <w:r w:rsidRPr="001643DF">
        <w:rPr>
          <w:sz w:val="24"/>
          <w:szCs w:val="24"/>
        </w:rPr>
        <w:t>Работа с молодыми специалистами</w:t>
      </w:r>
    </w:p>
    <w:p w:rsidR="00DD7E8A" w:rsidRPr="001643DF" w:rsidRDefault="00DD7E8A" w:rsidP="0026444C">
      <w:pPr>
        <w:pStyle w:val="af7"/>
        <w:numPr>
          <w:ilvl w:val="0"/>
          <w:numId w:val="14"/>
        </w:numPr>
        <w:jc w:val="both"/>
        <w:rPr>
          <w:sz w:val="24"/>
          <w:szCs w:val="24"/>
        </w:rPr>
      </w:pPr>
      <w:r w:rsidRPr="001643DF">
        <w:rPr>
          <w:sz w:val="24"/>
          <w:szCs w:val="24"/>
        </w:rPr>
        <w:t>Организация внеклассной деятельности по предмету (предметные олимпиады,    недели, конкурсы и др.).</w:t>
      </w:r>
    </w:p>
    <w:p w:rsidR="00DD7E8A" w:rsidRPr="001643DF" w:rsidRDefault="00DD7E8A" w:rsidP="003E6723">
      <w:pPr>
        <w:ind w:firstLine="708"/>
        <w:jc w:val="both"/>
      </w:pPr>
      <w:r w:rsidRPr="001643DF">
        <w:t xml:space="preserve">Поставленные цель и задачи достигнуты благодаря активной работе членов методического совета школы и их заинтересованности. Целенаправленная деятельность педагогического коллектива способствует  переводу педагогических процессов школы в новое, более высокое качественное состояние, стимулирующее развитие личности учителя и ученика. </w:t>
      </w:r>
    </w:p>
    <w:p w:rsidR="00DD7E8A" w:rsidRPr="001643DF" w:rsidRDefault="00DD7E8A" w:rsidP="003E6723">
      <w:pPr>
        <w:jc w:val="both"/>
      </w:pPr>
    </w:p>
    <w:p w:rsidR="00DD7E8A" w:rsidRPr="001643DF" w:rsidRDefault="00DD7E8A" w:rsidP="0064515D">
      <w:pPr>
        <w:suppressAutoHyphens/>
        <w:jc w:val="center"/>
        <w:rPr>
          <w:b/>
          <w:bCs/>
          <w:color w:val="000000"/>
          <w:lang w:eastAsia="ar-SA"/>
        </w:rPr>
      </w:pPr>
      <w:r w:rsidRPr="001643DF">
        <w:rPr>
          <w:b/>
          <w:bCs/>
          <w:color w:val="000000"/>
          <w:lang w:eastAsia="ar-SA"/>
        </w:rPr>
        <w:t>Анализ методической работы по направлениям деятельности.</w:t>
      </w:r>
    </w:p>
    <w:p w:rsidR="00DD7E8A" w:rsidRPr="001643DF" w:rsidRDefault="00DD7E8A" w:rsidP="0064515D">
      <w:pPr>
        <w:suppressAutoHyphens/>
        <w:jc w:val="center"/>
        <w:rPr>
          <w:b/>
          <w:iCs/>
          <w:color w:val="000000"/>
          <w:lang w:eastAsia="ar-SA"/>
        </w:rPr>
      </w:pPr>
    </w:p>
    <w:p w:rsidR="00DD7E8A" w:rsidRPr="001643DF" w:rsidRDefault="00DD7E8A" w:rsidP="0064515D">
      <w:pPr>
        <w:suppressAutoHyphens/>
        <w:jc w:val="center"/>
        <w:rPr>
          <w:b/>
          <w:iCs/>
          <w:color w:val="000000"/>
          <w:lang w:eastAsia="ar-SA"/>
        </w:rPr>
      </w:pPr>
      <w:r w:rsidRPr="001643DF">
        <w:rPr>
          <w:b/>
          <w:iCs/>
          <w:color w:val="000000"/>
          <w:lang w:eastAsia="ar-SA"/>
        </w:rPr>
        <w:t>1. Проведение педсоветов</w:t>
      </w:r>
    </w:p>
    <w:p w:rsidR="00DD7E8A" w:rsidRPr="001643DF" w:rsidRDefault="00DD7E8A" w:rsidP="003E6723">
      <w:pPr>
        <w:suppressAutoHyphens/>
        <w:jc w:val="both"/>
        <w:rPr>
          <w:color w:val="000000"/>
          <w:lang w:eastAsia="ar-SA"/>
        </w:rPr>
      </w:pPr>
      <w:r w:rsidRPr="001643DF">
        <w:rPr>
          <w:color w:val="000000"/>
          <w:lang w:eastAsia="ar-SA"/>
        </w:rPr>
        <w:tab/>
        <w:t xml:space="preserve">Высшая форма коллективной методической работы </w:t>
      </w:r>
      <w:r w:rsidR="0064515D" w:rsidRPr="001643DF">
        <w:rPr>
          <w:color w:val="000000"/>
          <w:lang w:eastAsia="ar-SA"/>
        </w:rPr>
        <w:t>– это</w:t>
      </w:r>
      <w:r w:rsidRPr="001643DF">
        <w:rPr>
          <w:color w:val="000000"/>
          <w:lang w:eastAsia="ar-SA"/>
        </w:rPr>
        <w:t xml:space="preserve">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DD7E8A" w:rsidRPr="001643DF" w:rsidRDefault="00DD7E8A" w:rsidP="003E6723">
      <w:pPr>
        <w:ind w:firstLine="708"/>
        <w:jc w:val="both"/>
      </w:pPr>
      <w:r w:rsidRPr="001643DF">
        <w:t>К подготовке педсоветов, к выработке их решений привлекались учителя, привлекалась психолого-педагогическая служба, что способствовало повышению эффективности заседаний,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метапредметные результаты, на систематизацию знаний учителей о путях и способах формирования метапредметных результатов, на активизацию творческой и самообразовательной деятельности педагогов, на выявление и совершенствование системы работы с одаренными детьми, на анализ, изучение эффективных путей взаимодействия с родителями в условиях современной школы.</w:t>
      </w:r>
    </w:p>
    <w:p w:rsidR="00DD7E8A" w:rsidRPr="001643DF" w:rsidRDefault="00DD7E8A" w:rsidP="0064515D">
      <w:pPr>
        <w:ind w:firstLine="708"/>
        <w:jc w:val="both"/>
      </w:pPr>
      <w:r w:rsidRPr="001643DF">
        <w:t xml:space="preserve">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w:t>
      </w:r>
    </w:p>
    <w:p w:rsidR="0064515D" w:rsidRPr="001643DF" w:rsidRDefault="0064515D" w:rsidP="0064515D">
      <w:pPr>
        <w:jc w:val="right"/>
      </w:pPr>
    </w:p>
    <w:p w:rsidR="00DD7E8A" w:rsidRPr="001643DF" w:rsidRDefault="00DD7E8A" w:rsidP="003E6723">
      <w:pPr>
        <w:jc w:val="both"/>
      </w:pPr>
    </w:p>
    <w:p w:rsidR="00DD7E8A" w:rsidRPr="001643DF" w:rsidRDefault="00DD7E8A" w:rsidP="0064515D">
      <w:pPr>
        <w:jc w:val="center"/>
        <w:rPr>
          <w:b/>
        </w:rPr>
      </w:pPr>
      <w:r w:rsidRPr="001643DF">
        <w:rPr>
          <w:b/>
        </w:rPr>
        <w:t xml:space="preserve">Тематика педагогических </w:t>
      </w:r>
      <w:r w:rsidR="0064515D" w:rsidRPr="001643DF">
        <w:rPr>
          <w:b/>
        </w:rPr>
        <w:t>советов на</w:t>
      </w:r>
      <w:r w:rsidR="00CC468A" w:rsidRPr="001643DF">
        <w:rPr>
          <w:b/>
        </w:rPr>
        <w:t xml:space="preserve"> 2019 – 2020</w:t>
      </w:r>
      <w:r w:rsidRPr="001643DF">
        <w:rPr>
          <w:b/>
        </w:rPr>
        <w:t xml:space="preserve"> учебный год</w:t>
      </w:r>
    </w:p>
    <w:p w:rsidR="002A4373" w:rsidRPr="001643DF" w:rsidRDefault="002A4373" w:rsidP="0064515D">
      <w:pPr>
        <w:jc w:val="center"/>
        <w:rPr>
          <w:b/>
        </w:rPr>
      </w:pPr>
    </w:p>
    <w:tbl>
      <w:tblPr>
        <w:tblStyle w:val="aff6"/>
        <w:tblW w:w="10179" w:type="dxa"/>
        <w:tblInd w:w="-432" w:type="dxa"/>
        <w:tblLayout w:type="fixed"/>
        <w:tblLook w:val="01E0"/>
      </w:tblPr>
      <w:tblGrid>
        <w:gridCol w:w="682"/>
        <w:gridCol w:w="1838"/>
        <w:gridCol w:w="4824"/>
        <w:gridCol w:w="2835"/>
      </w:tblGrid>
      <w:tr w:rsidR="002A4373" w:rsidRPr="001643DF" w:rsidTr="002A4373">
        <w:trPr>
          <w:trHeight w:val="471"/>
        </w:trPr>
        <w:tc>
          <w:tcPr>
            <w:tcW w:w="682"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 п/п</w:t>
            </w:r>
          </w:p>
        </w:tc>
        <w:tc>
          <w:tcPr>
            <w:tcW w:w="1838"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Дата</w:t>
            </w:r>
          </w:p>
        </w:tc>
        <w:tc>
          <w:tcPr>
            <w:tcW w:w="4824"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Тема</w:t>
            </w:r>
          </w:p>
        </w:tc>
        <w:tc>
          <w:tcPr>
            <w:tcW w:w="2835"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Ответственный</w:t>
            </w:r>
          </w:p>
        </w:tc>
      </w:tr>
      <w:tr w:rsidR="002A4373" w:rsidRPr="001643DF" w:rsidTr="002A4373">
        <w:tc>
          <w:tcPr>
            <w:tcW w:w="682"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1.</w:t>
            </w:r>
          </w:p>
        </w:tc>
        <w:tc>
          <w:tcPr>
            <w:tcW w:w="1838"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август</w:t>
            </w:r>
          </w:p>
        </w:tc>
        <w:tc>
          <w:tcPr>
            <w:tcW w:w="4824"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 xml:space="preserve">Анализ работы школы за 2018-2019 учебный год. </w:t>
            </w:r>
          </w:p>
          <w:p w:rsidR="002A4373" w:rsidRPr="001643DF" w:rsidRDefault="002A4373" w:rsidP="002A4373">
            <w:pPr>
              <w:jc w:val="center"/>
            </w:pPr>
            <w:r w:rsidRPr="001643DF">
              <w:t xml:space="preserve"> План работы школы на </w:t>
            </w:r>
          </w:p>
          <w:p w:rsidR="002A4373" w:rsidRPr="001643DF" w:rsidRDefault="002A4373" w:rsidP="002A4373">
            <w:pPr>
              <w:jc w:val="center"/>
            </w:pPr>
            <w:r w:rsidRPr="001643DF">
              <w:t xml:space="preserve"> 2019-2020 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Джанаева Н.А.</w:t>
            </w:r>
          </w:p>
        </w:tc>
      </w:tr>
      <w:tr w:rsidR="002A4373" w:rsidRPr="001643DF" w:rsidTr="002A4373">
        <w:tc>
          <w:tcPr>
            <w:tcW w:w="682"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2.</w:t>
            </w:r>
          </w:p>
        </w:tc>
        <w:tc>
          <w:tcPr>
            <w:tcW w:w="1838"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ноябрь</w:t>
            </w:r>
          </w:p>
        </w:tc>
        <w:tc>
          <w:tcPr>
            <w:tcW w:w="4824"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t>«Национальный проект «Образование»: От идей к реализации».</w:t>
            </w:r>
          </w:p>
          <w:p w:rsidR="002A4373" w:rsidRPr="001643DF" w:rsidRDefault="002A4373" w:rsidP="002A4373">
            <w:pPr>
              <w:jc w:val="center"/>
            </w:pPr>
            <w:r w:rsidRPr="001643DF">
              <w:t>Итоги 1 четверти.</w:t>
            </w:r>
          </w:p>
        </w:tc>
        <w:tc>
          <w:tcPr>
            <w:tcW w:w="2835"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r w:rsidRPr="001643DF">
              <w:t>Кесаева Ф.Д.</w:t>
            </w:r>
          </w:p>
        </w:tc>
      </w:tr>
      <w:tr w:rsidR="002A4373" w:rsidRPr="001643DF" w:rsidTr="002A4373">
        <w:tc>
          <w:tcPr>
            <w:tcW w:w="682"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tc>
        <w:tc>
          <w:tcPr>
            <w:tcW w:w="1838"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январь</w:t>
            </w:r>
          </w:p>
        </w:tc>
        <w:tc>
          <w:tcPr>
            <w:tcW w:w="4824"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t>«Внеклассная работа в рамках ФГОС».</w:t>
            </w:r>
          </w:p>
          <w:p w:rsidR="002A4373" w:rsidRPr="001643DF" w:rsidRDefault="002A4373" w:rsidP="002A4373">
            <w:pPr>
              <w:jc w:val="center"/>
            </w:pPr>
            <w:r w:rsidRPr="001643DF">
              <w:t>Итоги 2 четверти.</w:t>
            </w:r>
          </w:p>
        </w:tc>
        <w:tc>
          <w:tcPr>
            <w:tcW w:w="2835"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r w:rsidRPr="001643DF">
              <w:t>Попова В.М.</w:t>
            </w:r>
          </w:p>
        </w:tc>
      </w:tr>
      <w:tr w:rsidR="002A4373" w:rsidRPr="001643DF" w:rsidTr="002A4373">
        <w:tc>
          <w:tcPr>
            <w:tcW w:w="682"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4.</w:t>
            </w:r>
          </w:p>
        </w:tc>
        <w:tc>
          <w:tcPr>
            <w:tcW w:w="1838"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апрель</w:t>
            </w:r>
          </w:p>
        </w:tc>
        <w:tc>
          <w:tcPr>
            <w:tcW w:w="4824"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t>«Культура здоровья школьника и пути ее совершенствования».</w:t>
            </w:r>
          </w:p>
          <w:p w:rsidR="002A4373" w:rsidRPr="001643DF" w:rsidRDefault="002A4373" w:rsidP="002A4373">
            <w:pPr>
              <w:jc w:val="center"/>
            </w:pPr>
            <w:r w:rsidRPr="001643DF">
              <w:t>Итоги 3 четверти.</w:t>
            </w:r>
          </w:p>
        </w:tc>
        <w:tc>
          <w:tcPr>
            <w:tcW w:w="2835" w:type="dxa"/>
            <w:tcBorders>
              <w:top w:val="single" w:sz="4" w:space="0" w:color="auto"/>
              <w:left w:val="single" w:sz="4" w:space="0" w:color="auto"/>
              <w:bottom w:val="single" w:sz="4" w:space="0" w:color="auto"/>
              <w:right w:val="single" w:sz="4" w:space="0" w:color="auto"/>
            </w:tcBorders>
            <w:hideMark/>
          </w:tcPr>
          <w:p w:rsidR="002A4373" w:rsidRPr="001643DF" w:rsidRDefault="002A4373" w:rsidP="002A4373">
            <w:pPr>
              <w:jc w:val="center"/>
            </w:pPr>
            <w:r w:rsidRPr="001643DF">
              <w:t>Парастаева И.Ю.</w:t>
            </w:r>
          </w:p>
        </w:tc>
      </w:tr>
      <w:tr w:rsidR="002A4373" w:rsidRPr="001643DF" w:rsidTr="002A4373">
        <w:tc>
          <w:tcPr>
            <w:tcW w:w="682"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lastRenderedPageBreak/>
              <w:t>5.</w:t>
            </w:r>
          </w:p>
          <w:p w:rsidR="002A4373" w:rsidRPr="001643DF" w:rsidRDefault="002A4373" w:rsidP="002A4373">
            <w:pPr>
              <w:jc w:val="center"/>
            </w:pPr>
          </w:p>
          <w:p w:rsidR="002A4373" w:rsidRPr="001643DF" w:rsidRDefault="002A4373" w:rsidP="002A4373">
            <w:pPr>
              <w:jc w:val="center"/>
            </w:pPr>
          </w:p>
          <w:p w:rsidR="002A4373" w:rsidRPr="001643DF" w:rsidRDefault="002A4373" w:rsidP="002A4373"/>
          <w:p w:rsidR="002A4373" w:rsidRPr="001643DF" w:rsidRDefault="002A4373" w:rsidP="002A4373">
            <w:pPr>
              <w:jc w:val="center"/>
            </w:pPr>
            <w:r w:rsidRPr="001643DF">
              <w:t>6.</w:t>
            </w:r>
          </w:p>
          <w:p w:rsidR="002A4373" w:rsidRPr="001643DF" w:rsidRDefault="002A4373" w:rsidP="002A4373">
            <w:pPr>
              <w:jc w:val="center"/>
            </w:pPr>
          </w:p>
          <w:p w:rsidR="002A4373" w:rsidRPr="001643DF" w:rsidRDefault="002A4373" w:rsidP="002A4373"/>
          <w:p w:rsidR="002A4373" w:rsidRPr="001643DF" w:rsidRDefault="002A4373" w:rsidP="002A4373">
            <w:pPr>
              <w:jc w:val="center"/>
            </w:pPr>
            <w:r w:rsidRPr="001643DF">
              <w:t>7.</w:t>
            </w:r>
          </w:p>
        </w:tc>
        <w:tc>
          <w:tcPr>
            <w:tcW w:w="1838"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t>май</w:t>
            </w:r>
          </w:p>
          <w:p w:rsidR="002A4373" w:rsidRPr="001643DF" w:rsidRDefault="002A4373" w:rsidP="002A4373">
            <w:pPr>
              <w:jc w:val="center"/>
            </w:pPr>
          </w:p>
          <w:p w:rsidR="002A4373" w:rsidRPr="001643DF" w:rsidRDefault="002A4373" w:rsidP="002A4373">
            <w:pPr>
              <w:jc w:val="center"/>
            </w:pPr>
          </w:p>
          <w:p w:rsidR="002A4373" w:rsidRPr="001643DF" w:rsidRDefault="002A4373" w:rsidP="002A4373">
            <w:pPr>
              <w:jc w:val="center"/>
            </w:pPr>
          </w:p>
          <w:p w:rsidR="002A4373" w:rsidRPr="001643DF" w:rsidRDefault="002A4373" w:rsidP="002A4373">
            <w:pPr>
              <w:jc w:val="center"/>
            </w:pPr>
            <w:r w:rsidRPr="001643DF">
              <w:t>май</w:t>
            </w:r>
          </w:p>
          <w:p w:rsidR="002A4373" w:rsidRPr="001643DF" w:rsidRDefault="002A4373" w:rsidP="002A4373"/>
          <w:p w:rsidR="002A4373" w:rsidRPr="001643DF" w:rsidRDefault="002A4373" w:rsidP="002A4373"/>
          <w:p w:rsidR="002A4373" w:rsidRPr="001643DF" w:rsidRDefault="002A4373" w:rsidP="002A4373">
            <w:pPr>
              <w:jc w:val="center"/>
            </w:pPr>
            <w:r w:rsidRPr="001643DF">
              <w:t>июнь</w:t>
            </w:r>
          </w:p>
        </w:tc>
        <w:tc>
          <w:tcPr>
            <w:tcW w:w="4824" w:type="dxa"/>
            <w:tcBorders>
              <w:top w:val="single" w:sz="4" w:space="0" w:color="auto"/>
              <w:left w:val="single" w:sz="4" w:space="0" w:color="auto"/>
              <w:bottom w:val="single" w:sz="4" w:space="0" w:color="auto"/>
              <w:right w:val="single" w:sz="4" w:space="0" w:color="auto"/>
            </w:tcBorders>
          </w:tcPr>
          <w:p w:rsidR="002A4373" w:rsidRPr="001643DF" w:rsidRDefault="002A4373" w:rsidP="002A4373">
            <w:pPr>
              <w:jc w:val="center"/>
            </w:pPr>
            <w:r w:rsidRPr="001643DF">
              <w:t>О допуске к итоговой аттестации 9, 11 классов.</w:t>
            </w:r>
          </w:p>
          <w:p w:rsidR="002A4373" w:rsidRPr="001643DF" w:rsidRDefault="002A4373" w:rsidP="002A4373">
            <w:pPr>
              <w:jc w:val="center"/>
            </w:pPr>
          </w:p>
          <w:p w:rsidR="002A4373" w:rsidRPr="001643DF" w:rsidRDefault="002A4373" w:rsidP="002A4373">
            <w:pPr>
              <w:jc w:val="center"/>
            </w:pPr>
          </w:p>
          <w:p w:rsidR="002A4373" w:rsidRPr="001643DF" w:rsidRDefault="002A4373" w:rsidP="002A4373">
            <w:pPr>
              <w:jc w:val="center"/>
            </w:pPr>
            <w:r w:rsidRPr="001643DF">
              <w:t>О переводе учащихся 1-8, 10 классов.</w:t>
            </w:r>
          </w:p>
          <w:p w:rsidR="002A4373" w:rsidRPr="001643DF" w:rsidRDefault="002A4373" w:rsidP="002A4373">
            <w:pPr>
              <w:jc w:val="center"/>
            </w:pPr>
          </w:p>
          <w:p w:rsidR="002A4373" w:rsidRPr="001643DF" w:rsidRDefault="002A4373" w:rsidP="002A4373">
            <w:pPr>
              <w:jc w:val="center"/>
            </w:pPr>
            <w:r w:rsidRPr="001643DF">
              <w:t>Об окончании учащихся 9, 11 классов.</w:t>
            </w:r>
          </w:p>
        </w:tc>
        <w:tc>
          <w:tcPr>
            <w:tcW w:w="2835" w:type="dxa"/>
            <w:tcBorders>
              <w:top w:val="single" w:sz="4" w:space="0" w:color="auto"/>
              <w:left w:val="single" w:sz="4" w:space="0" w:color="auto"/>
              <w:bottom w:val="single" w:sz="4" w:space="0" w:color="auto"/>
              <w:right w:val="single" w:sz="4" w:space="0" w:color="auto"/>
            </w:tcBorders>
          </w:tcPr>
          <w:p w:rsidR="002A4373" w:rsidRPr="001643DF" w:rsidRDefault="002A4373" w:rsidP="002A4373">
            <w:r w:rsidRPr="001643DF">
              <w:t>Классные руководители</w:t>
            </w:r>
          </w:p>
          <w:p w:rsidR="002A4373" w:rsidRPr="001643DF" w:rsidRDefault="002A4373" w:rsidP="002A4373">
            <w:pPr>
              <w:jc w:val="center"/>
            </w:pPr>
          </w:p>
          <w:p w:rsidR="002A4373" w:rsidRPr="001643DF" w:rsidRDefault="002A4373" w:rsidP="002A4373">
            <w:pPr>
              <w:jc w:val="center"/>
            </w:pPr>
          </w:p>
          <w:p w:rsidR="002A4373" w:rsidRPr="001643DF" w:rsidRDefault="002A4373" w:rsidP="002A4373">
            <w:r w:rsidRPr="001643DF">
              <w:t>Классные руководители</w:t>
            </w:r>
          </w:p>
          <w:p w:rsidR="002A4373" w:rsidRPr="001643DF" w:rsidRDefault="002A4373" w:rsidP="002A4373"/>
          <w:p w:rsidR="002A4373" w:rsidRPr="001643DF" w:rsidRDefault="002A4373" w:rsidP="002A4373">
            <w:r w:rsidRPr="001643DF">
              <w:t>Классные руководители</w:t>
            </w:r>
          </w:p>
        </w:tc>
      </w:tr>
    </w:tbl>
    <w:p w:rsidR="002A4373" w:rsidRPr="001643DF" w:rsidRDefault="002A4373" w:rsidP="002A4373"/>
    <w:p w:rsidR="00DD7E8A" w:rsidRPr="001643DF" w:rsidRDefault="00DD7E8A" w:rsidP="003E6723">
      <w:pPr>
        <w:jc w:val="both"/>
      </w:pPr>
    </w:p>
    <w:p w:rsidR="00DD7E8A" w:rsidRPr="001643DF" w:rsidRDefault="00DD7E8A" w:rsidP="003E6723">
      <w:pPr>
        <w:suppressAutoHyphens/>
        <w:ind w:firstLine="708"/>
        <w:jc w:val="both"/>
      </w:pPr>
      <w:r w:rsidRPr="001643DF">
        <w:rPr>
          <w:b/>
        </w:rPr>
        <w:t>Выводы:</w:t>
      </w:r>
      <w:r w:rsidRPr="001643DF">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DD7E8A" w:rsidRPr="001643DF" w:rsidRDefault="00DD7E8A" w:rsidP="003E6723">
      <w:pPr>
        <w:ind w:firstLine="709"/>
        <w:jc w:val="both"/>
      </w:pPr>
      <w:r w:rsidRPr="001643DF">
        <w:rPr>
          <w:b/>
          <w:bCs/>
        </w:rPr>
        <w:t>Рекомендации</w:t>
      </w:r>
      <w:r w:rsidR="002A4373" w:rsidRPr="001643DF">
        <w:t>: в 2020-2021</w:t>
      </w:r>
      <w:r w:rsidRPr="001643DF">
        <w:t>учебном году продолжить использование нестандартных форм проведения педсоветов.</w:t>
      </w:r>
    </w:p>
    <w:p w:rsidR="00DD7E8A" w:rsidRPr="001643DF" w:rsidRDefault="00DD7E8A" w:rsidP="003E6723">
      <w:pPr>
        <w:ind w:firstLine="709"/>
        <w:jc w:val="both"/>
      </w:pPr>
    </w:p>
    <w:p w:rsidR="00DD7E8A" w:rsidRPr="001643DF" w:rsidRDefault="00DD7E8A" w:rsidP="0064515D">
      <w:pPr>
        <w:jc w:val="center"/>
        <w:rPr>
          <w:b/>
        </w:rPr>
      </w:pPr>
      <w:r w:rsidRPr="001643DF">
        <w:rPr>
          <w:b/>
          <w:iCs/>
          <w:color w:val="000000"/>
          <w:lang w:eastAsia="ar-SA"/>
        </w:rPr>
        <w:t>2.Работа методического совета школы</w:t>
      </w:r>
    </w:p>
    <w:p w:rsidR="00DD7E8A" w:rsidRPr="001643DF" w:rsidRDefault="00DD7E8A" w:rsidP="0064515D">
      <w:pPr>
        <w:ind w:firstLine="708"/>
        <w:jc w:val="both"/>
        <w:rPr>
          <w:color w:val="000000"/>
          <w:spacing w:val="-1"/>
          <w:lang w:eastAsia="ar-SA"/>
        </w:rPr>
      </w:pPr>
      <w:r w:rsidRPr="001643DF">
        <w:rPr>
          <w:color w:val="000000"/>
          <w:spacing w:val="-1"/>
          <w:lang w:eastAsia="ar-SA"/>
        </w:rPr>
        <w:t xml:space="preserve">Главными звеньями в структуре методического совета школы являются предметные  методические объединения. </w:t>
      </w:r>
    </w:p>
    <w:p w:rsidR="00DD7E8A" w:rsidRPr="001643DF" w:rsidRDefault="00DD7E8A" w:rsidP="0064515D">
      <w:pPr>
        <w:ind w:firstLine="708"/>
        <w:jc w:val="both"/>
        <w:rPr>
          <w:color w:val="000000"/>
          <w:lang w:eastAsia="ar-SA"/>
        </w:rPr>
      </w:pPr>
      <w:r w:rsidRPr="001643DF">
        <w:rPr>
          <w:color w:val="000000"/>
          <w:lang w:eastAsia="ar-SA"/>
        </w:rPr>
        <w:t>Методический совет школы возглавляет учитель биологии Цидаева Н.С. В состав методического совета входят:</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Кесаева Аида Таймуразовна</w:t>
      </w:r>
      <w:r w:rsidR="002A4373" w:rsidRPr="001643DF">
        <w:rPr>
          <w:color w:val="000000"/>
          <w:sz w:val="24"/>
          <w:szCs w:val="24"/>
          <w:lang w:eastAsia="ar-SA"/>
        </w:rPr>
        <w:t xml:space="preserve"> </w:t>
      </w:r>
      <w:r w:rsidRPr="001643DF">
        <w:rPr>
          <w:color w:val="000000"/>
          <w:sz w:val="24"/>
          <w:szCs w:val="24"/>
          <w:lang w:eastAsia="ar-SA"/>
        </w:rPr>
        <w:t>- директор школы;</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Джанаева Наталья Анатольевна</w:t>
      </w:r>
      <w:r w:rsidR="002A4373" w:rsidRPr="001643DF">
        <w:rPr>
          <w:color w:val="000000"/>
          <w:sz w:val="24"/>
          <w:szCs w:val="24"/>
          <w:lang w:eastAsia="ar-SA"/>
        </w:rPr>
        <w:t xml:space="preserve"> </w:t>
      </w:r>
      <w:r w:rsidRPr="001643DF">
        <w:rPr>
          <w:color w:val="000000"/>
          <w:sz w:val="24"/>
          <w:szCs w:val="24"/>
          <w:lang w:eastAsia="ar-SA"/>
        </w:rPr>
        <w:t>- заместитель директора по УВР;</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Кесаева Фатима Даниловна</w:t>
      </w:r>
      <w:r w:rsidR="002A4373" w:rsidRPr="001643DF">
        <w:rPr>
          <w:color w:val="000000"/>
          <w:sz w:val="24"/>
          <w:szCs w:val="24"/>
          <w:lang w:eastAsia="ar-SA"/>
        </w:rPr>
        <w:t xml:space="preserve"> </w:t>
      </w:r>
      <w:r w:rsidRPr="001643DF">
        <w:rPr>
          <w:color w:val="000000"/>
          <w:sz w:val="24"/>
          <w:szCs w:val="24"/>
          <w:lang w:eastAsia="ar-SA"/>
        </w:rPr>
        <w:t>- заместитель директора по начальной школе;</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Попова Виктория Михайловна – заместитель директора по воспитательной работе;</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Абаева Рита Алексеевна- руководитель МО учителей русского языка и литературы;</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Бритаева Людмила Илларионовна- руководитель МО учителей математики, информатики и физики;</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Цидаева Наталья Саламовна- руководитель МО учителей биологии, географии, химии и ОБЖ;</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Дьяконова Марина Константиновна- руководитель МО учителей иностранного языка, истории и обществознания;</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Плиева Залина Ильинична-  руководитель МО учителей осетинского языка и литературы;</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Пономарева Татьяна Николаевна- руководитель МО учителей начальной школы;</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Тавказахова Фатима Сулеймановна</w:t>
      </w:r>
      <w:r w:rsidR="002A4373" w:rsidRPr="001643DF">
        <w:rPr>
          <w:color w:val="000000"/>
          <w:sz w:val="24"/>
          <w:szCs w:val="24"/>
          <w:lang w:eastAsia="ar-SA"/>
        </w:rPr>
        <w:t xml:space="preserve"> </w:t>
      </w:r>
      <w:r w:rsidRPr="001643DF">
        <w:rPr>
          <w:color w:val="000000"/>
          <w:sz w:val="24"/>
          <w:szCs w:val="24"/>
          <w:lang w:eastAsia="ar-SA"/>
        </w:rPr>
        <w:t>- руководитель МО учителей физической культуры, технологии, музыки, ИЗО;</w:t>
      </w:r>
    </w:p>
    <w:p w:rsidR="00DD7E8A" w:rsidRPr="001643DF" w:rsidRDefault="00DD7E8A" w:rsidP="0026444C">
      <w:pPr>
        <w:pStyle w:val="af7"/>
        <w:numPr>
          <w:ilvl w:val="0"/>
          <w:numId w:val="15"/>
        </w:numPr>
        <w:jc w:val="both"/>
        <w:rPr>
          <w:color w:val="000000"/>
          <w:sz w:val="24"/>
          <w:szCs w:val="24"/>
          <w:lang w:eastAsia="ar-SA"/>
        </w:rPr>
      </w:pPr>
      <w:r w:rsidRPr="001643DF">
        <w:rPr>
          <w:color w:val="000000"/>
          <w:sz w:val="24"/>
          <w:szCs w:val="24"/>
          <w:lang w:eastAsia="ar-SA"/>
        </w:rPr>
        <w:t>Тедеева Альбина Таймуразовна</w:t>
      </w:r>
      <w:r w:rsidR="002A4373" w:rsidRPr="001643DF">
        <w:rPr>
          <w:color w:val="000000"/>
          <w:sz w:val="24"/>
          <w:szCs w:val="24"/>
          <w:lang w:eastAsia="ar-SA"/>
        </w:rPr>
        <w:t xml:space="preserve"> </w:t>
      </w:r>
      <w:r w:rsidRPr="001643DF">
        <w:rPr>
          <w:color w:val="000000"/>
          <w:sz w:val="24"/>
          <w:szCs w:val="24"/>
          <w:lang w:eastAsia="ar-SA"/>
        </w:rPr>
        <w:t>- руководитель МО классных руководителей.</w:t>
      </w:r>
    </w:p>
    <w:p w:rsidR="00DD7E8A" w:rsidRPr="001643DF" w:rsidRDefault="00DD7E8A" w:rsidP="0064515D">
      <w:pPr>
        <w:ind w:firstLine="708"/>
        <w:jc w:val="both"/>
        <w:rPr>
          <w:color w:val="000000"/>
          <w:lang w:eastAsia="ar-SA"/>
        </w:rPr>
      </w:pPr>
      <w:r w:rsidRPr="001643DF">
        <w:rPr>
          <w:color w:val="000000"/>
          <w:lang w:eastAsia="ar-SA"/>
        </w:rPr>
        <w:t>Каждый из руководителей достойно выполняет свои обязанности, и этот фактор способствует возможности на хорошем уровне решать в школе систему учебно-методических задач. 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w:t>
      </w:r>
    </w:p>
    <w:p w:rsidR="00DD7E8A" w:rsidRPr="001643DF" w:rsidRDefault="002A4373" w:rsidP="003E6723">
      <w:pPr>
        <w:pStyle w:val="a9"/>
        <w:spacing w:line="276" w:lineRule="auto"/>
        <w:ind w:firstLine="709"/>
        <w:jc w:val="both"/>
      </w:pPr>
      <w:r w:rsidRPr="001643DF">
        <w:rPr>
          <w:color w:val="000000"/>
          <w:lang w:eastAsia="ar-SA"/>
        </w:rPr>
        <w:t>За 2019-2020</w:t>
      </w:r>
      <w:r w:rsidR="00DD7E8A" w:rsidRPr="001643DF">
        <w:rPr>
          <w:color w:val="000000"/>
          <w:lang w:eastAsia="ar-SA"/>
        </w:rPr>
        <w:t xml:space="preserve"> учебный год в соответствии с планом работы проведено 4 заседания МС и 1 внеплановое заседание, посвященное вопросу ликвидации отставания в прохождении программного материала.</w:t>
      </w:r>
    </w:p>
    <w:p w:rsidR="00DD7E8A" w:rsidRPr="001643DF" w:rsidRDefault="00DD7E8A" w:rsidP="003E6723">
      <w:pPr>
        <w:pStyle w:val="a9"/>
        <w:spacing w:line="276" w:lineRule="auto"/>
        <w:jc w:val="both"/>
      </w:pPr>
    </w:p>
    <w:p w:rsidR="00DD7E8A" w:rsidRPr="001643DF" w:rsidRDefault="00DD7E8A" w:rsidP="003E6723">
      <w:pPr>
        <w:suppressAutoHyphens/>
        <w:ind w:firstLine="360"/>
        <w:jc w:val="both"/>
        <w:rPr>
          <w:b/>
          <w:bCs/>
          <w:lang w:eastAsia="ar-SA"/>
        </w:rPr>
      </w:pPr>
      <w:r w:rsidRPr="001643DF">
        <w:rPr>
          <w:b/>
          <w:bCs/>
          <w:lang w:eastAsia="ar-SA"/>
        </w:rPr>
        <w:lastRenderedPageBreak/>
        <w:t xml:space="preserve">Рекомендация: </w:t>
      </w:r>
      <w:r w:rsidRPr="001643DF">
        <w:rPr>
          <w:bCs/>
          <w:lang w:eastAsia="ar-SA"/>
        </w:rPr>
        <w:t>повысить эффективность качества работы методических объединений, путем проведения  совместных заседаний методических объединений с целью обмена опытом учителями.</w:t>
      </w:r>
    </w:p>
    <w:p w:rsidR="00DD7E8A" w:rsidRPr="001643DF" w:rsidRDefault="00DD7E8A" w:rsidP="003E6723">
      <w:pPr>
        <w:suppressAutoHyphens/>
        <w:jc w:val="both"/>
        <w:rPr>
          <w:iCs/>
          <w:color w:val="000000"/>
          <w:lang w:eastAsia="ar-SA"/>
        </w:rPr>
      </w:pPr>
    </w:p>
    <w:p w:rsidR="00DD7E8A" w:rsidRPr="001643DF" w:rsidRDefault="00DD7E8A" w:rsidP="0064515D">
      <w:pPr>
        <w:suppressAutoHyphens/>
        <w:jc w:val="center"/>
        <w:rPr>
          <w:b/>
          <w:iCs/>
          <w:color w:val="000000"/>
          <w:lang w:eastAsia="ar-SA"/>
        </w:rPr>
      </w:pPr>
      <w:r w:rsidRPr="001643DF">
        <w:rPr>
          <w:b/>
          <w:iCs/>
          <w:color w:val="000000"/>
          <w:lang w:eastAsia="ar-SA"/>
        </w:rPr>
        <w:t>3. Работа школьных методических объединений</w:t>
      </w:r>
    </w:p>
    <w:p w:rsidR="00DD7E8A" w:rsidRPr="001643DF" w:rsidRDefault="00DD7E8A" w:rsidP="003E6723">
      <w:pPr>
        <w:shd w:val="clear" w:color="auto" w:fill="FFFFFF"/>
        <w:autoSpaceDE w:val="0"/>
        <w:autoSpaceDN w:val="0"/>
        <w:adjustRightInd w:val="0"/>
        <w:ind w:firstLine="708"/>
        <w:jc w:val="both"/>
        <w:rPr>
          <w:color w:val="000000"/>
          <w:lang w:eastAsia="ar-SA"/>
        </w:rPr>
      </w:pPr>
      <w:r w:rsidRPr="001643DF">
        <w:rPr>
          <w:color w:val="000000"/>
          <w:lang w:eastAsia="ar-SA"/>
        </w:rPr>
        <w:t xml:space="preserve">Главными звеньями в структуре методической службы школы являются школьные методические объединения (ШМО). В школе сформировано 8 ШМО,  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ШМО ориентируются на организацию методической помощи учителю </w:t>
      </w:r>
      <w:r w:rsidRPr="001643DF">
        <w:rPr>
          <w:color w:val="0D0D0D"/>
        </w:rPr>
        <w:t>в его самообразовании,  совершенствование учебно-воспитательного процесса, активизацию  познавательной  деятельности школьников через использование инновационных педагогических технологий.  На заседаниях рассматриваются  вопросы преподавания предметов, инновационной деятельности учителей, подготовки к ЕГЭ и ГИА. Особое место в деятельности ШМО отводилось работе по переходу на новые ФГОС в начальной школе.</w:t>
      </w:r>
      <w:r w:rsidRPr="001643DF">
        <w:rPr>
          <w:color w:val="000000"/>
          <w:lang w:eastAsia="ar-SA"/>
        </w:rPr>
        <w:tab/>
      </w:r>
    </w:p>
    <w:p w:rsidR="00DD7E8A" w:rsidRPr="001643DF" w:rsidRDefault="00DD7E8A" w:rsidP="003E6723">
      <w:pPr>
        <w:suppressAutoHyphens/>
        <w:ind w:firstLine="708"/>
        <w:jc w:val="both"/>
        <w:rPr>
          <w:lang w:eastAsia="en-US"/>
        </w:rPr>
      </w:pPr>
      <w:r w:rsidRPr="001643DF">
        <w:rPr>
          <w:lang w:eastAsia="en-US"/>
        </w:rPr>
        <w:t>Все   методические   объединения   работали   удовлетворительно,  каждым   из   них проведено   4-6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Все заседания  МО носили практический характер, тщательно подготовлены и проведены на высоком методическом уровне.</w:t>
      </w:r>
    </w:p>
    <w:p w:rsidR="00DD7E8A" w:rsidRPr="001643DF" w:rsidRDefault="00DD7E8A" w:rsidP="003E6723">
      <w:pPr>
        <w:suppressAutoHyphens/>
        <w:ind w:firstLine="708"/>
        <w:jc w:val="both"/>
        <w:rPr>
          <w:color w:val="000000"/>
          <w:lang w:eastAsia="ar-SA"/>
        </w:rPr>
      </w:pPr>
      <w:r w:rsidRPr="001643DF">
        <w:rPr>
          <w:color w:val="000000"/>
          <w:lang w:eastAsia="ar-SA"/>
        </w:rPr>
        <w:t xml:space="preserve">Традиционными видами работы ШМО являются предметные недели, интеллектуальные игры. </w:t>
      </w:r>
    </w:p>
    <w:p w:rsidR="0064515D" w:rsidRPr="001643DF" w:rsidRDefault="00DD7E8A" w:rsidP="0020634A">
      <w:pPr>
        <w:ind w:firstLine="708"/>
        <w:jc w:val="both"/>
      </w:pPr>
      <w:r w:rsidRPr="001643DF">
        <w:t>В связи с длительным карантином, график проведения предметных недель был изменен</w:t>
      </w:r>
    </w:p>
    <w:p w:rsidR="003A594A" w:rsidRPr="001643DF" w:rsidRDefault="003A594A" w:rsidP="003A594A">
      <w:pPr>
        <w:ind w:firstLine="708"/>
        <w:jc w:val="both"/>
        <w:rPr>
          <w:b/>
          <w:color w:val="FF0000"/>
          <w:lang w:eastAsia="ar-SA"/>
        </w:rPr>
      </w:pPr>
    </w:p>
    <w:p w:rsidR="00DD7E8A" w:rsidRPr="001643DF" w:rsidRDefault="00DD7E8A" w:rsidP="003E6723">
      <w:pPr>
        <w:ind w:firstLine="540"/>
        <w:jc w:val="both"/>
        <w:rPr>
          <w:lang w:eastAsia="ar-SA"/>
        </w:rPr>
      </w:pPr>
    </w:p>
    <w:p w:rsidR="00DD7E8A" w:rsidRPr="001643DF" w:rsidRDefault="00DD7E8A" w:rsidP="003E6723">
      <w:pPr>
        <w:ind w:firstLine="540"/>
        <w:jc w:val="both"/>
      </w:pPr>
      <w:r w:rsidRPr="001643DF">
        <w:t>С целью реализации задач, поставленных в плане методической работы, регулярно, один раз в триместр, проводились заседания мет</w:t>
      </w:r>
      <w:r w:rsidR="00A819F3" w:rsidRPr="001643DF">
        <w:t>одических объединений.</w:t>
      </w:r>
    </w:p>
    <w:p w:rsidR="00A819F3" w:rsidRPr="001643DF" w:rsidRDefault="00A819F3" w:rsidP="003E6723">
      <w:pPr>
        <w:jc w:val="both"/>
      </w:pPr>
    </w:p>
    <w:p w:rsidR="00A819F3" w:rsidRPr="001643DF" w:rsidRDefault="00A819F3" w:rsidP="003E6723">
      <w:pPr>
        <w:pStyle w:val="a9"/>
        <w:ind w:firstLine="540"/>
        <w:jc w:val="both"/>
        <w:rPr>
          <w:color w:val="0D0D0D"/>
        </w:rPr>
      </w:pPr>
      <w:r w:rsidRPr="001643DF">
        <w:rPr>
          <w:color w:val="0D0D0D"/>
        </w:rPr>
        <w:t xml:space="preserve">Проанализировав деятельность методического совета школы, можно сделать </w:t>
      </w:r>
      <w:r w:rsidRPr="001643DF">
        <w:rPr>
          <w:b/>
          <w:bCs/>
          <w:i/>
          <w:color w:val="0D0D0D"/>
        </w:rPr>
        <w:t xml:space="preserve">вывод </w:t>
      </w:r>
      <w:r w:rsidRPr="001643DF">
        <w:rPr>
          <w:bCs/>
          <w:color w:val="0D0D0D"/>
        </w:rPr>
        <w:t xml:space="preserve">о </w:t>
      </w:r>
      <w:r w:rsidRPr="001643DF">
        <w:rPr>
          <w:color w:val="0D0D0D"/>
        </w:rPr>
        <w:t xml:space="preserve">том, что деятельность всех структур методической службы школы направлена на осуществление перехода к научно-методической работе, управление профессиональным ростом и развитие профессиональных компетентностей педагогов на этапе введения новых стандартов. Педагогический коллектив школы как основой по методической работе,   руководствуется задачами, стоящими перед школой в целом, повышает уровень образовательного процесса, пользуясь накопленным позитивным опытом. </w:t>
      </w:r>
    </w:p>
    <w:p w:rsidR="00A819F3" w:rsidRPr="001643DF" w:rsidRDefault="00A819F3" w:rsidP="00CC12BB">
      <w:pPr>
        <w:ind w:firstLine="540"/>
        <w:jc w:val="both"/>
        <w:rPr>
          <w:color w:val="0D0D0D"/>
        </w:rPr>
      </w:pPr>
      <w:r w:rsidRPr="001643DF">
        <w:rPr>
          <w:color w:val="0D0D0D"/>
        </w:rPr>
        <w:t xml:space="preserve">Можно выделить ряд </w:t>
      </w:r>
      <w:r w:rsidRPr="001643DF">
        <w:rPr>
          <w:b/>
          <w:color w:val="0D0D0D"/>
        </w:rPr>
        <w:t>недостатков</w:t>
      </w:r>
      <w:r w:rsidRPr="001643DF">
        <w:rPr>
          <w:color w:val="0D0D0D"/>
        </w:rPr>
        <w:t>:</w:t>
      </w:r>
    </w:p>
    <w:p w:rsidR="00CC12BB" w:rsidRPr="001643DF" w:rsidRDefault="00A819F3" w:rsidP="0026444C">
      <w:pPr>
        <w:numPr>
          <w:ilvl w:val="0"/>
          <w:numId w:val="16"/>
        </w:numPr>
        <w:tabs>
          <w:tab w:val="clear" w:pos="1485"/>
        </w:tabs>
        <w:ind w:left="993" w:hanging="426"/>
        <w:jc w:val="both"/>
        <w:rPr>
          <w:color w:val="0D0D0D"/>
        </w:rPr>
      </w:pPr>
      <w:r w:rsidRPr="001643DF">
        <w:rPr>
          <w:color w:val="0D0D0D"/>
        </w:rPr>
        <w:t>недостаточна роль председателей методических объединений по подготовке педагогических кадров к введению новых ФГОС,   по организации работы учителей по самообразованию, созданию  мотивации для инновационной творческой работы каждого педагога,</w:t>
      </w:r>
    </w:p>
    <w:p w:rsidR="00A819F3" w:rsidRPr="001643DF" w:rsidRDefault="00A819F3" w:rsidP="0026444C">
      <w:pPr>
        <w:numPr>
          <w:ilvl w:val="0"/>
          <w:numId w:val="16"/>
        </w:numPr>
        <w:tabs>
          <w:tab w:val="clear" w:pos="1485"/>
        </w:tabs>
        <w:ind w:left="993" w:hanging="426"/>
        <w:jc w:val="both"/>
        <w:rPr>
          <w:color w:val="0D0D0D"/>
        </w:rPr>
      </w:pPr>
      <w:r w:rsidRPr="001643DF">
        <w:rPr>
          <w:color w:val="0D0D0D"/>
        </w:rPr>
        <w:t xml:space="preserve">качество знаний  обучающихся нестабильно, </w:t>
      </w:r>
    </w:p>
    <w:p w:rsidR="00A819F3" w:rsidRPr="001643DF" w:rsidRDefault="00A819F3" w:rsidP="0026444C">
      <w:pPr>
        <w:numPr>
          <w:ilvl w:val="0"/>
          <w:numId w:val="16"/>
        </w:numPr>
        <w:tabs>
          <w:tab w:val="clear" w:pos="1485"/>
        </w:tabs>
        <w:ind w:left="993" w:hanging="426"/>
        <w:jc w:val="both"/>
        <w:rPr>
          <w:color w:val="0D0D0D"/>
        </w:rPr>
      </w:pPr>
      <w:r w:rsidRPr="001643DF">
        <w:rPr>
          <w:color w:val="0D0D0D"/>
        </w:rPr>
        <w:t>не все педагоги принимают участие в методических мероприятиях,</w:t>
      </w:r>
    </w:p>
    <w:p w:rsidR="00A819F3" w:rsidRPr="001643DF" w:rsidRDefault="00A819F3" w:rsidP="0026444C">
      <w:pPr>
        <w:numPr>
          <w:ilvl w:val="0"/>
          <w:numId w:val="16"/>
        </w:numPr>
        <w:tabs>
          <w:tab w:val="clear" w:pos="1485"/>
        </w:tabs>
        <w:ind w:left="993" w:hanging="426"/>
        <w:jc w:val="both"/>
        <w:rPr>
          <w:color w:val="0D0D0D"/>
        </w:rPr>
      </w:pPr>
      <w:r w:rsidRPr="001643DF">
        <w:rPr>
          <w:color w:val="0D0D0D"/>
        </w:rPr>
        <w:t xml:space="preserve">отсутствуют призовые места в олимпиадах и конкурсах по отдельным предметам, </w:t>
      </w:r>
    </w:p>
    <w:p w:rsidR="00A819F3" w:rsidRPr="001643DF" w:rsidRDefault="00A819F3" w:rsidP="0026444C">
      <w:pPr>
        <w:numPr>
          <w:ilvl w:val="0"/>
          <w:numId w:val="16"/>
        </w:numPr>
        <w:tabs>
          <w:tab w:val="clear" w:pos="1485"/>
        </w:tabs>
        <w:ind w:left="993" w:hanging="426"/>
        <w:jc w:val="both"/>
        <w:rPr>
          <w:color w:val="0D0D0D"/>
        </w:rPr>
      </w:pPr>
      <w:r w:rsidRPr="001643DF">
        <w:rPr>
          <w:color w:val="0D0D0D"/>
        </w:rPr>
        <w:t xml:space="preserve">педагоги испытывают трудности в планировании и прогнозировании деятельности по обеспечению высокого качества образования в условиях введения новых ФГОС,  преодолении возникающих затруднений в работе, </w:t>
      </w:r>
    </w:p>
    <w:p w:rsidR="00A819F3" w:rsidRPr="001643DF" w:rsidRDefault="00A819F3" w:rsidP="0026444C">
      <w:pPr>
        <w:numPr>
          <w:ilvl w:val="0"/>
          <w:numId w:val="16"/>
        </w:numPr>
        <w:tabs>
          <w:tab w:val="clear" w:pos="1485"/>
        </w:tabs>
        <w:ind w:left="993" w:hanging="426"/>
        <w:jc w:val="both"/>
        <w:rPr>
          <w:b/>
          <w:bCs/>
          <w:lang w:eastAsia="ar-SA"/>
        </w:rPr>
      </w:pPr>
      <w:r w:rsidRPr="001643DF">
        <w:rPr>
          <w:color w:val="0D0D0D"/>
        </w:rPr>
        <w:t xml:space="preserve">анализ работы педагогов по самообразованию показал недостаточность сформированности навыков   планирования и прогнозирования деятельности по обеспечению высокого качества образования, развитию личностных качеств, одарённости обучающихся,  формированию творческой активности личности, преодолению возникающих затруднений в работе. </w:t>
      </w:r>
    </w:p>
    <w:p w:rsidR="00A819F3" w:rsidRPr="001643DF" w:rsidRDefault="00A819F3" w:rsidP="003E6723">
      <w:pPr>
        <w:shd w:val="clear" w:color="auto" w:fill="FFFFFF"/>
        <w:tabs>
          <w:tab w:val="left" w:pos="0"/>
        </w:tabs>
        <w:suppressAutoHyphens/>
        <w:jc w:val="both"/>
        <w:rPr>
          <w:b/>
          <w:lang w:eastAsia="ar-SA"/>
        </w:rPr>
      </w:pPr>
    </w:p>
    <w:p w:rsidR="00A819F3" w:rsidRPr="001643DF" w:rsidRDefault="00A819F3" w:rsidP="003E6723">
      <w:pPr>
        <w:tabs>
          <w:tab w:val="left" w:pos="1440"/>
        </w:tabs>
        <w:suppressAutoHyphens/>
        <w:jc w:val="both"/>
        <w:rPr>
          <w:b/>
          <w:bCs/>
          <w:lang w:eastAsia="ar-SA"/>
        </w:rPr>
      </w:pPr>
      <w:r w:rsidRPr="001643DF">
        <w:rPr>
          <w:b/>
          <w:bCs/>
          <w:lang w:eastAsia="ar-SA"/>
        </w:rPr>
        <w:tab/>
        <w:t>Рекомендации:</w:t>
      </w:r>
    </w:p>
    <w:p w:rsidR="00A819F3" w:rsidRPr="001643DF" w:rsidRDefault="00A819F3" w:rsidP="003E6723">
      <w:pPr>
        <w:suppressAutoHyphens/>
        <w:ind w:firstLine="708"/>
        <w:jc w:val="both"/>
        <w:rPr>
          <w:lang w:eastAsia="ar-SA"/>
        </w:rPr>
      </w:pPr>
      <w:r w:rsidRPr="001643DF">
        <w:rPr>
          <w:lang w:eastAsia="ar-SA"/>
        </w:rPr>
        <w:t>1. Администрации школы, руководителям ШМО активизировать работу по повышению роста профессионального уровня педагогов, привлекать педагогов к участию в очных профессиональных конкурсах, семинарах.</w:t>
      </w:r>
    </w:p>
    <w:p w:rsidR="00A819F3" w:rsidRPr="001643DF" w:rsidRDefault="00A819F3" w:rsidP="003E6723">
      <w:pPr>
        <w:suppressAutoHyphens/>
        <w:ind w:firstLine="708"/>
        <w:jc w:val="both"/>
        <w:rPr>
          <w:lang w:eastAsia="ar-SA"/>
        </w:rPr>
      </w:pPr>
      <w:r w:rsidRPr="001643DF">
        <w:rPr>
          <w:lang w:eastAsia="ar-SA"/>
        </w:rPr>
        <w:t xml:space="preserve">2. </w:t>
      </w:r>
      <w:r w:rsidRPr="001643DF">
        <w:t>Уделять больше внимания работе с одаренными учащимися через дополнительную внеклассную работу по предметам. Приобщать большее количество учащихся к конкурсам и исследовательским работам.</w:t>
      </w:r>
    </w:p>
    <w:p w:rsidR="00A819F3" w:rsidRPr="001643DF" w:rsidRDefault="00A819F3" w:rsidP="003E6723">
      <w:pPr>
        <w:ind w:firstLine="708"/>
        <w:jc w:val="both"/>
      </w:pPr>
      <w:r w:rsidRPr="001643DF">
        <w:t>3.</w:t>
      </w:r>
      <w:r w:rsidRPr="001643DF">
        <w:rPr>
          <w:lang w:eastAsia="ar-SA"/>
        </w:rPr>
        <w:t xml:space="preserve"> Администрации школы</w:t>
      </w:r>
      <w:r w:rsidRPr="001643DF">
        <w:t xml:space="preserve"> усилить контроль за работой педагогов по самообразованию, взаимопосещению уроков, мероприятий разного уровня с целью обмена опытом.</w:t>
      </w:r>
    </w:p>
    <w:p w:rsidR="00A819F3" w:rsidRPr="001643DF" w:rsidRDefault="00A819F3" w:rsidP="003E6723">
      <w:pPr>
        <w:ind w:firstLine="708"/>
        <w:jc w:val="both"/>
      </w:pPr>
      <w:r w:rsidRPr="001643DF">
        <w:t>4. Повышать эффективность учебного процесса путем внедрения новых современных форм, методов и приемов.</w:t>
      </w:r>
    </w:p>
    <w:p w:rsidR="00A819F3" w:rsidRPr="001643DF" w:rsidRDefault="00A819F3" w:rsidP="003E6723">
      <w:pPr>
        <w:ind w:firstLine="708"/>
        <w:jc w:val="both"/>
      </w:pPr>
      <w:r w:rsidRPr="001643DF">
        <w:t>5. Усилить работу по повышению уровня подготовки учащихся к олимпиадам.</w:t>
      </w:r>
    </w:p>
    <w:p w:rsidR="00A819F3" w:rsidRPr="001643DF" w:rsidRDefault="00A819F3" w:rsidP="003E6723">
      <w:pPr>
        <w:ind w:firstLine="708"/>
        <w:jc w:val="both"/>
      </w:pPr>
      <w:r w:rsidRPr="001643DF">
        <w:t>6. Учителям – предметникам усилить работу по подготовке учащихся к участию в различных конкурсах.</w:t>
      </w:r>
    </w:p>
    <w:p w:rsidR="00A819F3" w:rsidRPr="001643DF" w:rsidRDefault="00A819F3" w:rsidP="003E6723">
      <w:pPr>
        <w:ind w:firstLine="708"/>
        <w:jc w:val="both"/>
      </w:pPr>
      <w:r w:rsidRPr="001643DF">
        <w:t>7. Учителям-предметникам усилить подготовку учащихся к сдаче экзаменов в форме ОГЭ и ЕГЭ.</w:t>
      </w:r>
    </w:p>
    <w:p w:rsidR="00A819F3" w:rsidRPr="001643DF" w:rsidRDefault="00A819F3" w:rsidP="003E6723">
      <w:pPr>
        <w:ind w:firstLine="708"/>
        <w:jc w:val="both"/>
      </w:pPr>
      <w:r w:rsidRPr="001643DF">
        <w:t>8. Продолжить работу со слабоуспевающими учащимися.</w:t>
      </w:r>
    </w:p>
    <w:p w:rsidR="00A819F3" w:rsidRPr="001643DF" w:rsidRDefault="00A819F3" w:rsidP="003E6723">
      <w:pPr>
        <w:ind w:firstLine="708"/>
        <w:jc w:val="both"/>
      </w:pPr>
    </w:p>
    <w:p w:rsidR="00A819F3" w:rsidRPr="001643DF" w:rsidRDefault="002A4373" w:rsidP="00CC12BB">
      <w:pPr>
        <w:ind w:firstLine="708"/>
        <w:jc w:val="both"/>
        <w:rPr>
          <w:b/>
        </w:rPr>
      </w:pPr>
      <w:r w:rsidRPr="001643DF">
        <w:rPr>
          <w:b/>
        </w:rPr>
        <w:t>Цель работы МС на 2020-2021</w:t>
      </w:r>
      <w:r w:rsidR="00A819F3" w:rsidRPr="001643DF">
        <w:rPr>
          <w:b/>
        </w:rPr>
        <w:t xml:space="preserve"> учебный год:</w:t>
      </w:r>
    </w:p>
    <w:p w:rsidR="00A819F3" w:rsidRPr="001643DF" w:rsidRDefault="00A819F3" w:rsidP="00CC12BB">
      <w:pPr>
        <w:ind w:firstLine="708"/>
        <w:jc w:val="both"/>
      </w:pPr>
      <w:r w:rsidRPr="001643DF">
        <w:t xml:space="preserve"> «Совершенствование педагогического мастерства по реализации личностно-ориентированного,  практико-ориентированного, компетентного подходов в обучении учащихся в  условиях нового содержания образования для обеспечения качества общего среднего образования, отвечающего современным условиям социально-экономического развития».</w:t>
      </w:r>
    </w:p>
    <w:p w:rsidR="00A819F3" w:rsidRPr="001643DF" w:rsidRDefault="00A819F3" w:rsidP="003E6723">
      <w:pPr>
        <w:jc w:val="both"/>
        <w:rPr>
          <w:b/>
        </w:rPr>
      </w:pPr>
    </w:p>
    <w:p w:rsidR="00A819F3" w:rsidRPr="001643DF" w:rsidRDefault="002A4373" w:rsidP="00CC12BB">
      <w:pPr>
        <w:ind w:firstLine="708"/>
        <w:jc w:val="both"/>
        <w:rPr>
          <w:b/>
        </w:rPr>
      </w:pPr>
      <w:r w:rsidRPr="001643DF">
        <w:rPr>
          <w:b/>
        </w:rPr>
        <w:t>Задачи на новый 2020-2021</w:t>
      </w:r>
      <w:r w:rsidR="00A819F3" w:rsidRPr="001643DF">
        <w:rPr>
          <w:b/>
        </w:rPr>
        <w:t xml:space="preserve"> учебный год:</w:t>
      </w:r>
    </w:p>
    <w:p w:rsidR="00A819F3" w:rsidRPr="001643DF" w:rsidRDefault="00A819F3" w:rsidP="00CC12BB">
      <w:pPr>
        <w:tabs>
          <w:tab w:val="left" w:pos="1134"/>
        </w:tabs>
        <w:ind w:firstLine="709"/>
        <w:jc w:val="both"/>
      </w:pPr>
      <w:r w:rsidRPr="001643DF">
        <w:t>1.</w:t>
      </w:r>
      <w:r w:rsidRPr="001643DF">
        <w:tab/>
        <w:t xml:space="preserve">Совершенствовать </w:t>
      </w:r>
      <w:r w:rsidR="00CC12BB" w:rsidRPr="001643DF">
        <w:t>внутришкольную систему</w:t>
      </w:r>
      <w:r w:rsidRPr="001643DF">
        <w:t xml:space="preserve"> повышения квалификации учителей.</w:t>
      </w:r>
    </w:p>
    <w:p w:rsidR="00A819F3" w:rsidRPr="001643DF" w:rsidRDefault="00A819F3" w:rsidP="00CC12BB">
      <w:pPr>
        <w:tabs>
          <w:tab w:val="left" w:pos="1134"/>
        </w:tabs>
        <w:ind w:firstLine="709"/>
        <w:jc w:val="both"/>
      </w:pPr>
      <w:r w:rsidRPr="001643DF">
        <w:t>2.</w:t>
      </w:r>
      <w:r w:rsidRPr="001643DF">
        <w:tab/>
        <w:t>Внедрять новые формы непрерывного повышения  профессиональной компетентности педагогов (вебинары, видеоуроки и т.д.).</w:t>
      </w:r>
    </w:p>
    <w:p w:rsidR="00A819F3" w:rsidRPr="001643DF" w:rsidRDefault="00A819F3" w:rsidP="00CC12BB">
      <w:pPr>
        <w:tabs>
          <w:tab w:val="left" w:pos="1134"/>
        </w:tabs>
        <w:ind w:firstLine="709"/>
        <w:jc w:val="both"/>
      </w:pPr>
      <w:r w:rsidRPr="001643DF">
        <w:t>3.</w:t>
      </w:r>
      <w:r w:rsidRPr="001643DF">
        <w:tab/>
        <w:t>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A819F3" w:rsidRPr="001643DF" w:rsidRDefault="00A819F3" w:rsidP="00CC12BB">
      <w:pPr>
        <w:tabs>
          <w:tab w:val="left" w:pos="1134"/>
        </w:tabs>
        <w:ind w:firstLine="709"/>
        <w:jc w:val="both"/>
      </w:pPr>
      <w:r w:rsidRPr="001643DF">
        <w:t>4.</w:t>
      </w:r>
      <w:r w:rsidRPr="001643DF">
        <w:tab/>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A819F3" w:rsidRPr="001643DF" w:rsidRDefault="00A819F3" w:rsidP="00CC12BB">
      <w:pPr>
        <w:tabs>
          <w:tab w:val="left" w:pos="1134"/>
        </w:tabs>
        <w:ind w:firstLine="709"/>
        <w:jc w:val="both"/>
      </w:pPr>
      <w:r w:rsidRPr="001643DF">
        <w:t>5.</w:t>
      </w:r>
      <w:r w:rsidRPr="001643DF">
        <w:tab/>
        <w:t>Оказывать помощь педагогам в адаптации к работе в новых условиях.</w:t>
      </w:r>
    </w:p>
    <w:p w:rsidR="00A819F3" w:rsidRPr="001643DF" w:rsidRDefault="00A819F3" w:rsidP="00CC12BB">
      <w:pPr>
        <w:tabs>
          <w:tab w:val="left" w:pos="1134"/>
        </w:tabs>
        <w:ind w:firstLine="709"/>
        <w:jc w:val="both"/>
      </w:pPr>
      <w:r w:rsidRPr="001643DF">
        <w:t>6.       Развитие современного стиля педагогического мышления</w:t>
      </w:r>
    </w:p>
    <w:p w:rsidR="00A819F3" w:rsidRPr="001643DF" w:rsidRDefault="00A819F3" w:rsidP="00CC12BB">
      <w:pPr>
        <w:tabs>
          <w:tab w:val="left" w:pos="1134"/>
        </w:tabs>
        <w:ind w:firstLine="709"/>
        <w:jc w:val="both"/>
      </w:pPr>
      <w:r w:rsidRPr="001643DF">
        <w:t>7.</w:t>
      </w:r>
      <w:r w:rsidRPr="001643DF">
        <w:tab/>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E00865" w:rsidRPr="001643DF" w:rsidRDefault="00E00865" w:rsidP="005A408C">
      <w:pPr>
        <w:pStyle w:val="a9"/>
        <w:spacing w:line="276" w:lineRule="auto"/>
        <w:jc w:val="both"/>
      </w:pPr>
    </w:p>
    <w:p w:rsidR="00E00865" w:rsidRPr="001643DF" w:rsidRDefault="00E00865" w:rsidP="003E6723">
      <w:pPr>
        <w:pStyle w:val="a9"/>
        <w:spacing w:line="276" w:lineRule="auto"/>
        <w:ind w:firstLine="709"/>
        <w:jc w:val="both"/>
      </w:pPr>
    </w:p>
    <w:p w:rsidR="00222D2C" w:rsidRPr="001643DF" w:rsidRDefault="000C7AB6" w:rsidP="00222D2C">
      <w:pPr>
        <w:pStyle w:val="Default"/>
        <w:ind w:firstLine="567"/>
        <w:jc w:val="both"/>
        <w:rPr>
          <w:b/>
        </w:rPr>
      </w:pPr>
      <w:r w:rsidRPr="001643DF">
        <w:rPr>
          <w:b/>
        </w:rPr>
        <w:t>Итоги работы с учащимися, мотивир</w:t>
      </w:r>
      <w:r w:rsidR="003A594A" w:rsidRPr="001643DF">
        <w:rPr>
          <w:b/>
        </w:rPr>
        <w:t>ованными</w:t>
      </w:r>
      <w:r w:rsidRPr="001643DF">
        <w:rPr>
          <w:b/>
        </w:rPr>
        <w:t xml:space="preserve"> на учебу</w:t>
      </w:r>
    </w:p>
    <w:p w:rsidR="00222D2C" w:rsidRPr="001643DF" w:rsidRDefault="00222D2C" w:rsidP="00222D2C">
      <w:pPr>
        <w:pStyle w:val="Default"/>
        <w:ind w:firstLine="567"/>
        <w:jc w:val="both"/>
        <w:rPr>
          <w:b/>
        </w:rPr>
      </w:pPr>
    </w:p>
    <w:p w:rsidR="00222D2C" w:rsidRPr="001643DF" w:rsidRDefault="00222D2C" w:rsidP="00222D2C">
      <w:pPr>
        <w:pStyle w:val="Default"/>
        <w:ind w:firstLine="567"/>
        <w:jc w:val="both"/>
      </w:pPr>
      <w:r w:rsidRPr="001643DF">
        <w:t xml:space="preserve">Работа с одаренными детьми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  Многоплановость и </w:t>
      </w:r>
      <w:r w:rsidRPr="001643DF">
        <w:lastRenderedPageBreak/>
        <w:t>многоаспектность проектов и конкурсов, в которых принимают участие наши школьники, расширяется с каждым годом.</w:t>
      </w:r>
    </w:p>
    <w:p w:rsidR="000C7AB6" w:rsidRPr="001643DF" w:rsidRDefault="000C7AB6" w:rsidP="00CC12BB">
      <w:pPr>
        <w:jc w:val="center"/>
        <w:rPr>
          <w:b/>
        </w:rPr>
      </w:pPr>
    </w:p>
    <w:p w:rsidR="000C7AB6" w:rsidRPr="001643DF" w:rsidRDefault="00CC12BB" w:rsidP="003E6723">
      <w:pPr>
        <w:jc w:val="both"/>
      </w:pPr>
      <w:r w:rsidRPr="001643DF">
        <w:tab/>
      </w:r>
      <w:r w:rsidR="000C7AB6" w:rsidRPr="001643DF">
        <w:t>Среди основных направлений работы школы особое место занимает «способный, одарённый» ребёнок.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в школе и районе традиционно проводятс</w:t>
      </w:r>
      <w:r w:rsidR="00326CD3" w:rsidRPr="001643DF">
        <w:t xml:space="preserve">я предметные олимпиады. Начиная </w:t>
      </w:r>
      <w:r w:rsidR="006C27A2" w:rsidRPr="001643DF">
        <w:t>со 2 класса, учащиеся готовятся</w:t>
      </w:r>
      <w:r w:rsidR="000C7AB6" w:rsidRPr="001643DF">
        <w:t xml:space="preserve"> к олимпиадам, конкурсам, исследовательской деятельности. </w:t>
      </w:r>
    </w:p>
    <w:p w:rsidR="00CC12BB" w:rsidRPr="001643DF" w:rsidRDefault="00CC12BB" w:rsidP="00CC12BB">
      <w:pPr>
        <w:jc w:val="right"/>
      </w:pPr>
    </w:p>
    <w:p w:rsidR="000C7AB6" w:rsidRPr="001643DF" w:rsidRDefault="000C7AB6" w:rsidP="003E6723">
      <w:pPr>
        <w:shd w:val="clear" w:color="auto" w:fill="FFFFFF"/>
        <w:spacing w:before="14" w:line="259" w:lineRule="exact"/>
        <w:ind w:left="5" w:right="82" w:hanging="5"/>
        <w:jc w:val="both"/>
        <w:rPr>
          <w:b/>
        </w:rPr>
      </w:pPr>
    </w:p>
    <w:p w:rsidR="000C7AB6" w:rsidRPr="001643DF" w:rsidRDefault="00E145AF" w:rsidP="003E6723">
      <w:pPr>
        <w:shd w:val="clear" w:color="auto" w:fill="FFFFFF"/>
        <w:spacing w:before="14" w:line="259" w:lineRule="exact"/>
        <w:ind w:left="5" w:right="82" w:hanging="5"/>
        <w:jc w:val="both"/>
        <w:rPr>
          <w:b/>
        </w:rPr>
      </w:pPr>
      <w:r w:rsidRPr="001643DF">
        <w:rPr>
          <w:b/>
        </w:rPr>
        <w:t xml:space="preserve">     Итоги муниципального этапа олимпиады</w:t>
      </w:r>
      <w:r w:rsidR="002A4373" w:rsidRPr="001643DF">
        <w:rPr>
          <w:b/>
        </w:rPr>
        <w:t xml:space="preserve"> 2019-2020 учебного года</w:t>
      </w:r>
    </w:p>
    <w:p w:rsidR="00296874" w:rsidRPr="001643DF" w:rsidRDefault="00296874" w:rsidP="003E6723">
      <w:pPr>
        <w:shd w:val="clear" w:color="auto" w:fill="FFFFFF"/>
        <w:spacing w:before="14" w:line="259" w:lineRule="exact"/>
        <w:ind w:left="5" w:right="82" w:hanging="5"/>
        <w:jc w:val="both"/>
        <w:rPr>
          <w:b/>
        </w:rPr>
      </w:pPr>
    </w:p>
    <w:tbl>
      <w:tblPr>
        <w:tblStyle w:val="aff6"/>
        <w:tblW w:w="11199" w:type="dxa"/>
        <w:tblInd w:w="-1310" w:type="dxa"/>
        <w:tblLayout w:type="fixed"/>
        <w:tblLook w:val="04A0"/>
      </w:tblPr>
      <w:tblGrid>
        <w:gridCol w:w="566"/>
        <w:gridCol w:w="2128"/>
        <w:gridCol w:w="851"/>
        <w:gridCol w:w="2693"/>
        <w:gridCol w:w="2977"/>
        <w:gridCol w:w="1984"/>
      </w:tblGrid>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п/п</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Предмет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Участие школы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 участников и класс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 призеров и  победителей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ФИО учителя, чей ученик стал победителем или призером олимпиады</w:t>
            </w:r>
          </w:p>
        </w:tc>
      </w:tr>
      <w:tr w:rsidR="002A4373" w:rsidRPr="001643DF" w:rsidTr="002A4373">
        <w:trPr>
          <w:trHeight w:val="24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Русский язык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Царикаева Амина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rPr>
          <w:trHeight w:val="250"/>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Канева Вероника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Марзоева С.Ю.</w:t>
            </w:r>
          </w:p>
        </w:tc>
      </w:tr>
      <w:tr w:rsidR="002A4373" w:rsidRPr="001643DF" w:rsidTr="002A4373">
        <w:trPr>
          <w:trHeight w:val="126"/>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Цховребова Нина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Марзоева С.Ю.</w:t>
            </w:r>
          </w:p>
        </w:tc>
      </w:tr>
      <w:tr w:rsidR="002A4373" w:rsidRPr="001643DF" w:rsidTr="002A4373">
        <w:trPr>
          <w:trHeight w:val="300"/>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Захарянц Валентина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Марзоева С.Ю.</w:t>
            </w:r>
          </w:p>
        </w:tc>
      </w:tr>
      <w:tr w:rsidR="002A4373" w:rsidRPr="001643DF" w:rsidTr="002A4373">
        <w:trPr>
          <w:trHeight w:val="262"/>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Дзиваева Лаура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Парастаева И.Ю.</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Туаева Владлена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Парастаева И.Ю.</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Алборов Алик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r w:rsidRPr="001643DF">
              <w:rPr>
                <w:color w:val="000000"/>
              </w:rPr>
              <w:t>Багаев Вадим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Кумалагов Георгий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Кумалагов Георгий п</w:t>
            </w:r>
            <w:r w:rsidRPr="001643DF">
              <w:t>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Абаева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Коцлов Александр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Погосянц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Тедеева Карина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Парастаева И.Ю.</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Засеева Анна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Ходова Ю.А.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Сафонова Алина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Ходова Ю.А.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t>Туриева Милана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2.</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Литература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Милана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Мелани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Секинаев Георгий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Математика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Борондукова Вероника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Беляева И.В.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Гурдзибеева Ирина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Беляева И.В.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Каргиева Стелла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Беляева И.В.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Страдомская Ирина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Беляева И.В.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Царикаева Алина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Беляева И.В.</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Бондарева Валерия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Джанаева Н.А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Гавашели Джемал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Кайтукова Д.Х.</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Дзиваева Лаура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Кайтукова Д.Х.</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373" w:rsidRPr="001643DF" w:rsidRDefault="002A4373" w:rsidP="002A4373">
            <w:pPr>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Бритаева Л.И.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Милана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Бритаева Л.И.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4.</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Физика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Бондарева Валерия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Гизоева Д.М.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Дамбегова Диана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Гизоева Д.М.</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Химия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Бондарева Валерия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lastRenderedPageBreak/>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Будаева Аида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Алина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Губурова Ангелина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Погосянц Артем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Плиева Элина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Хетагуров Тимур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Цховребова Нина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Гикаев Марат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Гавашели Джемал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Коцлов Александр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Багаева Эллина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Етдзаев Тимур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Гацоева Зарина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Гацоева Зарина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Хоруев Азамат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Хоруев Азамат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6.</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Биология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Хугаев Ясон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Ванеев Давид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Гузитаев Георгий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Ирина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Бетеева Каролина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Алина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Бондарева Валерия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Захарянц Валентина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pPr>
              <w:rPr>
                <w:color w:val="00000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Будаева Аида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Будаева А победитель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Хетагуров Тимур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Пимичев Геннадий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Багаев Вадим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Погосянц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Абаева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Дзиваева Лаура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Рамонов Сармат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Соскиев Георгий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Тедеева Карина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Етдзаев Т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Гацоева Зарина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Гацоева Зарина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Багаева Эллина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География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Солтанова Тамара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Гурдзибеева Алина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Погосянц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Багаев Вадим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Пимичев Геннадий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Пимичев Г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Секинаев Георгий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Секинаев Г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Милана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Денисюк Дмитрий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Ирина7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Гиголаев В.Н.</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Фидаров Олег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 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Царикаева Амина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 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Хасанова Саера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 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Цховребова Нина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Гиголаев В.Н.</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Хетагуров Тимур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Гиголаев В.Н.</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Абрамян Милена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Багаев Вадим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Торчинов Азамат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Дзасохов Сармат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Обществознание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Борондукова Вероника7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Денисюк Дмитрий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Ирина7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Гиголаев В.Н.</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Абрамян Милена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Торчинов Азамат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Секинаев Георгий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Милана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Багаева Эллина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Чшиев Измаил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10.</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Право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Абрамян Милена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Маргоева Рената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Туаева Владлена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Габараев Виталий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Торчинов Азамат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Засеева Анна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Аккалаева Ф.Т.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Карсанова Кристина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Дамбегова Кристина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Хатагова Светлана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Л.А</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Экология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Караева Лаура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r w:rsidRPr="001643DF">
              <w:t>Рамонова Арина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r w:rsidRPr="001643DF">
              <w:t>Гузитаев Георгий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Бетеева Каролина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Алина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Бондарева Валерия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Захарянц Валентина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Погосянц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Абаева Ангелина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t>Пимичев Геннадий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Етдзаев Т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Багаева Эллина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Гацоева Зарина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Гацоева Зарина призер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12.</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Технология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Каргиевка Стелла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 xml:space="preserve"> Кудзиева Анна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Солтанова Тамара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Дзагоева Элина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Гурдзибеева Элина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 xml:space="preserve">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 xml:space="preserve">Кцоева Дзерасса 7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Гагиева Н.П.</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Физ-ра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Гурциев  Аргтур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Тавказахова Ф.С. </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Сосранов  Солтан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Тавказахова Ф.С.</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14.</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ОБЖ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Короев Руслан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Соскиев Георгий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Тедеева Карина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 xml:space="preserve">Туаева Владлена 9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Боцоева Тамара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Дзасохов Сармат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Рамонова Милана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Торчинов Азамат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Гацоева Зарина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Хоруев Азамат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Заволока В.К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Английский яз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Тотиева Ольга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Дьяконова М.К.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Етдзаев Тимур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rPr>
                <w:color w:val="000000"/>
              </w:rPr>
              <w:t xml:space="preserve">Етдзаев Тимур </w:t>
            </w:r>
            <w:r w:rsidRPr="001643DF">
              <w:t xml:space="preserve">призер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Дьяконова М.К.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 xml:space="preserve">Алиева Зульфия  11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Дьяконова М.К.</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16.</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FA29D3" w:rsidP="002A4373">
            <w:r w:rsidRPr="001643DF">
              <w:t>Осетинский яз</w:t>
            </w:r>
            <w:r w:rsidR="002A4373" w:rsidRPr="001643DF">
              <w:t>(н)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Мамитова Лаура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З.И.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Рябенко Олег 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Тедеева И.У.</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Дзуцев Марат 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Тедеева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Данилова Вероника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Тедеева А.Т.</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17.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FA29D3" w:rsidP="002A4373">
            <w:r w:rsidRPr="001643DF">
              <w:t>Осетинский яз</w:t>
            </w:r>
            <w:r w:rsidR="002A4373" w:rsidRPr="001643DF">
              <w:t>(в)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r w:rsidRPr="001643DF">
              <w:t>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Царикаева Амина 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З.И.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rPr>
                <w:color w:val="000000"/>
              </w:rPr>
            </w:pPr>
            <w:r w:rsidRPr="001643DF">
              <w:rPr>
                <w:color w:val="000000"/>
              </w:rPr>
              <w:t>Калуев Заурбек 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Плиева З.И.</w:t>
            </w:r>
          </w:p>
        </w:tc>
      </w:tr>
      <w:tr w:rsidR="002A4373" w:rsidRPr="001643DF" w:rsidTr="002A4373">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4373" w:rsidRPr="001643DF" w:rsidRDefault="002A4373" w:rsidP="002A4373">
            <w:pPr>
              <w:spacing w:line="276" w:lineRule="auto"/>
              <w:rPr>
                <w:color w:val="000000"/>
              </w:rPr>
            </w:pPr>
            <w:r w:rsidRPr="001643DF">
              <w:rPr>
                <w:color w:val="000000"/>
              </w:rPr>
              <w:t>Карсанова Кристина 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Ф.Д.</w:t>
            </w:r>
          </w:p>
        </w:tc>
      </w:tr>
    </w:tbl>
    <w:p w:rsidR="002A4373" w:rsidRPr="001643DF" w:rsidRDefault="002A4373" w:rsidP="002A4373">
      <w:pPr>
        <w:rPr>
          <w:b/>
        </w:rPr>
      </w:pPr>
      <w:r w:rsidRPr="001643DF">
        <w:rPr>
          <w:b/>
        </w:rPr>
        <w:t>Вывод:</w:t>
      </w:r>
    </w:p>
    <w:p w:rsidR="002A4373" w:rsidRPr="001643DF" w:rsidRDefault="002A4373" w:rsidP="002A4373">
      <w:r w:rsidRPr="001643DF">
        <w:t xml:space="preserve">Учащиеся приняли участие в 17 предметах. В результате 1 человек стал победителем муниципального этапа олимпиады и 12 человек призерами. </w:t>
      </w:r>
    </w:p>
    <w:p w:rsidR="002A4373" w:rsidRPr="001643DF" w:rsidRDefault="002A4373" w:rsidP="003E6723">
      <w:pPr>
        <w:shd w:val="clear" w:color="auto" w:fill="FFFFFF"/>
        <w:spacing w:before="14" w:line="259" w:lineRule="exact"/>
        <w:ind w:left="5" w:right="82" w:hanging="5"/>
        <w:jc w:val="both"/>
        <w:rPr>
          <w:b/>
        </w:rPr>
      </w:pPr>
    </w:p>
    <w:p w:rsidR="002A4373" w:rsidRPr="001643DF" w:rsidRDefault="002A4373" w:rsidP="003E6723">
      <w:pPr>
        <w:shd w:val="clear" w:color="auto" w:fill="FFFFFF"/>
        <w:spacing w:before="14" w:line="259" w:lineRule="exact"/>
        <w:ind w:left="5" w:right="82" w:hanging="5"/>
        <w:jc w:val="both"/>
        <w:rPr>
          <w:b/>
        </w:rPr>
      </w:pPr>
    </w:p>
    <w:p w:rsidR="002A4373" w:rsidRPr="001643DF" w:rsidRDefault="00B362F4" w:rsidP="002A4373">
      <w:pPr>
        <w:shd w:val="clear" w:color="auto" w:fill="FFFFFF"/>
        <w:spacing w:before="14" w:line="259" w:lineRule="exact"/>
        <w:ind w:left="5" w:right="82" w:firstLine="703"/>
        <w:jc w:val="both"/>
        <w:rPr>
          <w:b/>
        </w:rPr>
      </w:pPr>
      <w:r w:rsidRPr="001643DF">
        <w:t xml:space="preserve"> </w:t>
      </w:r>
      <w:r w:rsidR="002A4373" w:rsidRPr="001643DF">
        <w:rPr>
          <w:b/>
        </w:rPr>
        <w:t>Итоги регионального этапа олимпиады 2019-2020 учебного года</w:t>
      </w:r>
    </w:p>
    <w:p w:rsidR="002A4373" w:rsidRPr="001643DF" w:rsidRDefault="002A4373" w:rsidP="002A4373">
      <w:pPr>
        <w:shd w:val="clear" w:color="auto" w:fill="FFFFFF"/>
        <w:spacing w:before="14" w:line="259" w:lineRule="exact"/>
        <w:ind w:left="5" w:right="82" w:firstLine="703"/>
        <w:jc w:val="both"/>
        <w:rPr>
          <w:b/>
        </w:rPr>
      </w:pPr>
    </w:p>
    <w:p w:rsidR="002A4373" w:rsidRPr="001643DF" w:rsidRDefault="002A4373" w:rsidP="002A4373">
      <w:r w:rsidRPr="001643DF">
        <w:t xml:space="preserve">В республиканском этапе  всероссийской олимпиады школьников   в 2019-2020 учебном году приняли участие  7  учащихся, ставшие победителями и призерами муниципального этапа. </w:t>
      </w:r>
    </w:p>
    <w:tbl>
      <w:tblPr>
        <w:tblStyle w:val="aff6"/>
        <w:tblW w:w="11055" w:type="dxa"/>
        <w:tblInd w:w="-1168" w:type="dxa"/>
        <w:tblLayout w:type="fixed"/>
        <w:tblLook w:val="04A0"/>
      </w:tblPr>
      <w:tblGrid>
        <w:gridCol w:w="567"/>
        <w:gridCol w:w="2694"/>
        <w:gridCol w:w="709"/>
        <w:gridCol w:w="2835"/>
        <w:gridCol w:w="2264"/>
        <w:gridCol w:w="1986"/>
      </w:tblGrid>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п/п</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Предмет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Участие школы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 участников и класс</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 призеров и  победителей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ФИО учителя, чей ученик стал победителем олимпиады</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Кумалагов Георгий  9</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Попова В.М.</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Литература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Туриева Милана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Шабанова Л.В.</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Физика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Химия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Гацоева Зарина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Етдзаев Тимур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Хоруев Азамат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Кесаева А.Т.</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Биология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Гацоева Зарина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Етдзаев Тимур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Экология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Гацоева Зарина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Етдзаев Тимур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Цидаева Н.С.</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История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Обществознание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Право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География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Пимичев Геннадий 9</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Секинаев Георгий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Засеев С.И.</w:t>
            </w:r>
          </w:p>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ОБЖ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ИВТ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Осетинский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Осетинская литература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r>
      <w:tr w:rsidR="002A4373" w:rsidRPr="001643DF" w:rsidTr="002A437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Английский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Етдзаев Тимур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373" w:rsidRPr="001643DF" w:rsidRDefault="002A4373" w:rsidP="002A4373">
            <w:r w:rsidRPr="001643DF">
              <w:t>Дьяконова М.К.</w:t>
            </w:r>
          </w:p>
        </w:tc>
      </w:tr>
    </w:tbl>
    <w:p w:rsidR="002A4373" w:rsidRPr="001643DF" w:rsidRDefault="002A4373" w:rsidP="002A4373">
      <w:pPr>
        <w:rPr>
          <w:b/>
        </w:rPr>
      </w:pPr>
    </w:p>
    <w:p w:rsidR="002A4373" w:rsidRPr="001643DF" w:rsidRDefault="002A4373" w:rsidP="002A4373">
      <w:r w:rsidRPr="001643DF">
        <w:rPr>
          <w:b/>
        </w:rPr>
        <w:t>Вывод:</w:t>
      </w:r>
      <w:r w:rsidRPr="001643DF">
        <w:t xml:space="preserve">  </w:t>
      </w:r>
    </w:p>
    <w:p w:rsidR="002A4373" w:rsidRPr="001643DF" w:rsidRDefault="002A4373" w:rsidP="002A4373">
      <w:r w:rsidRPr="001643DF">
        <w:t>победителей   и призеров в региональном этапе нет. Слабая работа по подготовки учащихся к олимпиадам.</w:t>
      </w:r>
    </w:p>
    <w:p w:rsidR="002A4373" w:rsidRPr="001643DF" w:rsidRDefault="002A4373" w:rsidP="002A4373">
      <w:pPr>
        <w:jc w:val="right"/>
      </w:pPr>
    </w:p>
    <w:p w:rsidR="00A819F3" w:rsidRPr="001643DF" w:rsidRDefault="00A819F3" w:rsidP="008B0845">
      <w:pPr>
        <w:ind w:firstLine="708"/>
        <w:jc w:val="both"/>
        <w:rPr>
          <w:b/>
        </w:rPr>
      </w:pPr>
      <w:r w:rsidRPr="001643DF">
        <w:rPr>
          <w:b/>
          <w:spacing w:val="-1"/>
        </w:rPr>
        <w:t xml:space="preserve">Наличие </w:t>
      </w:r>
      <w:r w:rsidR="007165BB" w:rsidRPr="001643DF">
        <w:rPr>
          <w:b/>
          <w:spacing w:val="-1"/>
        </w:rPr>
        <w:t>призовых мест в конкурсах, фестивалях, смотрах</w:t>
      </w:r>
      <w:r w:rsidRPr="001643DF">
        <w:rPr>
          <w:b/>
        </w:rPr>
        <w:t>:</w:t>
      </w:r>
    </w:p>
    <w:p w:rsidR="007165BB" w:rsidRPr="001643DF" w:rsidRDefault="007165BB" w:rsidP="008B0845">
      <w:pPr>
        <w:ind w:firstLine="708"/>
        <w:jc w:val="both"/>
        <w:rPr>
          <w:b/>
        </w:rPr>
      </w:pPr>
    </w:p>
    <w:p w:rsidR="007165BB" w:rsidRPr="001643DF" w:rsidRDefault="007165BB" w:rsidP="007165BB">
      <w:pPr>
        <w:jc w:val="both"/>
      </w:pPr>
      <w:r w:rsidRPr="001643DF">
        <w:t>«Владикавказ – наш общий дом» - 1 место</w:t>
      </w:r>
    </w:p>
    <w:p w:rsidR="007165BB" w:rsidRPr="001643DF" w:rsidRDefault="007165BB" w:rsidP="007165BB">
      <w:pPr>
        <w:jc w:val="both"/>
      </w:pPr>
    </w:p>
    <w:p w:rsidR="007165BB" w:rsidRPr="001643DF" w:rsidRDefault="007165BB" w:rsidP="007165BB">
      <w:pPr>
        <w:jc w:val="both"/>
      </w:pPr>
      <w:r w:rsidRPr="001643DF">
        <w:t>Команда «Аланта» МБОУ СОШ №43 – 1 место на Республиканском конкурсе «Архитектурное ориентирование»</w:t>
      </w:r>
    </w:p>
    <w:p w:rsidR="007165BB" w:rsidRPr="001643DF" w:rsidRDefault="007165BB" w:rsidP="007165BB">
      <w:pPr>
        <w:jc w:val="both"/>
      </w:pPr>
    </w:p>
    <w:p w:rsidR="007165BB" w:rsidRPr="001643DF" w:rsidRDefault="007165BB" w:rsidP="007165BB">
      <w:pPr>
        <w:jc w:val="both"/>
      </w:pPr>
    </w:p>
    <w:p w:rsidR="007165BB" w:rsidRPr="001643DF" w:rsidRDefault="007165BB" w:rsidP="007165BB">
      <w:pPr>
        <w:jc w:val="both"/>
      </w:pPr>
      <w:r w:rsidRPr="001643DF">
        <w:t>Конкурс «Русский медвежонок»:</w:t>
      </w:r>
    </w:p>
    <w:p w:rsidR="002A4373" w:rsidRPr="001643DF" w:rsidRDefault="007165BB" w:rsidP="007165BB">
      <w:pPr>
        <w:jc w:val="both"/>
      </w:pPr>
      <w:r w:rsidRPr="001643DF">
        <w:t xml:space="preserve"> Болотаева Камилла 5 класс – 1 место, Малиева Яна 8 класс – 2 место, Гацоева Зарина – 3 место.</w:t>
      </w:r>
    </w:p>
    <w:p w:rsidR="007165BB" w:rsidRPr="001643DF" w:rsidRDefault="007165BB" w:rsidP="007165BB">
      <w:pPr>
        <w:ind w:firstLine="708"/>
        <w:jc w:val="both"/>
        <w:rPr>
          <w:b/>
        </w:rPr>
      </w:pPr>
    </w:p>
    <w:p w:rsidR="002A4373" w:rsidRPr="001643DF" w:rsidRDefault="002A4373" w:rsidP="008B0845">
      <w:pPr>
        <w:ind w:firstLine="708"/>
        <w:jc w:val="both"/>
        <w:rPr>
          <w:b/>
        </w:rPr>
      </w:pPr>
    </w:p>
    <w:p w:rsidR="002D40A2" w:rsidRPr="001643DF" w:rsidRDefault="000C7AB6" w:rsidP="00A47EC5">
      <w:pPr>
        <w:spacing w:line="276" w:lineRule="auto"/>
        <w:jc w:val="center"/>
        <w:rPr>
          <w:b/>
          <w:color w:val="000000"/>
          <w:shd w:val="clear" w:color="auto" w:fill="FFFFFF"/>
        </w:rPr>
      </w:pPr>
      <w:r w:rsidRPr="001643DF">
        <w:rPr>
          <w:b/>
          <w:color w:val="000000"/>
          <w:shd w:val="clear" w:color="auto" w:fill="FFFFFF"/>
        </w:rPr>
        <w:t>Инклюзивное образование</w:t>
      </w:r>
    </w:p>
    <w:p w:rsidR="007165BB" w:rsidRPr="001643DF" w:rsidRDefault="007165BB" w:rsidP="003A594A">
      <w:pPr>
        <w:jc w:val="center"/>
        <w:rPr>
          <w:b/>
          <w:color w:val="000000"/>
          <w:shd w:val="clear" w:color="auto" w:fill="FFFFFF"/>
        </w:rPr>
      </w:pP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Современная система образования сегодня рассматривает общеобразовательную школу как «школу для всех», открытую для каждого ребёнка, в соответствии с его потребностями, интересами и возможностями.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Изменения в системе образования чётко определены в новых стандартах, что стало основой для разработки и реализации в нашей школе «Основной образовательной программы НОО и ООО», а также «Программы развития инклюзивного образования на период 2015 - 2020гг.» Частью ООП НОО и ООО является Адаптированная образовательная программа для учащихся в ОВЗ, составленная согласно рекомендациям РПМПК и ПМПК г.Владикавказа.</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Коллектив школы работает не только над реализацией ФГОС НОО и ООО, но и над освоением ФГОС ОВЗ, с целью включения в образовательный процесс детей с особыми возможностями здоровья.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Школа имеет начальную и среднюю базу:</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 квалифицированных педагогов с высшим образованием, имеющих высшую и первую квалификационную категорию, готовых к работе с детьми с ОВЗ;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психолого-педагогический блок специалистов – педагог - психолог (2), логопед (1), дефектолог (1,5), тьюторы (2,5)</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расширен блок внеурочной деятельности по разным направлениям;</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в школьном подразделении есть классы, в которых имеются смарт доски, компьютеры;</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 методическое оснащение классов разнообразно: имеется широкий спектр наглядного материала, предметного материала, игрового материала, оснащены дефектологический,  психологический и логопедический кабинеты, комната релаксации;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 территория школы оборудована базовыми ассистивными технологиями (пандусы, поручни, оборудованные санитарно-технические узлы)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форма обучения – инклюзивная (в общеобразовательном классе совместно со здоровыми сверстниками), возможно частичное обучение на дому (предметы для обучения на дому выбирают родители).</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Организация эффективного взаимодействия всех участников образовательного процесса позволила обеспечить доступность и качество обучения и развития детей с ОВЗ за счёт их адаптации, социализации в группе сверстников.</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В нашей школе были разработаны следующие документы:</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Положение «О школьном психолого-педагогическом консилиуме»;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lastRenderedPageBreak/>
        <w:sym w:font="Symbol" w:char="F0B7"/>
      </w:r>
      <w:r w:rsidRPr="001643DF">
        <w:rPr>
          <w:rFonts w:ascii="Times New Roman" w:hAnsi="Times New Roman"/>
          <w:sz w:val="24"/>
          <w:szCs w:val="24"/>
        </w:rPr>
        <w:t xml:space="preserve"> Положение об организации обучения лиц с ограниченными возможностями здоровья</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Положение об обучении по адаптированным образовательным программам учащихся с ОВЗ в МБОУ СОШ №43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Инструкция о нормах оценки знаний, умений и навыков в текущем контроле учащихся с ОВЗ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В текущем учебном году мы реализовывали АООП: </w:t>
      </w:r>
    </w:p>
    <w:p w:rsidR="007165BB" w:rsidRPr="001643DF" w:rsidRDefault="007165BB" w:rsidP="003A594A">
      <w:pPr>
        <w:pStyle w:val="af6"/>
        <w:numPr>
          <w:ilvl w:val="0"/>
          <w:numId w:val="31"/>
        </w:numPr>
        <w:ind w:left="0" w:firstLine="567"/>
        <w:jc w:val="both"/>
        <w:rPr>
          <w:rFonts w:ascii="Times New Roman" w:hAnsi="Times New Roman"/>
          <w:sz w:val="24"/>
          <w:szCs w:val="24"/>
        </w:rPr>
      </w:pPr>
      <w:r w:rsidRPr="001643DF">
        <w:rPr>
          <w:rFonts w:ascii="Times New Roman" w:hAnsi="Times New Roman"/>
          <w:sz w:val="24"/>
          <w:szCs w:val="24"/>
        </w:rPr>
        <w:t>для слабослышащих учащихся (2.1)</w:t>
      </w:r>
    </w:p>
    <w:p w:rsidR="007165BB" w:rsidRPr="001643DF" w:rsidRDefault="007165BB" w:rsidP="003A594A">
      <w:pPr>
        <w:pStyle w:val="af6"/>
        <w:numPr>
          <w:ilvl w:val="0"/>
          <w:numId w:val="31"/>
        </w:numPr>
        <w:ind w:left="0" w:firstLine="567"/>
        <w:jc w:val="both"/>
        <w:rPr>
          <w:rFonts w:ascii="Times New Roman" w:hAnsi="Times New Roman"/>
          <w:sz w:val="24"/>
          <w:szCs w:val="24"/>
        </w:rPr>
      </w:pPr>
      <w:r w:rsidRPr="001643DF">
        <w:rPr>
          <w:rFonts w:ascii="Times New Roman" w:hAnsi="Times New Roman"/>
          <w:sz w:val="24"/>
          <w:szCs w:val="24"/>
        </w:rPr>
        <w:t xml:space="preserve">с тяжелыми нарушениями речи (5.1),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задержкой психического развития (варианты 7.1,7.2),</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интеллектуальными нарушениями (пр.1599 варианты 1,2),</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АООП разработана в соответствии с требованиями ФГОС ОВЗ с использованием реестра примерных адаптированных образовательных программ Министерства Образования и науки Российской Федерации.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Кроме этого для каждого ученика, имеющего статус ОВЗ, специалистами определен индивидуальный маршрут развития, разрабатывается мониторинг, который прослеживает динамику развития учащихся данной категории.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К реализации АООП в нашей образовательной организации привлечены: учитель-дефектолог, учитель-логопед, педагоги-психологи, тьюторы.</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Дети с ОВЗ посещают не менее 5 коррекционно-развивающих занятия в неделю и работают со специалистами. Также учащиеся с ОВЗ посещают не менее 3 занятий внеурочной деятельности. В комплексе организовано взаимодействие специалистов – это консилиумы и службы сопровождения, которые предоставляют многопрофильную помощь ребёнку и его родителям (законным представителям).</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Разработан алгоритм организации специальных образовательных условий для детей с ОВЗ в работе психолого – педагогического консилиума: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1. Анализ заключения РПМПК И ПМПК г. Владикавказа</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2. Анализ ресурсной базы образовательной организации, определение специалистов сопровождения.</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3. Заявление родителя (законного представителя), приказ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4. Стартовая диагностика.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5. Проектирование АООП, включая программы коррекционно-развивающей области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6. Составление индивидуальной образовательной программы, планирование комплексного сопровождения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7. Обеспечение специальных образовательных условий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8. Мониторинг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Как видим, выстроенная система меняет структуру работы школы, адаптирует школьное пространство к тому, чтобы встретить нужды и потребности всех детей без исключения, ценить и уважать различия.</w:t>
      </w:r>
    </w:p>
    <w:p w:rsidR="007165BB" w:rsidRPr="001643DF" w:rsidRDefault="007165BB" w:rsidP="003A594A">
      <w:pPr>
        <w:pStyle w:val="af6"/>
        <w:ind w:firstLine="567"/>
        <w:jc w:val="both"/>
        <w:rPr>
          <w:rFonts w:ascii="Times New Roman" w:hAnsi="Times New Roman"/>
          <w:sz w:val="24"/>
          <w:szCs w:val="24"/>
        </w:rPr>
      </w:pP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По программе инклюзивного образования в школе обучается с 1 по 11 класс 38 учащихся из них дети-инвалиды с ОВЗ – 12 чел., 15 чел.- дети-инвалиды, дети с ОВЗ – 11.</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В 1-х классах обучалось - 5 учеников, во 2-х – 7, в 3-х – 2, в 4-х  - 3, в 5-х - 3, в 6-х – 6, в 7-х – 4, в 8-х – 4, в 9-х – 2, в 10-х – 0, в 11-х - 2.</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 В МБОУ СОШ №43 дети с ОВЗ проходят очную и комбинированную форму обучения,  то есть обучаются на дому и  частично в школе. Таких учащихся 4 человека – Теблоева Лана (2а), Цориев А. (7б), Габуева А. (8а), Рамонова А. (9в).</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Есть категория детей, которым статус не присвоен, но по заключениям ПМПК им рекомендованы занятия с педагогом-психологом и учителем-логопедом. Таких детей 14.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На основании заключений ПМПК написаны адаптированные основные образовательные программы начального общего образования ФГОС ОВЗ (АООП ФГОС ОВЗ) для детей с интеллектуальными нарушениями, слабослышащих, для детей с задержкой психического развития, для детей с тяжелыми нарушениями речи. Для </w:t>
      </w:r>
      <w:r w:rsidRPr="001643DF">
        <w:rPr>
          <w:rFonts w:ascii="Times New Roman" w:hAnsi="Times New Roman"/>
          <w:sz w:val="24"/>
          <w:szCs w:val="24"/>
        </w:rPr>
        <w:lastRenderedPageBreak/>
        <w:t xml:space="preserve">«особых» учащихся 5-9 классов разработаны Адаптированная основная образовательная программа для учащихся с ОВЗ по стандартам второго поколения.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В 2019-2020 учебном году по заключениям РПМПК и ПМПК обучаются по индивидуальным адаптированным образовательным программам 18 учащихся: Уртаева Диана (1г), Джигкаева Валерия (1б), Циклаури Илья (1б),  Теблоева Лана (2а), Цогоев Георгий (2б), Бахтиозин Тимур (3в), Власов Кирилл (4б), Слепченко Никита (6а), Куницын Никита (6а), Гагиев Георгий (6б), Танклаев Ацамаз (6в), Цориев Азамат (7б), Елканов Дмитрий (7в), Габуева Алиса (8а), Цкаев Исаак (8б), Григорян Лусине (8в), Кортиев Алан (8в), Рамонова Анастасия (9в). Для этих детей составлено индивидуальное расписание, индивидуальный учебных план и программы коррекционно-психологического сопровождения.</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По заключениям ПМПК на каждого ребенка с ОВЗ составлен индивидуальный учебный план (ИУП), который включается в себя помимо предметов учебного плана коррекционно-развивающие занятия с педагогом-психологом, учителем-логопедом, педагогом-дефектологом, сопровождение тьютора. </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 xml:space="preserve">Обучение в школе учащихся с ОВЗ и детей, нуждающихся в спец.условиях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а также получении необходимого для ребенка  образовательного уровня. </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В начале учебного года психологической службой проводится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Проводится индивидуальная углубленная оценка состояния ребенка и его адаптационных возможностей в данном образовательном учреждении.</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При поступлении нового учащегося в школу педагогом-психологом проводится входная диагностика с использованием психологического анамнеза.</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Результаты диагностик доводятся до сведения педагогов школы и родителей.</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Коррекционно-развивающая работа педагога-психолога с детьми с ОВЗ ориентирована на познавательную, эмоционально - личностную и социальную сферу жизни и самосознание детей.</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допустимыми для конкретного ребенка (или группы детей) нагрузками, а также тяжестью состояния ребенка и его возрастом.</w:t>
      </w:r>
    </w:p>
    <w:p w:rsidR="007165BB" w:rsidRPr="001643DF" w:rsidRDefault="007165BB" w:rsidP="003A594A">
      <w:pPr>
        <w:pStyle w:val="af6"/>
        <w:ind w:firstLine="567"/>
        <w:jc w:val="both"/>
        <w:rPr>
          <w:rFonts w:ascii="Times New Roman" w:hAnsi="Times New Roman"/>
          <w:color w:val="000000"/>
          <w:sz w:val="24"/>
          <w:szCs w:val="24"/>
        </w:rPr>
      </w:pPr>
      <w:r w:rsidRPr="001643DF">
        <w:rPr>
          <w:rFonts w:ascii="Times New Roman" w:hAnsi="Times New Roman"/>
          <w:color w:val="000000"/>
          <w:sz w:val="24"/>
          <w:szCs w:val="24"/>
        </w:rPr>
        <w:t>Немалую роль играет психологическое консультирование и просвещение воспитанников, педагогов и родителей с целью создания условий для активного усвоения и использование воспитанниками, педагогами и родителями социально-психологических знаний в процессе обучения, общения и личностного развития детей.</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В школе функционирует комната психологической разгрузки, в которой оборудованы рабочие места как для индивидуальных занятий с психологами и логопедом, так и групповых. В комнате психологической разгрузки имеются наборы диагностических </w:t>
      </w:r>
      <w:r w:rsidRPr="001643DF">
        <w:rPr>
          <w:rFonts w:ascii="Times New Roman" w:hAnsi="Times New Roman"/>
          <w:sz w:val="24"/>
          <w:szCs w:val="24"/>
        </w:rPr>
        <w:lastRenderedPageBreak/>
        <w:t xml:space="preserve">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Оборудован кабинет для занятий с учителем-дефектологом.</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С целью повышения квалификации по работе с детьми с ОВЗ  педагоги и специалисты школы посещают семинаров по инклюзивному образованию.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Зам.директора по УВР Парастаева И.Ю. по приглашению СОРИПКРО читает лекции по теме «Особые образовательные потребности учащихся с ОВЗ. Составление АООП и реализация ФОС ОВЗ». Слушателям курсов были предложены программы, планы для работы с категорией «особых» детей для слушателей курсов.</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В ноябре учащиеся школы приняли участие в ежегодном фестивале инклюзии «Шаг навстречу». В номинации «Вокальное исполнение» учащиеся представили «Песню о маме».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С 18 ноября по 22 ноября в школе проходила «Неделя психологии». Согласно графику узкие специалисты проведи ряд мероприятий: наибольшим успехом пользовалась акция «Задай вопрос психологу». Учащиеся опускали в ящик анонимные записки с вопросами по актуальным проблемам в их жизни, в конце акции учащиеся получили от психологов ответы на интересовавшие их вопросы.</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Также в рамках недели были проведены открытые коррекционно-развивающие занятия, которые являются частью АОП, подготовленные учителем-дефектологом Хадаевой Е.В., педагогами-психологами Слановой Л.М., Морар Е.В., учителем-логопедом Маликиевой Ф.И.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конкурсах, олимпиадах.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Дети с ОВЗ хорошо проходят социализацию и адаптацию, успешно реализовывают свои образовательные потребности, проявляют творческие способности, могут общаться и дружить со своими сверстниками.</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Все участники образовательного процесса видят в совместном обучении в основном положительные стороны, как в отношении к детям с ОВЗ, так и влиянию на их саморазвитие и развитие межличностных отношений.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t xml:space="preserve">Таким образом, на конец учебного года имеем следующие «ожидаемые результаты»: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составлен банк данных обучающихся и воспитанников с ОВЗ;</w:t>
      </w:r>
    </w:p>
    <w:p w:rsidR="007165BB" w:rsidRPr="001643DF" w:rsidRDefault="007165BB" w:rsidP="003A594A">
      <w:pPr>
        <w:pStyle w:val="af6"/>
        <w:numPr>
          <w:ilvl w:val="0"/>
          <w:numId w:val="32"/>
        </w:numPr>
        <w:ind w:left="0" w:firstLine="567"/>
        <w:jc w:val="both"/>
        <w:rPr>
          <w:rFonts w:ascii="Times New Roman" w:hAnsi="Times New Roman"/>
          <w:sz w:val="24"/>
          <w:szCs w:val="24"/>
        </w:rPr>
      </w:pPr>
      <w:r w:rsidRPr="001643DF">
        <w:rPr>
          <w:rFonts w:ascii="Times New Roman" w:hAnsi="Times New Roman"/>
          <w:sz w:val="24"/>
          <w:szCs w:val="24"/>
        </w:rPr>
        <w:t>выявлены особенности развития обучающихся, выделены проблемные зоны на основе диагностических процедур, определены пути решения проблем.</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индивидуальная образовательная программа обучающихся с ОВЗ выстроена на основе разработанных адаптированных рабочих программ по предметам и программ внеурочной деятельности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составлены программы сопровождения конкретного ребенка, проанализированы её результаты и возможное продление статуса ОВЗ. </w:t>
      </w:r>
    </w:p>
    <w:p w:rsidR="007165BB" w:rsidRPr="001643DF" w:rsidRDefault="007165BB" w:rsidP="003A594A">
      <w:pPr>
        <w:pStyle w:val="af6"/>
        <w:ind w:firstLine="567"/>
        <w:jc w:val="both"/>
        <w:rPr>
          <w:rFonts w:ascii="Times New Roman" w:hAnsi="Times New Roman"/>
          <w:sz w:val="24"/>
          <w:szCs w:val="24"/>
        </w:rPr>
      </w:pPr>
      <w:r w:rsidRPr="001643DF">
        <w:rPr>
          <w:rFonts w:ascii="Times New Roman" w:hAnsi="Times New Roman"/>
          <w:sz w:val="24"/>
          <w:szCs w:val="24"/>
        </w:rPr>
        <w:sym w:font="Symbol" w:char="F0B7"/>
      </w:r>
      <w:r w:rsidRPr="001643DF">
        <w:rPr>
          <w:rFonts w:ascii="Times New Roman" w:hAnsi="Times New Roman"/>
          <w:sz w:val="24"/>
          <w:szCs w:val="24"/>
        </w:rPr>
        <w:t xml:space="preserve"> Организовано качественное психолого-педагогическое, методическое сопровождение педагогов, работающих с детьми данной категории. </w:t>
      </w:r>
    </w:p>
    <w:p w:rsidR="007165BB" w:rsidRPr="001643DF" w:rsidRDefault="007165BB" w:rsidP="003A594A">
      <w:pPr>
        <w:pStyle w:val="af6"/>
        <w:ind w:firstLine="567"/>
        <w:jc w:val="both"/>
        <w:rPr>
          <w:rFonts w:ascii="Times New Roman" w:hAnsi="Times New Roman"/>
          <w:sz w:val="24"/>
          <w:szCs w:val="24"/>
        </w:rPr>
      </w:pPr>
    </w:p>
    <w:p w:rsidR="007165BB" w:rsidRPr="001643DF" w:rsidRDefault="007165BB" w:rsidP="003A594A">
      <w:pPr>
        <w:pStyle w:val="af6"/>
        <w:ind w:firstLine="567"/>
        <w:jc w:val="both"/>
        <w:rPr>
          <w:rFonts w:ascii="Times New Roman" w:hAnsi="Times New Roman"/>
          <w:b/>
          <w:sz w:val="24"/>
          <w:szCs w:val="24"/>
        </w:rPr>
      </w:pPr>
      <w:r w:rsidRPr="001643DF">
        <w:rPr>
          <w:rFonts w:ascii="Times New Roman" w:hAnsi="Times New Roman"/>
          <w:b/>
          <w:sz w:val="24"/>
          <w:szCs w:val="24"/>
        </w:rPr>
        <w:t xml:space="preserve">Выводы: </w:t>
      </w:r>
    </w:p>
    <w:p w:rsidR="007165BB" w:rsidRPr="001643DF" w:rsidRDefault="007165BB" w:rsidP="003A594A">
      <w:pPr>
        <w:pStyle w:val="af6"/>
        <w:numPr>
          <w:ilvl w:val="0"/>
          <w:numId w:val="30"/>
        </w:numPr>
        <w:ind w:left="0" w:firstLine="567"/>
        <w:jc w:val="both"/>
        <w:rPr>
          <w:rFonts w:ascii="Times New Roman" w:hAnsi="Times New Roman"/>
          <w:sz w:val="24"/>
          <w:szCs w:val="24"/>
        </w:rPr>
      </w:pPr>
      <w:r w:rsidRPr="001643DF">
        <w:rPr>
          <w:rFonts w:ascii="Times New Roman" w:hAnsi="Times New Roman"/>
          <w:sz w:val="24"/>
          <w:szCs w:val="24"/>
        </w:rPr>
        <w:t>Повышается профессиональный уровень педагогического коллектива. Возрастает творческая активность учителей и детей с ОВЗ.</w:t>
      </w:r>
    </w:p>
    <w:p w:rsidR="007165BB" w:rsidRPr="001643DF" w:rsidRDefault="007165BB" w:rsidP="003A594A">
      <w:pPr>
        <w:pStyle w:val="af6"/>
        <w:numPr>
          <w:ilvl w:val="0"/>
          <w:numId w:val="30"/>
        </w:numPr>
        <w:ind w:left="0" w:firstLine="567"/>
        <w:jc w:val="both"/>
        <w:rPr>
          <w:rFonts w:ascii="Times New Roman" w:hAnsi="Times New Roman"/>
          <w:sz w:val="24"/>
          <w:szCs w:val="24"/>
        </w:rPr>
      </w:pPr>
      <w:r w:rsidRPr="001643DF">
        <w:rPr>
          <w:rFonts w:ascii="Times New Roman" w:hAnsi="Times New Roman"/>
          <w:sz w:val="24"/>
          <w:szCs w:val="24"/>
        </w:rPr>
        <w:t>Учителя школы владеют методикой дифференцированного подхода к обучению детей с ОВЗ.</w:t>
      </w:r>
    </w:p>
    <w:p w:rsidR="007165BB" w:rsidRPr="001643DF" w:rsidRDefault="007165BB" w:rsidP="003A594A">
      <w:pPr>
        <w:pStyle w:val="af6"/>
        <w:numPr>
          <w:ilvl w:val="0"/>
          <w:numId w:val="30"/>
        </w:numPr>
        <w:ind w:left="0" w:firstLine="567"/>
        <w:jc w:val="both"/>
        <w:rPr>
          <w:rFonts w:ascii="Times New Roman" w:hAnsi="Times New Roman"/>
          <w:sz w:val="24"/>
          <w:szCs w:val="24"/>
        </w:rPr>
      </w:pPr>
      <w:r w:rsidRPr="001643DF">
        <w:rPr>
          <w:rFonts w:ascii="Times New Roman" w:hAnsi="Times New Roman"/>
          <w:sz w:val="24"/>
          <w:szCs w:val="24"/>
        </w:rPr>
        <w:t>Консультации, беседы с учителями, разработка и внедрение в практику методических рекомендаций для учителей, посещение обучающих семинаров,  оказывающих помощь учителям в работе с детьми с ОВЗ.</w:t>
      </w:r>
    </w:p>
    <w:p w:rsidR="007165BB" w:rsidRPr="001643DF" w:rsidRDefault="007165BB" w:rsidP="003A594A">
      <w:pPr>
        <w:pStyle w:val="af6"/>
        <w:numPr>
          <w:ilvl w:val="0"/>
          <w:numId w:val="30"/>
        </w:numPr>
        <w:ind w:left="0" w:firstLine="567"/>
        <w:jc w:val="both"/>
        <w:rPr>
          <w:rFonts w:ascii="Times New Roman" w:hAnsi="Times New Roman"/>
          <w:sz w:val="24"/>
          <w:szCs w:val="24"/>
        </w:rPr>
      </w:pPr>
      <w:r w:rsidRPr="001643DF">
        <w:rPr>
          <w:rFonts w:ascii="Times New Roman" w:hAnsi="Times New Roman"/>
          <w:sz w:val="24"/>
          <w:szCs w:val="24"/>
        </w:rPr>
        <w:lastRenderedPageBreak/>
        <w:t xml:space="preserve">Наряду с имеющимися положительными результатами в работе с детьми с ОВЗ имеются недостатки: низкое качество знаний учащихся школы. Это объясняется тем, что характер усвоенного материала и степень обученности учеников напрямую зависят от характера заболевания ребенка. </w:t>
      </w:r>
    </w:p>
    <w:p w:rsidR="007165BB" w:rsidRPr="001643DF" w:rsidRDefault="007165BB" w:rsidP="003A594A">
      <w:pPr>
        <w:pStyle w:val="af6"/>
        <w:ind w:firstLine="567"/>
        <w:jc w:val="both"/>
        <w:rPr>
          <w:rFonts w:ascii="Times New Roman" w:hAnsi="Times New Roman"/>
          <w:b/>
          <w:sz w:val="24"/>
          <w:szCs w:val="24"/>
        </w:rPr>
      </w:pPr>
    </w:p>
    <w:p w:rsidR="000C7AB6" w:rsidRPr="001643DF" w:rsidRDefault="000C7AB6" w:rsidP="003E6723">
      <w:pPr>
        <w:pStyle w:val="2"/>
        <w:spacing w:line="276" w:lineRule="auto"/>
        <w:jc w:val="both"/>
        <w:rPr>
          <w:sz w:val="24"/>
          <w:u w:val="single"/>
        </w:rPr>
      </w:pPr>
      <w:r w:rsidRPr="001643DF">
        <w:rPr>
          <w:sz w:val="24"/>
          <w:u w:val="single"/>
        </w:rPr>
        <w:t>Общие выводы</w:t>
      </w:r>
      <w:r w:rsidR="00C815AB" w:rsidRPr="001643DF">
        <w:rPr>
          <w:sz w:val="24"/>
          <w:u w:val="single"/>
        </w:rPr>
        <w:t>:</w:t>
      </w:r>
    </w:p>
    <w:p w:rsidR="000C7AB6" w:rsidRPr="001643DF" w:rsidRDefault="000C7AB6" w:rsidP="00257BE2">
      <w:pPr>
        <w:pStyle w:val="af7"/>
        <w:spacing w:line="276" w:lineRule="auto"/>
        <w:ind w:left="709"/>
        <w:jc w:val="both"/>
        <w:rPr>
          <w:sz w:val="24"/>
          <w:szCs w:val="24"/>
        </w:rPr>
      </w:pPr>
      <w:r w:rsidRPr="001643DF">
        <w:rPr>
          <w:sz w:val="24"/>
          <w:szCs w:val="24"/>
        </w:rPr>
        <w:t>В осно</w:t>
      </w:r>
      <w:r w:rsidR="00257BE2" w:rsidRPr="001643DF">
        <w:rPr>
          <w:sz w:val="24"/>
          <w:szCs w:val="24"/>
        </w:rPr>
        <w:t>вном поставленные задачи на 2019-2020</w:t>
      </w:r>
      <w:r w:rsidR="00E2338E" w:rsidRPr="001643DF">
        <w:rPr>
          <w:sz w:val="24"/>
          <w:szCs w:val="24"/>
        </w:rPr>
        <w:t xml:space="preserve"> </w:t>
      </w:r>
      <w:r w:rsidRPr="001643DF">
        <w:rPr>
          <w:sz w:val="24"/>
          <w:szCs w:val="24"/>
        </w:rPr>
        <w:t>учебный год были</w:t>
      </w:r>
      <w:r w:rsidR="00655C72" w:rsidRPr="001643DF">
        <w:rPr>
          <w:sz w:val="24"/>
          <w:szCs w:val="24"/>
        </w:rPr>
        <w:t xml:space="preserve"> </w:t>
      </w:r>
      <w:r w:rsidRPr="001643DF">
        <w:rPr>
          <w:sz w:val="24"/>
          <w:szCs w:val="24"/>
        </w:rPr>
        <w:t>выполнены.</w:t>
      </w:r>
    </w:p>
    <w:p w:rsidR="000C7AB6" w:rsidRPr="001643DF" w:rsidRDefault="000C7AB6" w:rsidP="002C20F8">
      <w:pPr>
        <w:spacing w:line="276" w:lineRule="auto"/>
        <w:ind w:firstLine="708"/>
        <w:jc w:val="both"/>
      </w:pPr>
      <w:r w:rsidRPr="001643DF">
        <w:t>Учебные программы по всем предметам пройдены. Отмечается положительная</w:t>
      </w:r>
      <w:r w:rsidR="00655C72" w:rsidRPr="001643DF">
        <w:t xml:space="preserve"> </w:t>
      </w:r>
      <w:r w:rsidRPr="001643DF">
        <w:t xml:space="preserve">динамика в снижении количества второгодников.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стал  по сравнению </w:t>
      </w:r>
      <w:r w:rsidR="001E6C4A" w:rsidRPr="001643DF">
        <w:t>с прошлым учебным годом выше. 90</w:t>
      </w:r>
      <w:r w:rsidRPr="001643DF">
        <w:t>%  выпускников средней школы поступил</w:t>
      </w:r>
      <w:r w:rsidR="00655C72" w:rsidRPr="001643DF">
        <w:t>и в высшие учебные заведения. 8</w:t>
      </w:r>
      <w:r w:rsidR="001E6C4A" w:rsidRPr="001643DF">
        <w:t xml:space="preserve"> </w:t>
      </w:r>
      <w:r w:rsidRPr="001643DF">
        <w:t xml:space="preserve">учеников окончили  школу с отличием. </w:t>
      </w:r>
    </w:p>
    <w:p w:rsidR="000C7AB6" w:rsidRPr="001643DF" w:rsidRDefault="00FA29D3" w:rsidP="00D5141A">
      <w:pPr>
        <w:spacing w:line="276" w:lineRule="auto"/>
        <w:ind w:left="708"/>
        <w:jc w:val="both"/>
      </w:pPr>
      <w:r w:rsidRPr="001643DF">
        <w:t>-</w:t>
      </w:r>
      <w:r w:rsidR="000C7AB6" w:rsidRPr="001643DF">
        <w:t xml:space="preserve">Повысился профессиональный уровень педагогического коллектива. </w:t>
      </w:r>
      <w:r w:rsidRPr="001643DF">
        <w:t>---</w:t>
      </w:r>
      <w:r w:rsidR="000C7AB6" w:rsidRPr="001643DF">
        <w:t>Возросла</w:t>
      </w:r>
      <w:r w:rsidR="004E7505" w:rsidRPr="001643DF">
        <w:t xml:space="preserve"> творческая активность учителей.</w:t>
      </w:r>
    </w:p>
    <w:p w:rsidR="004E7505" w:rsidRPr="001643DF" w:rsidRDefault="00FA29D3" w:rsidP="00D5141A">
      <w:pPr>
        <w:spacing w:line="276" w:lineRule="auto"/>
        <w:ind w:firstLine="708"/>
        <w:jc w:val="both"/>
      </w:pPr>
      <w:r w:rsidRPr="001643DF">
        <w:t>-</w:t>
      </w:r>
      <w:r w:rsidR="004E7505" w:rsidRPr="001643DF">
        <w:t>Учащиеся обеспеченны  100%  учебниками.</w:t>
      </w:r>
    </w:p>
    <w:p w:rsidR="00FA29D3" w:rsidRPr="001643DF" w:rsidRDefault="00FA29D3" w:rsidP="00D5141A">
      <w:pPr>
        <w:spacing w:line="276" w:lineRule="auto"/>
        <w:ind w:firstLine="708"/>
        <w:jc w:val="both"/>
      </w:pPr>
      <w:r w:rsidRPr="001643DF">
        <w:t>-</w:t>
      </w:r>
      <w:r w:rsidR="000C7AB6" w:rsidRPr="001643DF">
        <w:t>Учителя школы владеют методикой дифференцированного контроля,</w:t>
      </w:r>
    </w:p>
    <w:p w:rsidR="000C7AB6" w:rsidRPr="001643DF" w:rsidRDefault="000C7AB6" w:rsidP="00D5141A">
      <w:pPr>
        <w:spacing w:line="276" w:lineRule="auto"/>
        <w:ind w:firstLine="708"/>
        <w:jc w:val="both"/>
      </w:pPr>
      <w:r w:rsidRPr="001643DF">
        <w:t xml:space="preserve"> методикой уровневых самостоятельных работ.</w:t>
      </w:r>
    </w:p>
    <w:p w:rsidR="00FA29D3" w:rsidRPr="001643DF" w:rsidRDefault="00FA29D3" w:rsidP="00D5141A">
      <w:pPr>
        <w:spacing w:line="276" w:lineRule="auto"/>
        <w:ind w:firstLine="708"/>
        <w:jc w:val="both"/>
      </w:pPr>
      <w:r w:rsidRPr="001643DF">
        <w:t>-</w:t>
      </w:r>
      <w:r w:rsidR="000C7AB6" w:rsidRPr="001643DF">
        <w:t>Работу н</w:t>
      </w:r>
      <w:r w:rsidR="005E6C5E" w:rsidRPr="001643DF">
        <w:t xml:space="preserve">ад методической темой школы </w:t>
      </w:r>
      <w:r w:rsidR="000C7AB6" w:rsidRPr="001643DF">
        <w:t xml:space="preserve"> следует признать</w:t>
      </w:r>
    </w:p>
    <w:p w:rsidR="000C7AB6" w:rsidRPr="001643DF" w:rsidRDefault="000C7AB6" w:rsidP="00D5141A">
      <w:pPr>
        <w:spacing w:line="276" w:lineRule="auto"/>
        <w:ind w:firstLine="708"/>
        <w:jc w:val="both"/>
      </w:pPr>
      <w:r w:rsidRPr="001643DF">
        <w:t xml:space="preserve"> </w:t>
      </w:r>
      <w:r w:rsidR="00FA29D3" w:rsidRPr="001643DF">
        <w:t xml:space="preserve">  </w:t>
      </w:r>
      <w:r w:rsidRPr="001643DF">
        <w:t>удовлетворительной.</w:t>
      </w:r>
    </w:p>
    <w:p w:rsidR="00FA29D3" w:rsidRPr="001643DF" w:rsidRDefault="000C7AB6" w:rsidP="00D5141A">
      <w:pPr>
        <w:spacing w:line="276" w:lineRule="auto"/>
        <w:ind w:firstLine="708"/>
        <w:jc w:val="both"/>
      </w:pPr>
      <w:r w:rsidRPr="001643DF">
        <w:t xml:space="preserve">Наряду с имеющимися положительными результатами в работе школы </w:t>
      </w:r>
    </w:p>
    <w:p w:rsidR="000C7AB6" w:rsidRPr="001643DF" w:rsidRDefault="000C7AB6" w:rsidP="00D5141A">
      <w:pPr>
        <w:spacing w:line="276" w:lineRule="auto"/>
        <w:ind w:firstLine="708"/>
        <w:jc w:val="both"/>
      </w:pPr>
      <w:r w:rsidRPr="001643DF">
        <w:t>имеются недостатки:</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 xml:space="preserve">все еще плохая </w:t>
      </w:r>
      <w:r w:rsidR="000C7AB6" w:rsidRPr="001643DF">
        <w:rPr>
          <w:sz w:val="24"/>
          <w:szCs w:val="24"/>
        </w:rPr>
        <w:t xml:space="preserve"> работа с учащимися </w:t>
      </w:r>
      <w:r w:rsidRPr="001643DF">
        <w:rPr>
          <w:sz w:val="24"/>
          <w:szCs w:val="24"/>
        </w:rPr>
        <w:t>школы, мотивированными на учебу,</w:t>
      </w:r>
    </w:p>
    <w:p w:rsidR="005E6C5E" w:rsidRPr="001643DF" w:rsidRDefault="005E6C5E" w:rsidP="0026444C">
      <w:pPr>
        <w:pStyle w:val="af7"/>
        <w:numPr>
          <w:ilvl w:val="0"/>
          <w:numId w:val="23"/>
        </w:numPr>
        <w:shd w:val="clear" w:color="auto" w:fill="FFFFFF"/>
        <w:suppressAutoHyphens/>
        <w:jc w:val="both"/>
        <w:rPr>
          <w:sz w:val="24"/>
          <w:szCs w:val="24"/>
          <w:lang w:eastAsia="ar-SA"/>
        </w:rPr>
      </w:pPr>
      <w:r w:rsidRPr="001643DF">
        <w:rPr>
          <w:bCs/>
          <w:sz w:val="24"/>
          <w:szCs w:val="24"/>
          <w:lang w:eastAsia="ar-SA"/>
        </w:rPr>
        <w:t>недостаточно активно велась работа учителей по представлению собственного педагогического опыта и изучению опыта коллег,</w:t>
      </w:r>
      <w:r w:rsidRPr="001643DF">
        <w:rPr>
          <w:sz w:val="24"/>
          <w:szCs w:val="24"/>
          <w:lang w:eastAsia="ar-SA"/>
        </w:rPr>
        <w:tab/>
      </w:r>
    </w:p>
    <w:p w:rsidR="005E6C5E" w:rsidRPr="001643DF" w:rsidRDefault="005E6C5E" w:rsidP="0026444C">
      <w:pPr>
        <w:pStyle w:val="af7"/>
        <w:numPr>
          <w:ilvl w:val="0"/>
          <w:numId w:val="23"/>
        </w:numPr>
        <w:shd w:val="clear" w:color="auto" w:fill="FFFFFF"/>
        <w:suppressAutoHyphens/>
        <w:jc w:val="both"/>
        <w:rPr>
          <w:sz w:val="24"/>
          <w:szCs w:val="24"/>
          <w:lang w:eastAsia="ar-SA"/>
        </w:rPr>
      </w:pPr>
      <w:r w:rsidRPr="001643DF">
        <w:rPr>
          <w:sz w:val="24"/>
          <w:szCs w:val="24"/>
          <w:lang w:eastAsia="ar-SA"/>
        </w:rPr>
        <w:t>подготовка учащихся к предметным олимпиадам, проводится  на низком уровне.</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еще  очень низкое</w:t>
      </w:r>
      <w:r w:rsidR="000C7AB6" w:rsidRPr="001643DF">
        <w:rPr>
          <w:sz w:val="24"/>
          <w:szCs w:val="24"/>
        </w:rPr>
        <w:t xml:space="preserve">  качество знаний учащихся школы,</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п</w:t>
      </w:r>
      <w:r w:rsidR="000C7AB6" w:rsidRPr="001643DF">
        <w:rPr>
          <w:sz w:val="24"/>
          <w:szCs w:val="24"/>
        </w:rPr>
        <w:t>редпрофильная и профильная подготовка учащихся ведется не на доста</w:t>
      </w:r>
      <w:r w:rsidRPr="001643DF">
        <w:rPr>
          <w:sz w:val="24"/>
          <w:szCs w:val="24"/>
        </w:rPr>
        <w:t>точно профессиональном уровне,</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р</w:t>
      </w:r>
      <w:r w:rsidR="000C7AB6" w:rsidRPr="001643DF">
        <w:rPr>
          <w:sz w:val="24"/>
          <w:szCs w:val="24"/>
        </w:rPr>
        <w:t>абота н</w:t>
      </w:r>
      <w:r w:rsidRPr="001643DF">
        <w:rPr>
          <w:sz w:val="24"/>
          <w:szCs w:val="24"/>
        </w:rPr>
        <w:t>ад ФГОС велась не на должном</w:t>
      </w:r>
      <w:r w:rsidR="000C7AB6" w:rsidRPr="001643DF">
        <w:rPr>
          <w:sz w:val="24"/>
          <w:szCs w:val="24"/>
        </w:rPr>
        <w:t xml:space="preserve"> уровне.</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и</w:t>
      </w:r>
      <w:r w:rsidR="000C7AB6" w:rsidRPr="001643DF">
        <w:rPr>
          <w:sz w:val="24"/>
          <w:szCs w:val="24"/>
        </w:rPr>
        <w:t xml:space="preserve">нклюзивное образование требует </w:t>
      </w:r>
      <w:r w:rsidRPr="001643DF">
        <w:rPr>
          <w:sz w:val="24"/>
          <w:szCs w:val="24"/>
        </w:rPr>
        <w:t>дальнейшего изучения и развития,</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н</w:t>
      </w:r>
      <w:r w:rsidR="000C7AB6" w:rsidRPr="001643DF">
        <w:rPr>
          <w:sz w:val="24"/>
          <w:szCs w:val="24"/>
        </w:rPr>
        <w:t xml:space="preserve">едостаточно ведется работа по </w:t>
      </w:r>
      <w:r w:rsidRPr="001643DF">
        <w:rPr>
          <w:sz w:val="24"/>
          <w:szCs w:val="24"/>
        </w:rPr>
        <w:t>заполнению электронного журнала,</w:t>
      </w:r>
    </w:p>
    <w:p w:rsidR="000C7AB6" w:rsidRPr="001643DF" w:rsidRDefault="005E6C5E" w:rsidP="0026444C">
      <w:pPr>
        <w:pStyle w:val="af7"/>
        <w:numPr>
          <w:ilvl w:val="0"/>
          <w:numId w:val="23"/>
        </w:numPr>
        <w:spacing w:line="276" w:lineRule="auto"/>
        <w:jc w:val="both"/>
        <w:rPr>
          <w:sz w:val="24"/>
          <w:szCs w:val="24"/>
        </w:rPr>
      </w:pPr>
      <w:r w:rsidRPr="001643DF">
        <w:rPr>
          <w:sz w:val="24"/>
          <w:szCs w:val="24"/>
        </w:rPr>
        <w:t>н</w:t>
      </w:r>
      <w:r w:rsidR="000C7AB6" w:rsidRPr="001643DF">
        <w:rPr>
          <w:sz w:val="24"/>
          <w:szCs w:val="24"/>
        </w:rPr>
        <w:t>изкий уровень умения педагогов анализировать свои достижения и недостат</w:t>
      </w:r>
      <w:r w:rsidRPr="001643DF">
        <w:rPr>
          <w:sz w:val="24"/>
          <w:szCs w:val="24"/>
        </w:rPr>
        <w:t>ки по соответствующим критериям,</w:t>
      </w:r>
    </w:p>
    <w:p w:rsidR="000C7AB6" w:rsidRPr="001643DF" w:rsidRDefault="005E6C5E" w:rsidP="0026444C">
      <w:pPr>
        <w:pStyle w:val="af7"/>
        <w:numPr>
          <w:ilvl w:val="0"/>
          <w:numId w:val="23"/>
        </w:numPr>
        <w:shd w:val="clear" w:color="auto" w:fill="FFFFFF"/>
        <w:suppressAutoHyphens/>
        <w:jc w:val="both"/>
        <w:rPr>
          <w:b/>
          <w:sz w:val="24"/>
          <w:szCs w:val="24"/>
          <w:lang w:eastAsia="ar-SA"/>
        </w:rPr>
      </w:pPr>
      <w:r w:rsidRPr="001643DF">
        <w:rPr>
          <w:sz w:val="24"/>
          <w:szCs w:val="24"/>
          <w:lang w:eastAsia="ar-SA"/>
        </w:rPr>
        <w:t>н</w:t>
      </w:r>
      <w:r w:rsidR="000C7AB6" w:rsidRPr="001643DF">
        <w:rPr>
          <w:sz w:val="24"/>
          <w:szCs w:val="24"/>
          <w:lang w:eastAsia="ar-SA"/>
        </w:rPr>
        <w:t>е все учителя-предметники добросовестно готовят детей к сдаче экзаменов в форме ОГЭ и ЕГЭ</w:t>
      </w:r>
    </w:p>
    <w:p w:rsidR="007165BB" w:rsidRPr="00364678" w:rsidRDefault="007165BB" w:rsidP="0026444C">
      <w:pPr>
        <w:pStyle w:val="af7"/>
        <w:numPr>
          <w:ilvl w:val="0"/>
          <w:numId w:val="23"/>
        </w:numPr>
        <w:shd w:val="clear" w:color="auto" w:fill="FFFFFF"/>
        <w:suppressAutoHyphens/>
        <w:jc w:val="both"/>
        <w:rPr>
          <w:b/>
          <w:sz w:val="24"/>
          <w:szCs w:val="24"/>
          <w:lang w:eastAsia="ar-SA"/>
        </w:rPr>
      </w:pPr>
      <w:r w:rsidRPr="001643DF">
        <w:rPr>
          <w:sz w:val="24"/>
          <w:szCs w:val="24"/>
          <w:lang w:eastAsia="ar-SA"/>
        </w:rPr>
        <w:t>результаты ЕГЭ показали низкий уровень подготовки учащихся к сдачи экзаменов по всем предметам.</w:t>
      </w:r>
    </w:p>
    <w:p w:rsidR="00364678" w:rsidRPr="001643DF" w:rsidRDefault="00364678" w:rsidP="0026444C">
      <w:pPr>
        <w:pStyle w:val="af7"/>
        <w:numPr>
          <w:ilvl w:val="0"/>
          <w:numId w:val="23"/>
        </w:numPr>
        <w:shd w:val="clear" w:color="auto" w:fill="FFFFFF"/>
        <w:suppressAutoHyphens/>
        <w:jc w:val="both"/>
        <w:rPr>
          <w:b/>
          <w:sz w:val="24"/>
          <w:szCs w:val="24"/>
          <w:lang w:eastAsia="ar-SA"/>
        </w:rPr>
      </w:pPr>
      <w:r>
        <w:rPr>
          <w:sz w:val="24"/>
          <w:szCs w:val="24"/>
          <w:lang w:eastAsia="ar-SA"/>
        </w:rPr>
        <w:t>Низкий уровень подготовки учащихся к ЕГЭ.</w:t>
      </w:r>
    </w:p>
    <w:p w:rsidR="000C7AB6" w:rsidRPr="001643DF" w:rsidRDefault="000C7AB6" w:rsidP="003E6723">
      <w:pPr>
        <w:spacing w:line="276" w:lineRule="auto"/>
        <w:jc w:val="both"/>
      </w:pPr>
    </w:p>
    <w:p w:rsidR="000C7AB6" w:rsidRPr="001643DF" w:rsidRDefault="00257BE2" w:rsidP="00D5141A">
      <w:pPr>
        <w:pStyle w:val="3"/>
        <w:spacing w:line="276" w:lineRule="auto"/>
        <w:ind w:firstLine="348"/>
        <w:jc w:val="both"/>
        <w:rPr>
          <w:b/>
          <w:sz w:val="24"/>
          <w:u w:val="single"/>
        </w:rPr>
      </w:pPr>
      <w:r w:rsidRPr="001643DF">
        <w:rPr>
          <w:b/>
          <w:sz w:val="24"/>
          <w:u w:val="single"/>
        </w:rPr>
        <w:t>Рекомендации на 2020-2021</w:t>
      </w:r>
      <w:r w:rsidR="00C815AB" w:rsidRPr="001643DF">
        <w:rPr>
          <w:b/>
          <w:sz w:val="24"/>
          <w:u w:val="single"/>
        </w:rPr>
        <w:t xml:space="preserve"> учебный год:</w:t>
      </w:r>
    </w:p>
    <w:p w:rsidR="000C7AB6" w:rsidRPr="001643DF" w:rsidRDefault="005400FF" w:rsidP="0026444C">
      <w:pPr>
        <w:pStyle w:val="af7"/>
        <w:numPr>
          <w:ilvl w:val="0"/>
          <w:numId w:val="24"/>
        </w:numPr>
        <w:spacing w:line="276" w:lineRule="auto"/>
        <w:jc w:val="both"/>
        <w:rPr>
          <w:sz w:val="24"/>
          <w:szCs w:val="24"/>
        </w:rPr>
      </w:pPr>
      <w:r w:rsidRPr="001643DF">
        <w:rPr>
          <w:sz w:val="24"/>
          <w:szCs w:val="24"/>
        </w:rPr>
        <w:t>Сформировать систему до</w:t>
      </w:r>
      <w:r w:rsidR="000C7AB6" w:rsidRPr="001643DF">
        <w:rPr>
          <w:sz w:val="24"/>
          <w:szCs w:val="24"/>
        </w:rPr>
        <w:t>вузовской подготовки учащихся 10-11-х классов.</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t>Стимулировать работу учителей и МО по обмену передовым педагогическим опытом. Проводить семинары по обмену опытом.</w:t>
      </w:r>
    </w:p>
    <w:p w:rsidR="00D5141A" w:rsidRPr="001643DF" w:rsidRDefault="000C7AB6" w:rsidP="0026444C">
      <w:pPr>
        <w:pStyle w:val="af7"/>
        <w:numPr>
          <w:ilvl w:val="0"/>
          <w:numId w:val="24"/>
        </w:numPr>
        <w:spacing w:line="276" w:lineRule="auto"/>
        <w:jc w:val="both"/>
        <w:rPr>
          <w:sz w:val="24"/>
          <w:szCs w:val="24"/>
        </w:rPr>
      </w:pPr>
      <w:r w:rsidRPr="001643DF">
        <w:rPr>
          <w:sz w:val="24"/>
          <w:szCs w:val="24"/>
        </w:rPr>
        <w:t>Усилить работу по повышению качества знаний учащихся</w:t>
      </w:r>
      <w:r w:rsidR="005400FF" w:rsidRPr="001643DF">
        <w:rPr>
          <w:sz w:val="24"/>
          <w:szCs w:val="24"/>
        </w:rPr>
        <w:t>.</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t>Сформировать систему профильной подготовки учащихся 10-11-х классов.</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lastRenderedPageBreak/>
        <w:t>Продолжить практику пров</w:t>
      </w:r>
      <w:r w:rsidR="00C815AB" w:rsidRPr="001643DF">
        <w:rPr>
          <w:sz w:val="24"/>
          <w:szCs w:val="24"/>
        </w:rPr>
        <w:t>едения тематических педсоветов.</w:t>
      </w:r>
    </w:p>
    <w:p w:rsidR="000C7AB6" w:rsidRPr="001643DF" w:rsidRDefault="005400FF" w:rsidP="0026444C">
      <w:pPr>
        <w:pStyle w:val="af7"/>
        <w:numPr>
          <w:ilvl w:val="0"/>
          <w:numId w:val="24"/>
        </w:numPr>
        <w:spacing w:line="276" w:lineRule="auto"/>
        <w:jc w:val="both"/>
        <w:rPr>
          <w:sz w:val="24"/>
          <w:szCs w:val="24"/>
        </w:rPr>
      </w:pPr>
      <w:r w:rsidRPr="001643DF">
        <w:rPr>
          <w:sz w:val="24"/>
          <w:szCs w:val="24"/>
        </w:rPr>
        <w:t xml:space="preserve">Усовершенствовать </w:t>
      </w:r>
      <w:r w:rsidR="000C7AB6" w:rsidRPr="001643DF">
        <w:rPr>
          <w:sz w:val="24"/>
          <w:szCs w:val="24"/>
        </w:rPr>
        <w:t xml:space="preserve"> работу по заполнению электронного журнала.</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t>Усилить работу по привлечению учащихся к научной исследовательской деятельности.</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t>Продолжить работу по оказанию методической помощи молодым учителям.</w:t>
      </w:r>
    </w:p>
    <w:p w:rsidR="005E6C5E" w:rsidRPr="001643DF" w:rsidRDefault="000C7AB6" w:rsidP="0026444C">
      <w:pPr>
        <w:pStyle w:val="af7"/>
        <w:numPr>
          <w:ilvl w:val="0"/>
          <w:numId w:val="24"/>
        </w:numPr>
        <w:spacing w:line="276" w:lineRule="auto"/>
        <w:jc w:val="both"/>
        <w:rPr>
          <w:sz w:val="24"/>
          <w:szCs w:val="24"/>
        </w:rPr>
      </w:pPr>
      <w:r w:rsidRPr="001643DF">
        <w:rPr>
          <w:sz w:val="24"/>
          <w:szCs w:val="24"/>
        </w:rPr>
        <w:t>особое внимание уделить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при введении ФГОС  второго  поколения.</w:t>
      </w:r>
    </w:p>
    <w:p w:rsidR="00F62EBE" w:rsidRPr="001643DF" w:rsidRDefault="000C7AB6" w:rsidP="0026444C">
      <w:pPr>
        <w:pStyle w:val="af7"/>
        <w:numPr>
          <w:ilvl w:val="0"/>
          <w:numId w:val="24"/>
        </w:numPr>
        <w:spacing w:line="276" w:lineRule="auto"/>
        <w:jc w:val="both"/>
        <w:rPr>
          <w:sz w:val="24"/>
          <w:szCs w:val="24"/>
        </w:rPr>
      </w:pPr>
      <w:r w:rsidRPr="001643DF">
        <w:rPr>
          <w:sz w:val="24"/>
          <w:szCs w:val="24"/>
        </w:rPr>
        <w:t>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w:t>
      </w:r>
    </w:p>
    <w:p w:rsidR="00F62EBE" w:rsidRPr="001643DF" w:rsidRDefault="000C7AB6" w:rsidP="0026444C">
      <w:pPr>
        <w:pStyle w:val="af7"/>
        <w:numPr>
          <w:ilvl w:val="0"/>
          <w:numId w:val="24"/>
        </w:numPr>
        <w:spacing w:line="276" w:lineRule="auto"/>
        <w:jc w:val="both"/>
        <w:rPr>
          <w:sz w:val="24"/>
          <w:szCs w:val="24"/>
        </w:rPr>
      </w:pPr>
      <w:r w:rsidRPr="001643DF">
        <w:rPr>
          <w:sz w:val="24"/>
          <w:szCs w:val="24"/>
        </w:rPr>
        <w:t>Ввести в систему обучение школьников вы</w:t>
      </w:r>
      <w:r w:rsidR="00F62EBE" w:rsidRPr="001643DF">
        <w:rPr>
          <w:sz w:val="24"/>
          <w:szCs w:val="24"/>
        </w:rPr>
        <w:t>полнению работ в форме ЕГЭ и ОГЭ</w:t>
      </w:r>
      <w:r w:rsidRPr="001643DF">
        <w:rPr>
          <w:sz w:val="24"/>
          <w:szCs w:val="24"/>
        </w:rPr>
        <w:t xml:space="preserve"> на более ранних ступенях обучения.</w:t>
      </w:r>
    </w:p>
    <w:p w:rsidR="00F62EBE" w:rsidRPr="001643DF" w:rsidRDefault="000C7AB6" w:rsidP="0026444C">
      <w:pPr>
        <w:pStyle w:val="af7"/>
        <w:numPr>
          <w:ilvl w:val="0"/>
          <w:numId w:val="24"/>
        </w:numPr>
        <w:spacing w:line="276" w:lineRule="auto"/>
        <w:jc w:val="both"/>
        <w:rPr>
          <w:sz w:val="24"/>
          <w:szCs w:val="24"/>
        </w:rPr>
      </w:pPr>
      <w:r w:rsidRPr="001643DF">
        <w:rPr>
          <w:sz w:val="24"/>
          <w:szCs w:val="24"/>
        </w:rPr>
        <w:t>Продолжить мониторинг результативности образовательного процесса.</w:t>
      </w:r>
    </w:p>
    <w:p w:rsidR="00F62EBE" w:rsidRPr="001643DF" w:rsidRDefault="000C7AB6" w:rsidP="0026444C">
      <w:pPr>
        <w:pStyle w:val="af7"/>
        <w:numPr>
          <w:ilvl w:val="0"/>
          <w:numId w:val="24"/>
        </w:numPr>
        <w:spacing w:line="276" w:lineRule="auto"/>
        <w:jc w:val="both"/>
        <w:rPr>
          <w:sz w:val="24"/>
          <w:szCs w:val="24"/>
        </w:rPr>
      </w:pPr>
      <w:r w:rsidRPr="001643DF">
        <w:rPr>
          <w:sz w:val="24"/>
          <w:szCs w:val="24"/>
        </w:rPr>
        <w:t xml:space="preserve">Оказание консультативной помощи учителям в организации педагогического самообразования. </w:t>
      </w:r>
    </w:p>
    <w:p w:rsidR="000C7AB6" w:rsidRPr="001643DF" w:rsidRDefault="000C7AB6" w:rsidP="0026444C">
      <w:pPr>
        <w:pStyle w:val="af7"/>
        <w:numPr>
          <w:ilvl w:val="0"/>
          <w:numId w:val="24"/>
        </w:numPr>
        <w:spacing w:line="276" w:lineRule="auto"/>
        <w:jc w:val="both"/>
        <w:rPr>
          <w:sz w:val="24"/>
          <w:szCs w:val="24"/>
        </w:rPr>
      </w:pPr>
      <w:r w:rsidRPr="001643DF">
        <w:rPr>
          <w:sz w:val="24"/>
          <w:szCs w:val="24"/>
        </w:rPr>
        <w:t>Продолжить работу по созданию адаптивной среды для  обучения детей по программе коррекции и с ослабленным здоровьем.</w:t>
      </w:r>
    </w:p>
    <w:p w:rsidR="000C7AB6" w:rsidRPr="001643DF" w:rsidRDefault="000C7AB6" w:rsidP="0026444C">
      <w:pPr>
        <w:pStyle w:val="33"/>
        <w:numPr>
          <w:ilvl w:val="0"/>
          <w:numId w:val="24"/>
        </w:numPr>
        <w:shd w:val="clear" w:color="auto" w:fill="auto"/>
        <w:tabs>
          <w:tab w:val="left" w:pos="-9923"/>
        </w:tabs>
        <w:spacing w:before="0" w:after="0" w:line="360" w:lineRule="auto"/>
        <w:ind w:right="-1"/>
        <w:jc w:val="both"/>
        <w:rPr>
          <w:sz w:val="24"/>
          <w:szCs w:val="24"/>
        </w:rPr>
      </w:pPr>
      <w:r w:rsidRPr="001643DF">
        <w:rPr>
          <w:sz w:val="24"/>
          <w:szCs w:val="24"/>
        </w:rPr>
        <w:t>Усилить работу по физическому воспитанию.</w:t>
      </w:r>
    </w:p>
    <w:p w:rsidR="0003056E" w:rsidRPr="001643DF" w:rsidRDefault="000C7AB6" w:rsidP="0026444C">
      <w:pPr>
        <w:pStyle w:val="33"/>
        <w:numPr>
          <w:ilvl w:val="0"/>
          <w:numId w:val="24"/>
        </w:numPr>
        <w:shd w:val="clear" w:color="auto" w:fill="auto"/>
        <w:tabs>
          <w:tab w:val="left" w:pos="-9923"/>
        </w:tabs>
        <w:spacing w:before="0" w:after="0" w:line="360" w:lineRule="auto"/>
        <w:ind w:right="-1"/>
        <w:jc w:val="both"/>
        <w:rPr>
          <w:sz w:val="24"/>
          <w:szCs w:val="24"/>
        </w:rPr>
      </w:pPr>
      <w:r w:rsidRPr="001643DF">
        <w:rPr>
          <w:sz w:val="24"/>
          <w:szCs w:val="24"/>
        </w:rPr>
        <w:t>Усилить работу психолога – педагогической службы.</w:t>
      </w:r>
    </w:p>
    <w:p w:rsidR="005400FF" w:rsidRPr="001643DF" w:rsidRDefault="0003056E" w:rsidP="005A408C">
      <w:pPr>
        <w:pStyle w:val="33"/>
        <w:numPr>
          <w:ilvl w:val="0"/>
          <w:numId w:val="24"/>
        </w:numPr>
        <w:shd w:val="clear" w:color="auto" w:fill="auto"/>
        <w:tabs>
          <w:tab w:val="left" w:pos="-9923"/>
        </w:tabs>
        <w:spacing w:before="0" w:after="0" w:line="360" w:lineRule="auto"/>
        <w:ind w:right="-1"/>
        <w:jc w:val="both"/>
        <w:rPr>
          <w:sz w:val="24"/>
          <w:szCs w:val="24"/>
        </w:rPr>
      </w:pPr>
      <w:r w:rsidRPr="001643DF">
        <w:rPr>
          <w:sz w:val="24"/>
          <w:szCs w:val="24"/>
        </w:rPr>
        <w:t xml:space="preserve">В 1-х </w:t>
      </w:r>
      <w:r w:rsidR="00F7678E" w:rsidRPr="001643DF">
        <w:rPr>
          <w:sz w:val="24"/>
          <w:szCs w:val="24"/>
        </w:rPr>
        <w:t>классах продолжить</w:t>
      </w:r>
      <w:r w:rsidR="003A6934" w:rsidRPr="001643DF">
        <w:rPr>
          <w:sz w:val="24"/>
          <w:szCs w:val="24"/>
        </w:rPr>
        <w:t xml:space="preserve"> реализацию</w:t>
      </w:r>
      <w:r w:rsidR="005400FF" w:rsidRPr="001643DF">
        <w:rPr>
          <w:sz w:val="24"/>
          <w:szCs w:val="24"/>
        </w:rPr>
        <w:t xml:space="preserve"> </w:t>
      </w:r>
      <w:r w:rsidR="00F7678E" w:rsidRPr="001643DF">
        <w:rPr>
          <w:sz w:val="24"/>
          <w:szCs w:val="24"/>
        </w:rPr>
        <w:t>проекта «</w:t>
      </w:r>
      <w:r w:rsidRPr="001643DF">
        <w:rPr>
          <w:sz w:val="24"/>
          <w:szCs w:val="24"/>
        </w:rPr>
        <w:t>Шахматное образование»</w:t>
      </w:r>
      <w:r w:rsidR="005400FF" w:rsidRPr="001643DF">
        <w:rPr>
          <w:sz w:val="24"/>
          <w:szCs w:val="24"/>
        </w:rPr>
        <w:t>.</w:t>
      </w:r>
    </w:p>
    <w:p w:rsidR="000C7AB6" w:rsidRPr="001643DF" w:rsidRDefault="00257BE2" w:rsidP="003E6723">
      <w:pPr>
        <w:spacing w:line="276" w:lineRule="auto"/>
        <w:ind w:firstLine="540"/>
        <w:jc w:val="both"/>
        <w:rPr>
          <w:b/>
        </w:rPr>
      </w:pPr>
      <w:r w:rsidRPr="001643DF">
        <w:rPr>
          <w:b/>
        </w:rPr>
        <w:t>Задачи на новый 2020-2021</w:t>
      </w:r>
      <w:r w:rsidR="000C7AB6" w:rsidRPr="001643DF">
        <w:rPr>
          <w:b/>
        </w:rPr>
        <w:t xml:space="preserve"> учебный год:</w:t>
      </w:r>
    </w:p>
    <w:p w:rsidR="009936E7" w:rsidRPr="001643DF" w:rsidRDefault="00F827B3" w:rsidP="00F7678E">
      <w:pPr>
        <w:pStyle w:val="21"/>
        <w:spacing w:line="276" w:lineRule="auto"/>
        <w:ind w:firstLine="540"/>
        <w:jc w:val="both"/>
      </w:pPr>
      <w:r w:rsidRPr="001643DF">
        <w:t xml:space="preserve">Приоритетными задачами школы является повышение качества </w:t>
      </w:r>
      <w:r w:rsidR="009936E7" w:rsidRPr="001643DF">
        <w:t xml:space="preserve"> </w:t>
      </w:r>
    </w:p>
    <w:p w:rsidR="009936E7" w:rsidRPr="001643DF" w:rsidRDefault="009936E7" w:rsidP="00F7678E">
      <w:pPr>
        <w:pStyle w:val="21"/>
        <w:spacing w:line="276" w:lineRule="auto"/>
        <w:ind w:firstLine="540"/>
        <w:jc w:val="both"/>
      </w:pPr>
      <w:r w:rsidRPr="001643DF">
        <w:t xml:space="preserve"> </w:t>
      </w:r>
      <w:r w:rsidR="00F827B3" w:rsidRPr="001643DF">
        <w:t>знаний учащихся, результатов ГИА по обра</w:t>
      </w:r>
      <w:r w:rsidR="003B64CE" w:rsidRPr="001643DF">
        <w:t xml:space="preserve">зовательным </w:t>
      </w:r>
    </w:p>
    <w:p w:rsidR="00F827B3" w:rsidRPr="001643DF" w:rsidRDefault="003B64CE" w:rsidP="00F7678E">
      <w:pPr>
        <w:pStyle w:val="21"/>
        <w:spacing w:line="276" w:lineRule="auto"/>
        <w:ind w:firstLine="540"/>
        <w:jc w:val="both"/>
      </w:pPr>
      <w:r w:rsidRPr="001643DF">
        <w:t>предметам.</w:t>
      </w:r>
    </w:p>
    <w:p w:rsidR="009936E7" w:rsidRPr="001643DF" w:rsidRDefault="000C7AB6" w:rsidP="00F7678E">
      <w:pPr>
        <w:pStyle w:val="21"/>
        <w:numPr>
          <w:ilvl w:val="1"/>
          <w:numId w:val="2"/>
        </w:numPr>
        <w:tabs>
          <w:tab w:val="clear" w:pos="1440"/>
          <w:tab w:val="left" w:pos="993"/>
        </w:tabs>
        <w:spacing w:line="276" w:lineRule="auto"/>
        <w:ind w:left="0" w:firstLine="567"/>
        <w:jc w:val="both"/>
      </w:pPr>
      <w:r w:rsidRPr="001643DF">
        <w:t xml:space="preserve">Формирование у </w:t>
      </w:r>
      <w:r w:rsidR="003B64CE" w:rsidRPr="001643DF">
        <w:t>учащихся потребности в обучении и</w:t>
      </w:r>
      <w:r w:rsidRPr="001643DF">
        <w:t xml:space="preserve"> </w:t>
      </w:r>
    </w:p>
    <w:p w:rsidR="009936E7" w:rsidRPr="001643DF" w:rsidRDefault="009936E7" w:rsidP="009936E7">
      <w:pPr>
        <w:pStyle w:val="21"/>
        <w:tabs>
          <w:tab w:val="left" w:pos="993"/>
        </w:tabs>
        <w:spacing w:line="276" w:lineRule="auto"/>
        <w:ind w:left="567"/>
        <w:jc w:val="both"/>
      </w:pPr>
      <w:r w:rsidRPr="001643DF">
        <w:t xml:space="preserve">     </w:t>
      </w:r>
      <w:r w:rsidR="000C7AB6" w:rsidRPr="001643DF">
        <w:t xml:space="preserve">саморазвитии, раскрытие творческого потенциала ученика, </w:t>
      </w:r>
    </w:p>
    <w:p w:rsidR="000C7AB6" w:rsidRPr="001643DF" w:rsidRDefault="009936E7" w:rsidP="009936E7">
      <w:pPr>
        <w:pStyle w:val="21"/>
        <w:tabs>
          <w:tab w:val="left" w:pos="993"/>
        </w:tabs>
        <w:spacing w:line="276" w:lineRule="auto"/>
        <w:ind w:left="567"/>
        <w:jc w:val="both"/>
      </w:pPr>
      <w:r w:rsidRPr="001643DF">
        <w:t xml:space="preserve">     </w:t>
      </w:r>
      <w:r w:rsidR="000C7AB6" w:rsidRPr="001643DF">
        <w:t>развитие культуры и нравственности учащихся.</w:t>
      </w:r>
    </w:p>
    <w:p w:rsidR="009936E7" w:rsidRPr="001643DF" w:rsidRDefault="000C7AB6" w:rsidP="00F7678E">
      <w:pPr>
        <w:pStyle w:val="21"/>
        <w:numPr>
          <w:ilvl w:val="1"/>
          <w:numId w:val="2"/>
        </w:numPr>
        <w:tabs>
          <w:tab w:val="clear" w:pos="1440"/>
          <w:tab w:val="left" w:pos="993"/>
        </w:tabs>
        <w:spacing w:line="276" w:lineRule="auto"/>
        <w:ind w:left="0" w:firstLine="567"/>
        <w:jc w:val="both"/>
      </w:pPr>
      <w:r w:rsidRPr="001643DF">
        <w:t xml:space="preserve">Стимулирование учителя к применению новых методик </w:t>
      </w:r>
    </w:p>
    <w:p w:rsidR="009936E7" w:rsidRPr="001643DF" w:rsidRDefault="009936E7" w:rsidP="009936E7">
      <w:pPr>
        <w:pStyle w:val="21"/>
        <w:tabs>
          <w:tab w:val="left" w:pos="993"/>
        </w:tabs>
        <w:spacing w:line="276" w:lineRule="auto"/>
        <w:ind w:left="567"/>
        <w:jc w:val="both"/>
      </w:pPr>
      <w:r w:rsidRPr="001643DF">
        <w:t xml:space="preserve">     </w:t>
      </w:r>
      <w:r w:rsidR="000C7AB6" w:rsidRPr="001643DF">
        <w:t xml:space="preserve">обучения, внедрению в практику новых педагогических </w:t>
      </w:r>
    </w:p>
    <w:p w:rsidR="000C7AB6" w:rsidRPr="001643DF" w:rsidRDefault="009936E7" w:rsidP="009936E7">
      <w:pPr>
        <w:pStyle w:val="21"/>
        <w:tabs>
          <w:tab w:val="left" w:pos="993"/>
        </w:tabs>
        <w:spacing w:line="276" w:lineRule="auto"/>
        <w:ind w:left="567"/>
        <w:jc w:val="both"/>
      </w:pPr>
      <w:r w:rsidRPr="001643DF">
        <w:t xml:space="preserve">     </w:t>
      </w:r>
      <w:r w:rsidR="000C7AB6" w:rsidRPr="001643DF">
        <w:t>технологий.</w:t>
      </w:r>
    </w:p>
    <w:p w:rsidR="000C7AB6" w:rsidRPr="001643DF" w:rsidRDefault="000C7AB6" w:rsidP="00F7678E">
      <w:pPr>
        <w:pStyle w:val="21"/>
        <w:numPr>
          <w:ilvl w:val="1"/>
          <w:numId w:val="2"/>
        </w:numPr>
        <w:tabs>
          <w:tab w:val="clear" w:pos="1440"/>
          <w:tab w:val="left" w:pos="993"/>
        </w:tabs>
        <w:spacing w:line="276" w:lineRule="auto"/>
        <w:ind w:left="0" w:firstLine="567"/>
        <w:jc w:val="both"/>
      </w:pPr>
      <w:r w:rsidRPr="001643DF">
        <w:t>Изучение методик личностно</w:t>
      </w:r>
      <w:r w:rsidR="005400FF" w:rsidRPr="001643DF">
        <w:t xml:space="preserve"> -</w:t>
      </w:r>
      <w:r w:rsidRPr="001643DF">
        <w:t xml:space="preserve"> ориентированного обучения.</w:t>
      </w:r>
    </w:p>
    <w:p w:rsidR="000C7AB6" w:rsidRPr="001643DF" w:rsidRDefault="000C7AB6" w:rsidP="00F7678E">
      <w:pPr>
        <w:pStyle w:val="21"/>
        <w:numPr>
          <w:ilvl w:val="1"/>
          <w:numId w:val="2"/>
        </w:numPr>
        <w:tabs>
          <w:tab w:val="clear" w:pos="1440"/>
          <w:tab w:val="left" w:pos="993"/>
        </w:tabs>
        <w:spacing w:line="276" w:lineRule="auto"/>
        <w:ind w:left="0" w:firstLine="567"/>
        <w:jc w:val="both"/>
      </w:pPr>
      <w:r w:rsidRPr="001643DF">
        <w:t>Совершенствование педагогического мастерства.</w:t>
      </w:r>
    </w:p>
    <w:p w:rsidR="009936E7" w:rsidRPr="001643DF" w:rsidRDefault="005400FF" w:rsidP="00F7678E">
      <w:pPr>
        <w:pStyle w:val="21"/>
        <w:numPr>
          <w:ilvl w:val="1"/>
          <w:numId w:val="2"/>
        </w:numPr>
        <w:tabs>
          <w:tab w:val="clear" w:pos="1440"/>
          <w:tab w:val="left" w:pos="993"/>
        </w:tabs>
        <w:spacing w:line="276" w:lineRule="auto"/>
        <w:ind w:left="0" w:firstLine="567"/>
        <w:jc w:val="both"/>
      </w:pPr>
      <w:r w:rsidRPr="001643DF">
        <w:t xml:space="preserve">Создание </w:t>
      </w:r>
      <w:r w:rsidR="000C7AB6" w:rsidRPr="001643DF">
        <w:t xml:space="preserve">положительного эмоционального поля </w:t>
      </w:r>
    </w:p>
    <w:p w:rsidR="000C7AB6" w:rsidRPr="001643DF" w:rsidRDefault="009936E7" w:rsidP="009936E7">
      <w:pPr>
        <w:pStyle w:val="21"/>
        <w:tabs>
          <w:tab w:val="left" w:pos="993"/>
        </w:tabs>
        <w:spacing w:line="276" w:lineRule="auto"/>
        <w:ind w:left="567"/>
        <w:jc w:val="both"/>
      </w:pPr>
      <w:r w:rsidRPr="001643DF">
        <w:t xml:space="preserve">      </w:t>
      </w:r>
      <w:r w:rsidR="000C7AB6" w:rsidRPr="001643DF">
        <w:t>взаимоотношений в коллективе и в обучении.</w:t>
      </w:r>
    </w:p>
    <w:p w:rsidR="009936E7" w:rsidRPr="001643DF" w:rsidRDefault="000C7AB6" w:rsidP="00F7678E">
      <w:pPr>
        <w:pStyle w:val="21"/>
        <w:numPr>
          <w:ilvl w:val="1"/>
          <w:numId w:val="2"/>
        </w:numPr>
        <w:tabs>
          <w:tab w:val="clear" w:pos="1440"/>
          <w:tab w:val="left" w:pos="993"/>
        </w:tabs>
        <w:spacing w:line="276" w:lineRule="auto"/>
        <w:ind w:left="0" w:firstLine="567"/>
        <w:jc w:val="both"/>
      </w:pPr>
      <w:r w:rsidRPr="001643DF">
        <w:t xml:space="preserve">Совершенствовать систему мониторинга и диагностики </w:t>
      </w:r>
    </w:p>
    <w:p w:rsidR="000C7AB6" w:rsidRPr="001643DF" w:rsidRDefault="009936E7" w:rsidP="009936E7">
      <w:pPr>
        <w:pStyle w:val="21"/>
        <w:tabs>
          <w:tab w:val="left" w:pos="993"/>
        </w:tabs>
        <w:spacing w:line="276" w:lineRule="auto"/>
        <w:ind w:left="567"/>
        <w:jc w:val="both"/>
      </w:pPr>
      <w:r w:rsidRPr="001643DF">
        <w:t xml:space="preserve">      </w:t>
      </w:r>
      <w:r w:rsidR="000C7AB6" w:rsidRPr="001643DF">
        <w:t>успешности образования.</w:t>
      </w:r>
    </w:p>
    <w:p w:rsidR="009936E7" w:rsidRPr="001643DF" w:rsidRDefault="000C7AB6" w:rsidP="00F7678E">
      <w:pPr>
        <w:pStyle w:val="21"/>
        <w:numPr>
          <w:ilvl w:val="1"/>
          <w:numId w:val="2"/>
        </w:numPr>
        <w:tabs>
          <w:tab w:val="clear" w:pos="1440"/>
          <w:tab w:val="left" w:pos="993"/>
        </w:tabs>
        <w:spacing w:line="276" w:lineRule="auto"/>
        <w:ind w:left="0" w:firstLine="567"/>
        <w:jc w:val="both"/>
      </w:pPr>
      <w:r w:rsidRPr="001643DF">
        <w:t xml:space="preserve">Обеспечить рост качественного уровня подготовки </w:t>
      </w:r>
    </w:p>
    <w:p w:rsidR="009936E7" w:rsidRPr="001643DF" w:rsidRDefault="009936E7" w:rsidP="009936E7">
      <w:pPr>
        <w:pStyle w:val="21"/>
        <w:tabs>
          <w:tab w:val="left" w:pos="993"/>
        </w:tabs>
        <w:spacing w:line="276" w:lineRule="auto"/>
        <w:ind w:left="567"/>
        <w:jc w:val="both"/>
      </w:pPr>
      <w:r w:rsidRPr="001643DF">
        <w:t xml:space="preserve">      </w:t>
      </w:r>
      <w:r w:rsidR="000C7AB6" w:rsidRPr="001643DF">
        <w:t xml:space="preserve">обучающихся, достижения ими обязательного уровня </w:t>
      </w:r>
    </w:p>
    <w:p w:rsidR="009936E7" w:rsidRPr="001643DF" w:rsidRDefault="009936E7" w:rsidP="009936E7">
      <w:pPr>
        <w:pStyle w:val="21"/>
        <w:tabs>
          <w:tab w:val="left" w:pos="993"/>
        </w:tabs>
        <w:spacing w:line="276" w:lineRule="auto"/>
        <w:ind w:left="567"/>
        <w:jc w:val="both"/>
      </w:pPr>
      <w:r w:rsidRPr="001643DF">
        <w:t xml:space="preserve">     </w:t>
      </w:r>
      <w:r w:rsidR="000C7AB6" w:rsidRPr="001643DF">
        <w:t xml:space="preserve">образования в соответствии с требованиями государственного </w:t>
      </w:r>
    </w:p>
    <w:p w:rsidR="000C7AB6" w:rsidRPr="001643DF" w:rsidRDefault="009936E7" w:rsidP="009936E7">
      <w:pPr>
        <w:pStyle w:val="21"/>
        <w:tabs>
          <w:tab w:val="left" w:pos="993"/>
        </w:tabs>
        <w:spacing w:line="276" w:lineRule="auto"/>
        <w:ind w:left="567"/>
        <w:jc w:val="both"/>
      </w:pPr>
      <w:r w:rsidRPr="001643DF">
        <w:t xml:space="preserve">     </w:t>
      </w:r>
      <w:r w:rsidR="000C7AB6" w:rsidRPr="001643DF">
        <w:t>образовательного стандарта.</w:t>
      </w:r>
    </w:p>
    <w:p w:rsidR="009936E7" w:rsidRPr="001643DF" w:rsidRDefault="003B64CE" w:rsidP="00F7678E">
      <w:pPr>
        <w:pStyle w:val="21"/>
        <w:numPr>
          <w:ilvl w:val="1"/>
          <w:numId w:val="2"/>
        </w:numPr>
        <w:tabs>
          <w:tab w:val="clear" w:pos="1440"/>
          <w:tab w:val="left" w:pos="993"/>
        </w:tabs>
        <w:spacing w:line="276" w:lineRule="auto"/>
        <w:ind w:left="0" w:firstLine="567"/>
        <w:jc w:val="both"/>
      </w:pPr>
      <w:r w:rsidRPr="001643DF">
        <w:t>Создание  условий</w:t>
      </w:r>
      <w:r w:rsidR="009936E7" w:rsidRPr="001643DF">
        <w:t xml:space="preserve"> равных образовательным возможностям </w:t>
      </w:r>
    </w:p>
    <w:p w:rsidR="003B64CE" w:rsidRPr="001643DF" w:rsidRDefault="009936E7" w:rsidP="009936E7">
      <w:pPr>
        <w:pStyle w:val="21"/>
        <w:tabs>
          <w:tab w:val="left" w:pos="993"/>
        </w:tabs>
        <w:spacing w:line="276" w:lineRule="auto"/>
        <w:ind w:left="567"/>
        <w:jc w:val="both"/>
      </w:pPr>
      <w:r w:rsidRPr="001643DF">
        <w:t xml:space="preserve">     </w:t>
      </w:r>
      <w:r w:rsidR="0003056E" w:rsidRPr="001643DF">
        <w:t xml:space="preserve"> детей с </w:t>
      </w:r>
      <w:r w:rsidR="00F62EBE" w:rsidRPr="001643DF">
        <w:t>ограниченными возможностями и де</w:t>
      </w:r>
      <w:r w:rsidR="0003056E" w:rsidRPr="001643DF">
        <w:t>тей-инвалидов.</w:t>
      </w:r>
    </w:p>
    <w:p w:rsidR="000C7AB6" w:rsidRPr="001643DF" w:rsidRDefault="00C815AB" w:rsidP="00F7678E">
      <w:pPr>
        <w:tabs>
          <w:tab w:val="left" w:pos="993"/>
        </w:tabs>
        <w:spacing w:line="276" w:lineRule="auto"/>
        <w:ind w:firstLine="567"/>
        <w:jc w:val="both"/>
        <w:rPr>
          <w:b/>
        </w:rPr>
      </w:pPr>
      <w:r w:rsidRPr="001643DF">
        <w:rPr>
          <w:b/>
        </w:rPr>
        <w:t xml:space="preserve">9.  </w:t>
      </w:r>
      <w:r w:rsidR="00364678">
        <w:rPr>
          <w:b/>
        </w:rPr>
        <w:t xml:space="preserve"> Реализовать ФГОС с 1 по 10</w:t>
      </w:r>
      <w:r w:rsidR="009936E7" w:rsidRPr="001643DF">
        <w:rPr>
          <w:b/>
        </w:rPr>
        <w:t xml:space="preserve"> классы.</w:t>
      </w:r>
    </w:p>
    <w:p w:rsidR="00C815AB" w:rsidRPr="001643DF" w:rsidRDefault="00C815AB" w:rsidP="005D0E2F">
      <w:pPr>
        <w:pStyle w:val="33"/>
        <w:shd w:val="clear" w:color="auto" w:fill="auto"/>
        <w:tabs>
          <w:tab w:val="left" w:pos="-9923"/>
          <w:tab w:val="left" w:pos="993"/>
        </w:tabs>
        <w:spacing w:before="0" w:after="0" w:line="240" w:lineRule="auto"/>
        <w:ind w:right="-1" w:firstLine="567"/>
        <w:jc w:val="both"/>
        <w:rPr>
          <w:b/>
          <w:sz w:val="24"/>
          <w:szCs w:val="24"/>
        </w:rPr>
      </w:pPr>
    </w:p>
    <w:p w:rsidR="000C7AB6" w:rsidRPr="001643DF" w:rsidRDefault="000C7AB6" w:rsidP="003E6723">
      <w:pPr>
        <w:spacing w:line="276" w:lineRule="auto"/>
        <w:jc w:val="both"/>
      </w:pPr>
    </w:p>
    <w:p w:rsidR="000C7AB6" w:rsidRPr="001643DF" w:rsidRDefault="000C7AB6" w:rsidP="003E6723">
      <w:pPr>
        <w:spacing w:line="276" w:lineRule="auto"/>
        <w:jc w:val="both"/>
      </w:pPr>
    </w:p>
    <w:p w:rsidR="000C7AB6" w:rsidRPr="001643DF" w:rsidRDefault="000C7AB6" w:rsidP="003E6723">
      <w:pPr>
        <w:spacing w:line="276" w:lineRule="auto"/>
        <w:jc w:val="both"/>
      </w:pPr>
    </w:p>
    <w:p w:rsidR="000C7AB6" w:rsidRPr="001643DF" w:rsidRDefault="000C7AB6" w:rsidP="003E6723">
      <w:pPr>
        <w:jc w:val="both"/>
      </w:pPr>
    </w:p>
    <w:p w:rsidR="000C7AB6" w:rsidRPr="001643DF" w:rsidRDefault="000C7AB6" w:rsidP="003E6723">
      <w:pPr>
        <w:jc w:val="both"/>
      </w:pPr>
    </w:p>
    <w:p w:rsidR="00260CFB" w:rsidRPr="001643DF" w:rsidRDefault="00260CFB" w:rsidP="003E6723">
      <w:pPr>
        <w:jc w:val="both"/>
      </w:pPr>
    </w:p>
    <w:sectPr w:rsidR="00260CFB" w:rsidRPr="001643DF" w:rsidSect="008B084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B40" w:rsidRDefault="007C0B40" w:rsidP="00F718F0">
      <w:r>
        <w:separator/>
      </w:r>
    </w:p>
  </w:endnote>
  <w:endnote w:type="continuationSeparator" w:id="1">
    <w:p w:rsidR="007C0B40" w:rsidRDefault="007C0B40" w:rsidP="00F7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Sans L">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B40" w:rsidRDefault="007C0B40" w:rsidP="00F718F0">
      <w:r>
        <w:separator/>
      </w:r>
    </w:p>
  </w:footnote>
  <w:footnote w:type="continuationSeparator" w:id="1">
    <w:p w:rsidR="007C0B40" w:rsidRDefault="007C0B40" w:rsidP="00F7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27D8"/>
    <w:multiLevelType w:val="hybridMultilevel"/>
    <w:tmpl w:val="0DB05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841016"/>
    <w:multiLevelType w:val="hybridMultilevel"/>
    <w:tmpl w:val="387C68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13F5227"/>
    <w:multiLevelType w:val="hybridMultilevel"/>
    <w:tmpl w:val="DCD8DE7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10F14"/>
    <w:multiLevelType w:val="hybridMultilevel"/>
    <w:tmpl w:val="616009B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F385C"/>
    <w:multiLevelType w:val="hybridMultilevel"/>
    <w:tmpl w:val="A4DE8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3B5FF0"/>
    <w:multiLevelType w:val="hybridMultilevel"/>
    <w:tmpl w:val="6F0CA69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F1C97"/>
    <w:multiLevelType w:val="hybridMultilevel"/>
    <w:tmpl w:val="1E28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95865"/>
    <w:multiLevelType w:val="hybridMultilevel"/>
    <w:tmpl w:val="CCD4826A"/>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92AA6"/>
    <w:multiLevelType w:val="hybridMultilevel"/>
    <w:tmpl w:val="9664206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B62BC"/>
    <w:multiLevelType w:val="hybridMultilevel"/>
    <w:tmpl w:val="1EBC631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D377E"/>
    <w:multiLevelType w:val="hybridMultilevel"/>
    <w:tmpl w:val="1AA6A0C6"/>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90414"/>
    <w:multiLevelType w:val="hybridMultilevel"/>
    <w:tmpl w:val="5C06D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EC7421"/>
    <w:multiLevelType w:val="hybridMultilevel"/>
    <w:tmpl w:val="DC5C61F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0267E"/>
    <w:multiLevelType w:val="hybridMultilevel"/>
    <w:tmpl w:val="D23A7686"/>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B7DCB"/>
    <w:multiLevelType w:val="hybridMultilevel"/>
    <w:tmpl w:val="4386DE7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B6916"/>
    <w:multiLevelType w:val="hybridMultilevel"/>
    <w:tmpl w:val="EB12C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0737"/>
    <w:multiLevelType w:val="hybridMultilevel"/>
    <w:tmpl w:val="EC76EF08"/>
    <w:lvl w:ilvl="0" w:tplc="F9AA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7D2D06"/>
    <w:multiLevelType w:val="hybridMultilevel"/>
    <w:tmpl w:val="CD56D7A0"/>
    <w:lvl w:ilvl="0" w:tplc="A8F64F2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DC7439"/>
    <w:multiLevelType w:val="hybridMultilevel"/>
    <w:tmpl w:val="2506C7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A531D1"/>
    <w:multiLevelType w:val="hybridMultilevel"/>
    <w:tmpl w:val="94BC8594"/>
    <w:lvl w:ilvl="0" w:tplc="F9AA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E37A0A"/>
    <w:multiLevelType w:val="hybridMultilevel"/>
    <w:tmpl w:val="487A052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8A4CA7"/>
    <w:multiLevelType w:val="hybridMultilevel"/>
    <w:tmpl w:val="B50032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35D2C7A"/>
    <w:multiLevelType w:val="hybridMultilevel"/>
    <w:tmpl w:val="F79474B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2D1AE3"/>
    <w:multiLevelType w:val="hybridMultilevel"/>
    <w:tmpl w:val="4DF4EA2A"/>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57436"/>
    <w:multiLevelType w:val="hybridMultilevel"/>
    <w:tmpl w:val="366EABC4"/>
    <w:lvl w:ilvl="0" w:tplc="F9AAA6BA">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6">
    <w:nsid w:val="69360BA8"/>
    <w:multiLevelType w:val="hybridMultilevel"/>
    <w:tmpl w:val="ADB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0C05E2"/>
    <w:multiLevelType w:val="hybridMultilevel"/>
    <w:tmpl w:val="A62A1D1C"/>
    <w:lvl w:ilvl="0" w:tplc="F9AA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416804"/>
    <w:multiLevelType w:val="hybridMultilevel"/>
    <w:tmpl w:val="49CA2092"/>
    <w:lvl w:ilvl="0" w:tplc="F9AA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740022"/>
    <w:multiLevelType w:val="hybridMultilevel"/>
    <w:tmpl w:val="8CE6CC10"/>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E63392"/>
    <w:multiLevelType w:val="hybridMultilevel"/>
    <w:tmpl w:val="E514F246"/>
    <w:lvl w:ilvl="0" w:tplc="5A96B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AE62232"/>
    <w:multiLevelType w:val="hybridMultilevel"/>
    <w:tmpl w:val="2856D050"/>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F463E"/>
    <w:multiLevelType w:val="hybridMultilevel"/>
    <w:tmpl w:val="13A61DC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15"/>
  </w:num>
  <w:num w:numId="6">
    <w:abstractNumId w:val="29"/>
  </w:num>
  <w:num w:numId="7">
    <w:abstractNumId w:val="23"/>
  </w:num>
  <w:num w:numId="8">
    <w:abstractNumId w:val="4"/>
  </w:num>
  <w:num w:numId="9">
    <w:abstractNumId w:val="13"/>
  </w:num>
  <w:num w:numId="10">
    <w:abstractNumId w:val="14"/>
  </w:num>
  <w:num w:numId="11">
    <w:abstractNumId w:val="8"/>
  </w:num>
  <w:num w:numId="12">
    <w:abstractNumId w:val="3"/>
  </w:num>
  <w:num w:numId="13">
    <w:abstractNumId w:val="10"/>
  </w:num>
  <w:num w:numId="14">
    <w:abstractNumId w:val="24"/>
  </w:num>
  <w:num w:numId="15">
    <w:abstractNumId w:val="9"/>
  </w:num>
  <w:num w:numId="16">
    <w:abstractNumId w:val="25"/>
  </w:num>
  <w:num w:numId="17">
    <w:abstractNumId w:val="11"/>
  </w:num>
  <w:num w:numId="18">
    <w:abstractNumId w:val="28"/>
  </w:num>
  <w:num w:numId="19">
    <w:abstractNumId w:val="27"/>
  </w:num>
  <w:num w:numId="20">
    <w:abstractNumId w:val="17"/>
  </w:num>
  <w:num w:numId="21">
    <w:abstractNumId w:val="20"/>
  </w:num>
  <w:num w:numId="22">
    <w:abstractNumId w:val="30"/>
  </w:num>
  <w:num w:numId="23">
    <w:abstractNumId w:val="21"/>
  </w:num>
  <w:num w:numId="24">
    <w:abstractNumId w:val="31"/>
  </w:num>
  <w:num w:numId="25">
    <w:abstractNumId w:val="26"/>
  </w:num>
  <w:num w:numId="26">
    <w:abstractNumId w:val="2"/>
  </w:num>
  <w:num w:numId="27">
    <w:abstractNumId w:val="22"/>
  </w:num>
  <w:num w:numId="28">
    <w:abstractNumId w:val="7"/>
  </w:num>
  <w:num w:numId="29">
    <w:abstractNumId w:val="19"/>
  </w:num>
  <w:num w:numId="30">
    <w:abstractNumId w:val="12"/>
  </w:num>
  <w:num w:numId="31">
    <w:abstractNumId w:val="1"/>
  </w:num>
  <w:num w:numId="32">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7AB6"/>
    <w:rsid w:val="00002D12"/>
    <w:rsid w:val="000115E3"/>
    <w:rsid w:val="00022756"/>
    <w:rsid w:val="0003056E"/>
    <w:rsid w:val="00042B37"/>
    <w:rsid w:val="00046AF2"/>
    <w:rsid w:val="0005341B"/>
    <w:rsid w:val="00053E16"/>
    <w:rsid w:val="000717A3"/>
    <w:rsid w:val="000877B1"/>
    <w:rsid w:val="00087DFC"/>
    <w:rsid w:val="0009528E"/>
    <w:rsid w:val="0009595B"/>
    <w:rsid w:val="000A48BB"/>
    <w:rsid w:val="000A5F13"/>
    <w:rsid w:val="000A7578"/>
    <w:rsid w:val="000A7EF5"/>
    <w:rsid w:val="000C7AB6"/>
    <w:rsid w:val="000D02AA"/>
    <w:rsid w:val="000D1569"/>
    <w:rsid w:val="000E6594"/>
    <w:rsid w:val="000F19BA"/>
    <w:rsid w:val="000F26E4"/>
    <w:rsid w:val="000F66AD"/>
    <w:rsid w:val="00101304"/>
    <w:rsid w:val="001032E1"/>
    <w:rsid w:val="001073F9"/>
    <w:rsid w:val="00111C9F"/>
    <w:rsid w:val="001161E2"/>
    <w:rsid w:val="001318CA"/>
    <w:rsid w:val="00132D7A"/>
    <w:rsid w:val="00137D73"/>
    <w:rsid w:val="00146906"/>
    <w:rsid w:val="0015016F"/>
    <w:rsid w:val="0015598A"/>
    <w:rsid w:val="001643DF"/>
    <w:rsid w:val="0017210F"/>
    <w:rsid w:val="00174E21"/>
    <w:rsid w:val="001774C5"/>
    <w:rsid w:val="00183089"/>
    <w:rsid w:val="00190854"/>
    <w:rsid w:val="001A2416"/>
    <w:rsid w:val="001A5B85"/>
    <w:rsid w:val="001B06BB"/>
    <w:rsid w:val="001B1D93"/>
    <w:rsid w:val="001B3457"/>
    <w:rsid w:val="001B4B30"/>
    <w:rsid w:val="001B6FE5"/>
    <w:rsid w:val="001C0DA6"/>
    <w:rsid w:val="001C1BCF"/>
    <w:rsid w:val="001C6AE9"/>
    <w:rsid w:val="001D1090"/>
    <w:rsid w:val="001D2858"/>
    <w:rsid w:val="001E0C39"/>
    <w:rsid w:val="001E1E19"/>
    <w:rsid w:val="001E6C4A"/>
    <w:rsid w:val="001F2427"/>
    <w:rsid w:val="001F288B"/>
    <w:rsid w:val="001F3C39"/>
    <w:rsid w:val="001F44FF"/>
    <w:rsid w:val="00201DCF"/>
    <w:rsid w:val="0020634A"/>
    <w:rsid w:val="00212B36"/>
    <w:rsid w:val="002179D7"/>
    <w:rsid w:val="00222D2C"/>
    <w:rsid w:val="0022426C"/>
    <w:rsid w:val="0024014C"/>
    <w:rsid w:val="00247CB4"/>
    <w:rsid w:val="00252354"/>
    <w:rsid w:val="002549B6"/>
    <w:rsid w:val="00257BE2"/>
    <w:rsid w:val="00260CFB"/>
    <w:rsid w:val="0026138C"/>
    <w:rsid w:val="00263CE7"/>
    <w:rsid w:val="0026444C"/>
    <w:rsid w:val="00266A9E"/>
    <w:rsid w:val="00276EFD"/>
    <w:rsid w:val="0028720C"/>
    <w:rsid w:val="00296874"/>
    <w:rsid w:val="00296F9D"/>
    <w:rsid w:val="002A4373"/>
    <w:rsid w:val="002A605A"/>
    <w:rsid w:val="002A7E73"/>
    <w:rsid w:val="002C20F8"/>
    <w:rsid w:val="002D40A2"/>
    <w:rsid w:val="002D5838"/>
    <w:rsid w:val="002E0325"/>
    <w:rsid w:val="002E10EB"/>
    <w:rsid w:val="002E4DD4"/>
    <w:rsid w:val="002F0531"/>
    <w:rsid w:val="00300C77"/>
    <w:rsid w:val="003029BD"/>
    <w:rsid w:val="00305A2B"/>
    <w:rsid w:val="0031346F"/>
    <w:rsid w:val="0032465F"/>
    <w:rsid w:val="0032517F"/>
    <w:rsid w:val="00326328"/>
    <w:rsid w:val="00326CD3"/>
    <w:rsid w:val="00340046"/>
    <w:rsid w:val="00343306"/>
    <w:rsid w:val="00351579"/>
    <w:rsid w:val="00355A4D"/>
    <w:rsid w:val="00355E4E"/>
    <w:rsid w:val="00364678"/>
    <w:rsid w:val="003662E8"/>
    <w:rsid w:val="0038549B"/>
    <w:rsid w:val="0038647F"/>
    <w:rsid w:val="003A594A"/>
    <w:rsid w:val="003A6934"/>
    <w:rsid w:val="003B1DF3"/>
    <w:rsid w:val="003B5CAC"/>
    <w:rsid w:val="003B64CE"/>
    <w:rsid w:val="003C2E9C"/>
    <w:rsid w:val="003C4294"/>
    <w:rsid w:val="003C5F60"/>
    <w:rsid w:val="003C68A8"/>
    <w:rsid w:val="003D69D7"/>
    <w:rsid w:val="003E509F"/>
    <w:rsid w:val="003E568A"/>
    <w:rsid w:val="003E57CC"/>
    <w:rsid w:val="003E6723"/>
    <w:rsid w:val="003F0C69"/>
    <w:rsid w:val="003F5A9F"/>
    <w:rsid w:val="004038F0"/>
    <w:rsid w:val="004062BA"/>
    <w:rsid w:val="0040678C"/>
    <w:rsid w:val="00413AD2"/>
    <w:rsid w:val="00430795"/>
    <w:rsid w:val="00431FD2"/>
    <w:rsid w:val="00432859"/>
    <w:rsid w:val="00453A4E"/>
    <w:rsid w:val="00456A51"/>
    <w:rsid w:val="0045736E"/>
    <w:rsid w:val="00462730"/>
    <w:rsid w:val="004636BF"/>
    <w:rsid w:val="00466FEA"/>
    <w:rsid w:val="004759EC"/>
    <w:rsid w:val="00475ABB"/>
    <w:rsid w:val="004776EA"/>
    <w:rsid w:val="00483305"/>
    <w:rsid w:val="00487270"/>
    <w:rsid w:val="00497E3B"/>
    <w:rsid w:val="004A082D"/>
    <w:rsid w:val="004A31DF"/>
    <w:rsid w:val="004B1788"/>
    <w:rsid w:val="004B202B"/>
    <w:rsid w:val="004C5127"/>
    <w:rsid w:val="004D18D2"/>
    <w:rsid w:val="004D1CEE"/>
    <w:rsid w:val="004D1FAE"/>
    <w:rsid w:val="004D2393"/>
    <w:rsid w:val="004D7E70"/>
    <w:rsid w:val="004E5B40"/>
    <w:rsid w:val="004E61E3"/>
    <w:rsid w:val="004E7505"/>
    <w:rsid w:val="005028BD"/>
    <w:rsid w:val="0050332B"/>
    <w:rsid w:val="005118DC"/>
    <w:rsid w:val="00512570"/>
    <w:rsid w:val="0051700C"/>
    <w:rsid w:val="005207F4"/>
    <w:rsid w:val="00530F22"/>
    <w:rsid w:val="00537D97"/>
    <w:rsid w:val="005400FF"/>
    <w:rsid w:val="0054088A"/>
    <w:rsid w:val="005465DC"/>
    <w:rsid w:val="00546893"/>
    <w:rsid w:val="00547E45"/>
    <w:rsid w:val="005551CB"/>
    <w:rsid w:val="0055531D"/>
    <w:rsid w:val="00562EA4"/>
    <w:rsid w:val="00577210"/>
    <w:rsid w:val="00580501"/>
    <w:rsid w:val="00580ACE"/>
    <w:rsid w:val="00586AC5"/>
    <w:rsid w:val="0059083B"/>
    <w:rsid w:val="00595F53"/>
    <w:rsid w:val="005969CE"/>
    <w:rsid w:val="005A043B"/>
    <w:rsid w:val="005A408C"/>
    <w:rsid w:val="005B36A8"/>
    <w:rsid w:val="005C31EC"/>
    <w:rsid w:val="005D0E2F"/>
    <w:rsid w:val="005D4B92"/>
    <w:rsid w:val="005D5533"/>
    <w:rsid w:val="005D6863"/>
    <w:rsid w:val="005E4136"/>
    <w:rsid w:val="005E6C5E"/>
    <w:rsid w:val="005F218F"/>
    <w:rsid w:val="005F3DA8"/>
    <w:rsid w:val="00600131"/>
    <w:rsid w:val="00621B6F"/>
    <w:rsid w:val="00624326"/>
    <w:rsid w:val="006253D7"/>
    <w:rsid w:val="00630614"/>
    <w:rsid w:val="00633F7F"/>
    <w:rsid w:val="00643BC1"/>
    <w:rsid w:val="0064432A"/>
    <w:rsid w:val="0064515D"/>
    <w:rsid w:val="006456F3"/>
    <w:rsid w:val="00653E7E"/>
    <w:rsid w:val="00655C72"/>
    <w:rsid w:val="0066169F"/>
    <w:rsid w:val="006639CC"/>
    <w:rsid w:val="00664717"/>
    <w:rsid w:val="00666021"/>
    <w:rsid w:val="0066788B"/>
    <w:rsid w:val="006716BB"/>
    <w:rsid w:val="00673D8A"/>
    <w:rsid w:val="0067563A"/>
    <w:rsid w:val="006760BB"/>
    <w:rsid w:val="00676C57"/>
    <w:rsid w:val="006775A8"/>
    <w:rsid w:val="0068277D"/>
    <w:rsid w:val="00687053"/>
    <w:rsid w:val="00696E12"/>
    <w:rsid w:val="006A4C21"/>
    <w:rsid w:val="006B0FCD"/>
    <w:rsid w:val="006B225F"/>
    <w:rsid w:val="006B253B"/>
    <w:rsid w:val="006C27A2"/>
    <w:rsid w:val="006C3CF5"/>
    <w:rsid w:val="006C7F22"/>
    <w:rsid w:val="006D510D"/>
    <w:rsid w:val="006E6C37"/>
    <w:rsid w:val="006F2939"/>
    <w:rsid w:val="006F351B"/>
    <w:rsid w:val="00700819"/>
    <w:rsid w:val="00700CEE"/>
    <w:rsid w:val="00705357"/>
    <w:rsid w:val="0071093E"/>
    <w:rsid w:val="007151EF"/>
    <w:rsid w:val="007165BB"/>
    <w:rsid w:val="007362E3"/>
    <w:rsid w:val="00744963"/>
    <w:rsid w:val="00751BD0"/>
    <w:rsid w:val="00753710"/>
    <w:rsid w:val="007569C1"/>
    <w:rsid w:val="0077507A"/>
    <w:rsid w:val="00776B8B"/>
    <w:rsid w:val="007943C1"/>
    <w:rsid w:val="007B3165"/>
    <w:rsid w:val="007B356B"/>
    <w:rsid w:val="007B4637"/>
    <w:rsid w:val="007B5BDA"/>
    <w:rsid w:val="007C0B40"/>
    <w:rsid w:val="007C15B5"/>
    <w:rsid w:val="007C4546"/>
    <w:rsid w:val="007C74D2"/>
    <w:rsid w:val="007D3C3E"/>
    <w:rsid w:val="007E3925"/>
    <w:rsid w:val="007F0794"/>
    <w:rsid w:val="007F491B"/>
    <w:rsid w:val="00800708"/>
    <w:rsid w:val="00804D85"/>
    <w:rsid w:val="00807EEE"/>
    <w:rsid w:val="0081373E"/>
    <w:rsid w:val="0082466D"/>
    <w:rsid w:val="00831FD4"/>
    <w:rsid w:val="0084000C"/>
    <w:rsid w:val="00845427"/>
    <w:rsid w:val="00846178"/>
    <w:rsid w:val="0086651F"/>
    <w:rsid w:val="00873582"/>
    <w:rsid w:val="00882FB9"/>
    <w:rsid w:val="00884BE2"/>
    <w:rsid w:val="00887E6A"/>
    <w:rsid w:val="00891D29"/>
    <w:rsid w:val="00893A9E"/>
    <w:rsid w:val="00896E5B"/>
    <w:rsid w:val="008A2546"/>
    <w:rsid w:val="008A6811"/>
    <w:rsid w:val="008A6930"/>
    <w:rsid w:val="008A79E2"/>
    <w:rsid w:val="008B0845"/>
    <w:rsid w:val="008B2B61"/>
    <w:rsid w:val="008B5F22"/>
    <w:rsid w:val="008B7030"/>
    <w:rsid w:val="008C3E2A"/>
    <w:rsid w:val="008E3E0B"/>
    <w:rsid w:val="0090211F"/>
    <w:rsid w:val="00907EF4"/>
    <w:rsid w:val="009157DF"/>
    <w:rsid w:val="00917520"/>
    <w:rsid w:val="00922477"/>
    <w:rsid w:val="0093320B"/>
    <w:rsid w:val="00936CE0"/>
    <w:rsid w:val="00941D9E"/>
    <w:rsid w:val="009435FD"/>
    <w:rsid w:val="009461E3"/>
    <w:rsid w:val="00950989"/>
    <w:rsid w:val="00952117"/>
    <w:rsid w:val="009545F5"/>
    <w:rsid w:val="00955D91"/>
    <w:rsid w:val="00964B10"/>
    <w:rsid w:val="00973777"/>
    <w:rsid w:val="00973EB2"/>
    <w:rsid w:val="00974F30"/>
    <w:rsid w:val="009817A9"/>
    <w:rsid w:val="00985F4B"/>
    <w:rsid w:val="00992064"/>
    <w:rsid w:val="009936E7"/>
    <w:rsid w:val="00996E02"/>
    <w:rsid w:val="009A1F5C"/>
    <w:rsid w:val="009B11D4"/>
    <w:rsid w:val="009B22EA"/>
    <w:rsid w:val="009B4B08"/>
    <w:rsid w:val="009C101E"/>
    <w:rsid w:val="009C5906"/>
    <w:rsid w:val="009D5315"/>
    <w:rsid w:val="009E7352"/>
    <w:rsid w:val="009F494A"/>
    <w:rsid w:val="00A03663"/>
    <w:rsid w:val="00A0525F"/>
    <w:rsid w:val="00A0538F"/>
    <w:rsid w:val="00A14CE4"/>
    <w:rsid w:val="00A17168"/>
    <w:rsid w:val="00A277BC"/>
    <w:rsid w:val="00A30A0F"/>
    <w:rsid w:val="00A31A29"/>
    <w:rsid w:val="00A35F9D"/>
    <w:rsid w:val="00A4306F"/>
    <w:rsid w:val="00A47EC5"/>
    <w:rsid w:val="00A50186"/>
    <w:rsid w:val="00A503C1"/>
    <w:rsid w:val="00A5124F"/>
    <w:rsid w:val="00A64AC5"/>
    <w:rsid w:val="00A65108"/>
    <w:rsid w:val="00A65CC9"/>
    <w:rsid w:val="00A6795E"/>
    <w:rsid w:val="00A72C27"/>
    <w:rsid w:val="00A760C2"/>
    <w:rsid w:val="00A76AA5"/>
    <w:rsid w:val="00A819F3"/>
    <w:rsid w:val="00A824AB"/>
    <w:rsid w:val="00A86282"/>
    <w:rsid w:val="00A8662B"/>
    <w:rsid w:val="00AA4602"/>
    <w:rsid w:val="00AB591C"/>
    <w:rsid w:val="00AC2A62"/>
    <w:rsid w:val="00AC4B42"/>
    <w:rsid w:val="00AD1329"/>
    <w:rsid w:val="00AE3DAF"/>
    <w:rsid w:val="00AF6CA3"/>
    <w:rsid w:val="00B05363"/>
    <w:rsid w:val="00B061EE"/>
    <w:rsid w:val="00B11FBE"/>
    <w:rsid w:val="00B23980"/>
    <w:rsid w:val="00B30AAF"/>
    <w:rsid w:val="00B32FDF"/>
    <w:rsid w:val="00B362F4"/>
    <w:rsid w:val="00B438F4"/>
    <w:rsid w:val="00B54681"/>
    <w:rsid w:val="00B54E01"/>
    <w:rsid w:val="00B55A28"/>
    <w:rsid w:val="00B563B7"/>
    <w:rsid w:val="00B600B4"/>
    <w:rsid w:val="00B62F0C"/>
    <w:rsid w:val="00B72A54"/>
    <w:rsid w:val="00B761F4"/>
    <w:rsid w:val="00B80EFE"/>
    <w:rsid w:val="00B847FB"/>
    <w:rsid w:val="00BA4C9C"/>
    <w:rsid w:val="00BB12F2"/>
    <w:rsid w:val="00BB1693"/>
    <w:rsid w:val="00BC74CE"/>
    <w:rsid w:val="00BD536A"/>
    <w:rsid w:val="00BD638C"/>
    <w:rsid w:val="00BD6970"/>
    <w:rsid w:val="00BD7407"/>
    <w:rsid w:val="00BE7D8A"/>
    <w:rsid w:val="00BF2022"/>
    <w:rsid w:val="00BF3C8B"/>
    <w:rsid w:val="00C15928"/>
    <w:rsid w:val="00C15CEA"/>
    <w:rsid w:val="00C16064"/>
    <w:rsid w:val="00C16086"/>
    <w:rsid w:val="00C17F34"/>
    <w:rsid w:val="00C225F9"/>
    <w:rsid w:val="00C236B6"/>
    <w:rsid w:val="00C25490"/>
    <w:rsid w:val="00C27F93"/>
    <w:rsid w:val="00C37A23"/>
    <w:rsid w:val="00C43F56"/>
    <w:rsid w:val="00C46658"/>
    <w:rsid w:val="00C53701"/>
    <w:rsid w:val="00C54C0E"/>
    <w:rsid w:val="00C56E1B"/>
    <w:rsid w:val="00C6166F"/>
    <w:rsid w:val="00C67862"/>
    <w:rsid w:val="00C70A54"/>
    <w:rsid w:val="00C77ED6"/>
    <w:rsid w:val="00C815AB"/>
    <w:rsid w:val="00CC0002"/>
    <w:rsid w:val="00CC12BB"/>
    <w:rsid w:val="00CC468A"/>
    <w:rsid w:val="00CD5174"/>
    <w:rsid w:val="00CD7F8F"/>
    <w:rsid w:val="00CE2F48"/>
    <w:rsid w:val="00CE30AC"/>
    <w:rsid w:val="00CE4DF0"/>
    <w:rsid w:val="00CE7794"/>
    <w:rsid w:val="00D11E27"/>
    <w:rsid w:val="00D13E1D"/>
    <w:rsid w:val="00D163B6"/>
    <w:rsid w:val="00D22E9A"/>
    <w:rsid w:val="00D27E4D"/>
    <w:rsid w:val="00D40924"/>
    <w:rsid w:val="00D4318A"/>
    <w:rsid w:val="00D46CEF"/>
    <w:rsid w:val="00D5141A"/>
    <w:rsid w:val="00D62D79"/>
    <w:rsid w:val="00D643F7"/>
    <w:rsid w:val="00D65F03"/>
    <w:rsid w:val="00D71AC4"/>
    <w:rsid w:val="00D814F0"/>
    <w:rsid w:val="00DA4AA3"/>
    <w:rsid w:val="00DC12BD"/>
    <w:rsid w:val="00DC38D2"/>
    <w:rsid w:val="00DC391D"/>
    <w:rsid w:val="00DC6C8B"/>
    <w:rsid w:val="00DD4903"/>
    <w:rsid w:val="00DD747A"/>
    <w:rsid w:val="00DD7E8A"/>
    <w:rsid w:val="00DE124A"/>
    <w:rsid w:val="00E00865"/>
    <w:rsid w:val="00E05D16"/>
    <w:rsid w:val="00E12AF9"/>
    <w:rsid w:val="00E145AF"/>
    <w:rsid w:val="00E2338E"/>
    <w:rsid w:val="00E34D40"/>
    <w:rsid w:val="00E37792"/>
    <w:rsid w:val="00E408D6"/>
    <w:rsid w:val="00E40F19"/>
    <w:rsid w:val="00E415AF"/>
    <w:rsid w:val="00E41A1C"/>
    <w:rsid w:val="00E474F8"/>
    <w:rsid w:val="00E501A1"/>
    <w:rsid w:val="00E5606B"/>
    <w:rsid w:val="00E65EBC"/>
    <w:rsid w:val="00E665CF"/>
    <w:rsid w:val="00E67F88"/>
    <w:rsid w:val="00E70BA1"/>
    <w:rsid w:val="00E714BD"/>
    <w:rsid w:val="00E8511A"/>
    <w:rsid w:val="00E95BB2"/>
    <w:rsid w:val="00EA31B2"/>
    <w:rsid w:val="00EA3B64"/>
    <w:rsid w:val="00EA6862"/>
    <w:rsid w:val="00EB63C4"/>
    <w:rsid w:val="00ED40D8"/>
    <w:rsid w:val="00ED7854"/>
    <w:rsid w:val="00EE3B63"/>
    <w:rsid w:val="00F01C92"/>
    <w:rsid w:val="00F02F49"/>
    <w:rsid w:val="00F06DFF"/>
    <w:rsid w:val="00F11FDF"/>
    <w:rsid w:val="00F156D2"/>
    <w:rsid w:val="00F17A69"/>
    <w:rsid w:val="00F2081F"/>
    <w:rsid w:val="00F21CAC"/>
    <w:rsid w:val="00F24BA9"/>
    <w:rsid w:val="00F2580E"/>
    <w:rsid w:val="00F30614"/>
    <w:rsid w:val="00F374A7"/>
    <w:rsid w:val="00F42A35"/>
    <w:rsid w:val="00F459E0"/>
    <w:rsid w:val="00F5015F"/>
    <w:rsid w:val="00F5107B"/>
    <w:rsid w:val="00F52E2C"/>
    <w:rsid w:val="00F55931"/>
    <w:rsid w:val="00F61A96"/>
    <w:rsid w:val="00F62EBE"/>
    <w:rsid w:val="00F718F0"/>
    <w:rsid w:val="00F7678E"/>
    <w:rsid w:val="00F827B3"/>
    <w:rsid w:val="00F908CB"/>
    <w:rsid w:val="00F975FB"/>
    <w:rsid w:val="00FA27B6"/>
    <w:rsid w:val="00FA29D3"/>
    <w:rsid w:val="00FA2B84"/>
    <w:rsid w:val="00FA766F"/>
    <w:rsid w:val="00FC583B"/>
    <w:rsid w:val="00FD0008"/>
    <w:rsid w:val="00FD6D4A"/>
    <w:rsid w:val="00FE0427"/>
    <w:rsid w:val="00FE12B6"/>
    <w:rsid w:val="00FE147F"/>
    <w:rsid w:val="00FF0D59"/>
    <w:rsid w:val="00FF5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7AB6"/>
    <w:pPr>
      <w:keepNext/>
      <w:jc w:val="center"/>
      <w:outlineLvl w:val="0"/>
    </w:pPr>
    <w:rPr>
      <w:u w:val="single"/>
    </w:rPr>
  </w:style>
  <w:style w:type="paragraph" w:styleId="2">
    <w:name w:val="heading 2"/>
    <w:basedOn w:val="a"/>
    <w:next w:val="a"/>
    <w:link w:val="20"/>
    <w:uiPriority w:val="9"/>
    <w:unhideWhenUsed/>
    <w:qFormat/>
    <w:rsid w:val="000C7AB6"/>
    <w:pPr>
      <w:keepNext/>
      <w:jc w:val="center"/>
      <w:outlineLvl w:val="1"/>
    </w:pPr>
    <w:rPr>
      <w:b/>
      <w:bCs/>
      <w:sz w:val="28"/>
    </w:rPr>
  </w:style>
  <w:style w:type="paragraph" w:styleId="3">
    <w:name w:val="heading 3"/>
    <w:basedOn w:val="a"/>
    <w:next w:val="a"/>
    <w:link w:val="30"/>
    <w:uiPriority w:val="9"/>
    <w:unhideWhenUsed/>
    <w:qFormat/>
    <w:rsid w:val="000C7AB6"/>
    <w:pPr>
      <w:keepNext/>
      <w:ind w:left="360"/>
      <w:jc w:val="center"/>
      <w:outlineLvl w:val="2"/>
    </w:pPr>
    <w:rPr>
      <w:sz w:val="28"/>
    </w:rPr>
  </w:style>
  <w:style w:type="paragraph" w:styleId="4">
    <w:name w:val="heading 4"/>
    <w:basedOn w:val="a"/>
    <w:next w:val="a"/>
    <w:link w:val="40"/>
    <w:uiPriority w:val="9"/>
    <w:unhideWhenUsed/>
    <w:qFormat/>
    <w:rsid w:val="000C7AB6"/>
    <w:pPr>
      <w:keepNext/>
      <w:jc w:val="center"/>
      <w:outlineLvl w:val="3"/>
    </w:pPr>
    <w:rPr>
      <w:sz w:val="28"/>
    </w:rPr>
  </w:style>
  <w:style w:type="paragraph" w:styleId="5">
    <w:name w:val="heading 5"/>
    <w:basedOn w:val="a"/>
    <w:next w:val="a"/>
    <w:link w:val="50"/>
    <w:uiPriority w:val="9"/>
    <w:unhideWhenUsed/>
    <w:qFormat/>
    <w:rsid w:val="000C7AB6"/>
    <w:pPr>
      <w:keepNext/>
      <w:jc w:val="center"/>
      <w:outlineLvl w:val="4"/>
    </w:pPr>
    <w:rPr>
      <w:b/>
      <w:bCs/>
      <w:sz w:val="32"/>
    </w:rPr>
  </w:style>
  <w:style w:type="paragraph" w:styleId="6">
    <w:name w:val="heading 6"/>
    <w:basedOn w:val="a"/>
    <w:next w:val="a"/>
    <w:link w:val="60"/>
    <w:uiPriority w:val="9"/>
    <w:semiHidden/>
    <w:unhideWhenUsed/>
    <w:qFormat/>
    <w:rsid w:val="000C7AB6"/>
    <w:pPr>
      <w:keepNext/>
      <w:outlineLvl w:val="5"/>
    </w:pPr>
    <w:rPr>
      <w:b/>
      <w:bCs/>
      <w:i/>
      <w:iCs/>
    </w:rPr>
  </w:style>
  <w:style w:type="paragraph" w:styleId="7">
    <w:name w:val="heading 7"/>
    <w:basedOn w:val="a"/>
    <w:next w:val="a"/>
    <w:link w:val="70"/>
    <w:uiPriority w:val="9"/>
    <w:semiHidden/>
    <w:unhideWhenUsed/>
    <w:qFormat/>
    <w:rsid w:val="000C7AB6"/>
    <w:pPr>
      <w:keepNext/>
      <w:jc w:val="center"/>
      <w:outlineLvl w:val="6"/>
    </w:pPr>
    <w:rPr>
      <w:b/>
      <w:bCs/>
      <w:i/>
      <w:iCs/>
      <w:sz w:val="32"/>
    </w:rPr>
  </w:style>
  <w:style w:type="paragraph" w:styleId="8">
    <w:name w:val="heading 8"/>
    <w:basedOn w:val="a"/>
    <w:next w:val="a"/>
    <w:link w:val="80"/>
    <w:uiPriority w:val="9"/>
    <w:semiHidden/>
    <w:unhideWhenUsed/>
    <w:qFormat/>
    <w:rsid w:val="000C7AB6"/>
    <w:pPr>
      <w:keepNext/>
      <w:jc w:val="center"/>
      <w:outlineLvl w:val="7"/>
    </w:pPr>
    <w:rPr>
      <w:b/>
      <w:bCs/>
      <w:i/>
      <w:iCs/>
      <w:sz w:val="28"/>
    </w:rPr>
  </w:style>
  <w:style w:type="paragraph" w:styleId="9">
    <w:name w:val="heading 9"/>
    <w:basedOn w:val="a"/>
    <w:next w:val="a"/>
    <w:link w:val="90"/>
    <w:uiPriority w:val="9"/>
    <w:semiHidden/>
    <w:unhideWhenUsed/>
    <w:qFormat/>
    <w:rsid w:val="000C7AB6"/>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AB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rsid w:val="000C7AB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0C7AB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C7AB6"/>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0C7AB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rsid w:val="000C7AB6"/>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uiPriority w:val="9"/>
    <w:rsid w:val="000C7AB6"/>
    <w:rPr>
      <w:rFonts w:ascii="Times New Roman" w:eastAsia="Times New Roman" w:hAnsi="Times New Roman" w:cs="Times New Roman"/>
      <w:b/>
      <w:bCs/>
      <w:i/>
      <w:iCs/>
      <w:sz w:val="32"/>
      <w:szCs w:val="24"/>
      <w:lang w:eastAsia="ru-RU"/>
    </w:rPr>
  </w:style>
  <w:style w:type="character" w:customStyle="1" w:styleId="80">
    <w:name w:val="Заголовок 8 Знак"/>
    <w:basedOn w:val="a0"/>
    <w:link w:val="8"/>
    <w:uiPriority w:val="9"/>
    <w:rsid w:val="000C7AB6"/>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uiPriority w:val="9"/>
    <w:rsid w:val="000C7AB6"/>
    <w:rPr>
      <w:rFonts w:ascii="Times New Roman" w:eastAsia="Times New Roman" w:hAnsi="Times New Roman" w:cs="Times New Roman"/>
      <w:b/>
      <w:bCs/>
      <w:sz w:val="24"/>
      <w:szCs w:val="24"/>
      <w:lang w:eastAsia="ru-RU"/>
    </w:rPr>
  </w:style>
  <w:style w:type="character" w:styleId="a3">
    <w:name w:val="FollowedHyperlink"/>
    <w:basedOn w:val="a0"/>
    <w:uiPriority w:val="99"/>
    <w:semiHidden/>
    <w:unhideWhenUsed/>
    <w:rsid w:val="000C7AB6"/>
    <w:rPr>
      <w:color w:val="800080" w:themeColor="followedHyperlink"/>
      <w:u w:val="single"/>
    </w:rPr>
  </w:style>
  <w:style w:type="paragraph" w:styleId="HTML">
    <w:name w:val="HTML Preformatted"/>
    <w:basedOn w:val="a"/>
    <w:link w:val="HTML1"/>
    <w:semiHidden/>
    <w:unhideWhenUsed/>
    <w:rsid w:val="000C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semiHidden/>
    <w:locked/>
    <w:rsid w:val="000C7AB6"/>
    <w:rPr>
      <w:rFonts w:ascii="Courier New" w:eastAsia="Times New Roman" w:hAnsi="Courier New" w:cs="Courier New"/>
      <w:sz w:val="20"/>
      <w:szCs w:val="20"/>
      <w:lang w:eastAsia="ru-RU"/>
    </w:rPr>
  </w:style>
  <w:style w:type="character" w:customStyle="1" w:styleId="HTML0">
    <w:name w:val="Стандартный HTML Знак"/>
    <w:basedOn w:val="a0"/>
    <w:semiHidden/>
    <w:rsid w:val="000C7AB6"/>
    <w:rPr>
      <w:rFonts w:ascii="Consolas" w:eastAsia="Times New Roman" w:hAnsi="Consolas" w:cs="Consolas"/>
      <w:sz w:val="20"/>
      <w:szCs w:val="20"/>
      <w:lang w:eastAsia="ru-RU"/>
    </w:rPr>
  </w:style>
  <w:style w:type="paragraph" w:styleId="a4">
    <w:name w:val="Normal (Web)"/>
    <w:basedOn w:val="a"/>
    <w:uiPriority w:val="99"/>
    <w:unhideWhenUsed/>
    <w:rsid w:val="000C7AB6"/>
    <w:pPr>
      <w:spacing w:before="100" w:beforeAutospacing="1" w:after="100" w:afterAutospacing="1"/>
    </w:pPr>
  </w:style>
  <w:style w:type="paragraph" w:styleId="a5">
    <w:name w:val="header"/>
    <w:basedOn w:val="a"/>
    <w:link w:val="11"/>
    <w:uiPriority w:val="99"/>
    <w:semiHidden/>
    <w:unhideWhenUsed/>
    <w:rsid w:val="000C7AB6"/>
    <w:pPr>
      <w:tabs>
        <w:tab w:val="center" w:pos="4677"/>
        <w:tab w:val="right" w:pos="9355"/>
      </w:tabs>
    </w:pPr>
  </w:style>
  <w:style w:type="character" w:customStyle="1" w:styleId="11">
    <w:name w:val="Верхний колонтитул Знак1"/>
    <w:basedOn w:val="a0"/>
    <w:link w:val="a5"/>
    <w:uiPriority w:val="99"/>
    <w:semiHidden/>
    <w:locked/>
    <w:rsid w:val="000C7AB6"/>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7">
    <w:name w:val="footer"/>
    <w:basedOn w:val="a"/>
    <w:link w:val="12"/>
    <w:uiPriority w:val="99"/>
    <w:semiHidden/>
    <w:unhideWhenUsed/>
    <w:rsid w:val="000C7AB6"/>
    <w:pPr>
      <w:tabs>
        <w:tab w:val="center" w:pos="4677"/>
        <w:tab w:val="right" w:pos="9355"/>
      </w:tabs>
    </w:pPr>
  </w:style>
  <w:style w:type="character" w:customStyle="1" w:styleId="12">
    <w:name w:val="Нижний колонтитул Знак1"/>
    <w:basedOn w:val="a0"/>
    <w:link w:val="a7"/>
    <w:uiPriority w:val="99"/>
    <w:semiHidden/>
    <w:locked/>
    <w:rsid w:val="000C7AB6"/>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9">
    <w:name w:val="Body Text"/>
    <w:basedOn w:val="a"/>
    <w:link w:val="aa"/>
    <w:unhideWhenUsed/>
    <w:rsid w:val="000C7AB6"/>
    <w:pPr>
      <w:jc w:val="center"/>
    </w:pPr>
  </w:style>
  <w:style w:type="character" w:customStyle="1" w:styleId="aa">
    <w:name w:val="Основной текст Знак"/>
    <w:basedOn w:val="a0"/>
    <w:link w:val="a9"/>
    <w:rsid w:val="000C7AB6"/>
    <w:rPr>
      <w:rFonts w:ascii="Times New Roman" w:eastAsia="Times New Roman" w:hAnsi="Times New Roman" w:cs="Times New Roman"/>
      <w:sz w:val="24"/>
      <w:szCs w:val="24"/>
      <w:lang w:eastAsia="ru-RU"/>
    </w:rPr>
  </w:style>
  <w:style w:type="paragraph" w:styleId="ab">
    <w:name w:val="Title"/>
    <w:basedOn w:val="a"/>
    <w:link w:val="ac"/>
    <w:uiPriority w:val="10"/>
    <w:qFormat/>
    <w:rsid w:val="000C7AB6"/>
    <w:pPr>
      <w:jc w:val="center"/>
    </w:pPr>
    <w:rPr>
      <w:b/>
      <w:bCs/>
      <w:i/>
      <w:iCs/>
      <w:sz w:val="28"/>
    </w:rPr>
  </w:style>
  <w:style w:type="character" w:customStyle="1" w:styleId="ac">
    <w:name w:val="Название Знак"/>
    <w:basedOn w:val="a0"/>
    <w:link w:val="ab"/>
    <w:uiPriority w:val="10"/>
    <w:rsid w:val="000C7AB6"/>
    <w:rPr>
      <w:rFonts w:ascii="Times New Roman" w:eastAsia="Times New Roman" w:hAnsi="Times New Roman" w:cs="Times New Roman"/>
      <w:b/>
      <w:bCs/>
      <w:i/>
      <w:iCs/>
      <w:sz w:val="28"/>
      <w:szCs w:val="24"/>
      <w:lang w:eastAsia="ru-RU"/>
    </w:rPr>
  </w:style>
  <w:style w:type="character" w:customStyle="1" w:styleId="ad">
    <w:name w:val="Основной текст с отступом Знак"/>
    <w:basedOn w:val="a0"/>
    <w:link w:val="ae"/>
    <w:uiPriority w:val="99"/>
    <w:semiHidden/>
    <w:rsid w:val="000C7AB6"/>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0C7AB6"/>
    <w:pPr>
      <w:ind w:left="360"/>
      <w:jc w:val="both"/>
    </w:pPr>
  </w:style>
  <w:style w:type="paragraph" w:styleId="af">
    <w:name w:val="Subtitle"/>
    <w:basedOn w:val="a"/>
    <w:next w:val="a"/>
    <w:link w:val="af0"/>
    <w:uiPriority w:val="11"/>
    <w:qFormat/>
    <w:rsid w:val="000C7AB6"/>
    <w:p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0">
    <w:name w:val="Подзаголовок Знак"/>
    <w:basedOn w:val="a0"/>
    <w:link w:val="af"/>
    <w:uiPriority w:val="11"/>
    <w:rsid w:val="000C7AB6"/>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unhideWhenUsed/>
    <w:rsid w:val="000C7AB6"/>
    <w:rPr>
      <w:b/>
      <w:bCs/>
    </w:rPr>
  </w:style>
  <w:style w:type="character" w:customStyle="1" w:styleId="22">
    <w:name w:val="Основной текст 2 Знак"/>
    <w:basedOn w:val="a0"/>
    <w:link w:val="21"/>
    <w:uiPriority w:val="99"/>
    <w:rsid w:val="000C7AB6"/>
    <w:rPr>
      <w:rFonts w:ascii="Times New Roman" w:eastAsia="Times New Roman" w:hAnsi="Times New Roman" w:cs="Times New Roman"/>
      <w:b/>
      <w:bCs/>
      <w:sz w:val="24"/>
      <w:szCs w:val="24"/>
      <w:lang w:eastAsia="ru-RU"/>
    </w:rPr>
  </w:style>
  <w:style w:type="paragraph" w:styleId="23">
    <w:name w:val="Body Text Indent 2"/>
    <w:basedOn w:val="a"/>
    <w:link w:val="210"/>
    <w:uiPriority w:val="99"/>
    <w:semiHidden/>
    <w:unhideWhenUsed/>
    <w:rsid w:val="000C7AB6"/>
    <w:pPr>
      <w:ind w:left="540"/>
    </w:pPr>
  </w:style>
  <w:style w:type="character" w:customStyle="1" w:styleId="210">
    <w:name w:val="Основной текст с отступом 2 Знак1"/>
    <w:basedOn w:val="a0"/>
    <w:link w:val="23"/>
    <w:uiPriority w:val="99"/>
    <w:semiHidden/>
    <w:locked/>
    <w:rsid w:val="000C7AB6"/>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0C7AB6"/>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0C7AB6"/>
    <w:pPr>
      <w:ind w:left="180"/>
    </w:pPr>
  </w:style>
  <w:style w:type="character" w:customStyle="1" w:styleId="310">
    <w:name w:val="Основной текст с отступом 3 Знак1"/>
    <w:basedOn w:val="a0"/>
    <w:link w:val="31"/>
    <w:uiPriority w:val="99"/>
    <w:semiHidden/>
    <w:locked/>
    <w:rsid w:val="000C7AB6"/>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uiPriority w:val="99"/>
    <w:semiHidden/>
    <w:rsid w:val="000C7AB6"/>
    <w:rPr>
      <w:rFonts w:ascii="Times New Roman" w:eastAsia="Times New Roman" w:hAnsi="Times New Roman" w:cs="Times New Roman"/>
      <w:sz w:val="16"/>
      <w:szCs w:val="16"/>
      <w:lang w:eastAsia="ru-RU"/>
    </w:rPr>
  </w:style>
  <w:style w:type="character" w:customStyle="1" w:styleId="af1">
    <w:name w:val="Схема документа Знак"/>
    <w:basedOn w:val="a0"/>
    <w:link w:val="af2"/>
    <w:uiPriority w:val="99"/>
    <w:semiHidden/>
    <w:rsid w:val="000C7AB6"/>
    <w:rPr>
      <w:rFonts w:ascii="Tahoma" w:hAnsi="Tahoma" w:cs="Tahoma"/>
      <w:sz w:val="16"/>
      <w:szCs w:val="16"/>
    </w:rPr>
  </w:style>
  <w:style w:type="paragraph" w:styleId="af2">
    <w:name w:val="Document Map"/>
    <w:basedOn w:val="a"/>
    <w:link w:val="af1"/>
    <w:uiPriority w:val="99"/>
    <w:semiHidden/>
    <w:unhideWhenUsed/>
    <w:rsid w:val="000C7AB6"/>
    <w:rPr>
      <w:rFonts w:ascii="Tahoma" w:eastAsiaTheme="minorHAnsi" w:hAnsi="Tahoma" w:cs="Tahoma"/>
      <w:sz w:val="16"/>
      <w:szCs w:val="16"/>
      <w:lang w:eastAsia="en-US"/>
    </w:rPr>
  </w:style>
  <w:style w:type="paragraph" w:styleId="af3">
    <w:name w:val="Balloon Text"/>
    <w:basedOn w:val="a"/>
    <w:link w:val="13"/>
    <w:uiPriority w:val="99"/>
    <w:unhideWhenUsed/>
    <w:rsid w:val="000C7AB6"/>
    <w:rPr>
      <w:rFonts w:ascii="Tahoma" w:hAnsi="Tahoma" w:cs="Tahoma"/>
      <w:sz w:val="16"/>
      <w:szCs w:val="16"/>
    </w:rPr>
  </w:style>
  <w:style w:type="character" w:customStyle="1" w:styleId="13">
    <w:name w:val="Текст выноски Знак1"/>
    <w:basedOn w:val="a0"/>
    <w:link w:val="af3"/>
    <w:locked/>
    <w:rsid w:val="000C7AB6"/>
    <w:rPr>
      <w:rFonts w:ascii="Tahoma" w:eastAsia="Times New Roman" w:hAnsi="Tahoma" w:cs="Tahoma"/>
      <w:sz w:val="16"/>
      <w:szCs w:val="16"/>
      <w:lang w:eastAsia="ru-RU"/>
    </w:rPr>
  </w:style>
  <w:style w:type="character" w:customStyle="1" w:styleId="af4">
    <w:name w:val="Текст выноски Знак"/>
    <w:basedOn w:val="a0"/>
    <w:uiPriority w:val="99"/>
    <w:rsid w:val="000C7AB6"/>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0C7AB6"/>
    <w:rPr>
      <w:rFonts w:ascii="Calibri" w:eastAsia="Calibri" w:hAnsi="Calibri" w:cs="Times New Roman"/>
    </w:rPr>
  </w:style>
  <w:style w:type="paragraph" w:styleId="af6">
    <w:name w:val="No Spacing"/>
    <w:link w:val="af5"/>
    <w:uiPriority w:val="1"/>
    <w:qFormat/>
    <w:rsid w:val="000C7AB6"/>
    <w:pPr>
      <w:spacing w:after="0" w:line="240" w:lineRule="auto"/>
    </w:pPr>
    <w:rPr>
      <w:rFonts w:ascii="Calibri" w:eastAsia="Calibri" w:hAnsi="Calibri" w:cs="Times New Roman"/>
    </w:rPr>
  </w:style>
  <w:style w:type="paragraph" w:styleId="af7">
    <w:name w:val="List Paragraph"/>
    <w:basedOn w:val="a"/>
    <w:uiPriority w:val="34"/>
    <w:qFormat/>
    <w:rsid w:val="000C7AB6"/>
    <w:pPr>
      <w:widowControl w:val="0"/>
      <w:autoSpaceDE w:val="0"/>
      <w:autoSpaceDN w:val="0"/>
      <w:adjustRightInd w:val="0"/>
      <w:ind w:left="720"/>
      <w:contextualSpacing/>
    </w:pPr>
    <w:rPr>
      <w:sz w:val="20"/>
      <w:szCs w:val="20"/>
    </w:rPr>
  </w:style>
  <w:style w:type="paragraph" w:styleId="25">
    <w:name w:val="Quote"/>
    <w:basedOn w:val="a"/>
    <w:next w:val="a"/>
    <w:link w:val="26"/>
    <w:uiPriority w:val="29"/>
    <w:qFormat/>
    <w:rsid w:val="000C7AB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6">
    <w:name w:val="Цитата 2 Знак"/>
    <w:basedOn w:val="a0"/>
    <w:link w:val="25"/>
    <w:uiPriority w:val="29"/>
    <w:rsid w:val="000C7AB6"/>
    <w:rPr>
      <w:i/>
      <w:iCs/>
      <w:color w:val="000000" w:themeColor="text1"/>
    </w:rPr>
  </w:style>
  <w:style w:type="paragraph" w:styleId="af8">
    <w:name w:val="Intense Quote"/>
    <w:basedOn w:val="a"/>
    <w:next w:val="a"/>
    <w:link w:val="af9"/>
    <w:uiPriority w:val="30"/>
    <w:qFormat/>
    <w:rsid w:val="000C7AB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9">
    <w:name w:val="Выделенная цитата Знак"/>
    <w:basedOn w:val="a0"/>
    <w:link w:val="af8"/>
    <w:uiPriority w:val="30"/>
    <w:rsid w:val="000C7AB6"/>
    <w:rPr>
      <w:b/>
      <w:bCs/>
      <w:i/>
      <w:iCs/>
      <w:color w:val="4F81BD" w:themeColor="accent1"/>
    </w:rPr>
  </w:style>
  <w:style w:type="paragraph" w:customStyle="1" w:styleId="c9c12c3">
    <w:name w:val="c9 c12 c3"/>
    <w:basedOn w:val="a"/>
    <w:uiPriority w:val="99"/>
    <w:rsid w:val="000C7AB6"/>
    <w:pPr>
      <w:spacing w:before="90" w:after="90"/>
    </w:pPr>
  </w:style>
  <w:style w:type="paragraph" w:customStyle="1" w:styleId="c0">
    <w:name w:val="c0"/>
    <w:basedOn w:val="a"/>
    <w:uiPriority w:val="99"/>
    <w:rsid w:val="000C7AB6"/>
    <w:pPr>
      <w:spacing w:before="90" w:after="90"/>
    </w:pPr>
  </w:style>
  <w:style w:type="paragraph" w:customStyle="1" w:styleId="c9c14c3">
    <w:name w:val="c9 c14 c3"/>
    <w:basedOn w:val="a"/>
    <w:uiPriority w:val="99"/>
    <w:rsid w:val="000C7AB6"/>
    <w:pPr>
      <w:spacing w:before="90" w:after="90"/>
    </w:pPr>
  </w:style>
  <w:style w:type="paragraph" w:customStyle="1" w:styleId="14">
    <w:name w:val="Без интервала1"/>
    <w:aliases w:val="основа"/>
    <w:uiPriority w:val="1"/>
    <w:qFormat/>
    <w:rsid w:val="000C7AB6"/>
    <w:pPr>
      <w:spacing w:after="0" w:line="240" w:lineRule="auto"/>
    </w:pPr>
    <w:rPr>
      <w:rFonts w:ascii="Times New Roman" w:eastAsia="Calibri" w:hAnsi="Times New Roman" w:cs="Times New Roman"/>
      <w:sz w:val="24"/>
      <w:szCs w:val="24"/>
      <w:lang w:eastAsia="ru-RU"/>
    </w:rPr>
  </w:style>
  <w:style w:type="paragraph" w:customStyle="1" w:styleId="afa">
    <w:name w:val="Стиль"/>
    <w:uiPriority w:val="99"/>
    <w:rsid w:val="000C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Базовый"/>
    <w:rsid w:val="000C7AB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5">
    <w:name w:val="Заголовок1"/>
    <w:basedOn w:val="afb"/>
    <w:next w:val="a9"/>
    <w:uiPriority w:val="99"/>
    <w:rsid w:val="000C7AB6"/>
    <w:pPr>
      <w:keepNext/>
      <w:spacing w:before="240" w:after="120"/>
    </w:pPr>
    <w:rPr>
      <w:rFonts w:ascii="Nimbus Sans L" w:eastAsia="DejaVu Sans" w:hAnsi="Nimbus Sans L" w:cs="DejaVu Sans"/>
      <w:sz w:val="28"/>
      <w:szCs w:val="28"/>
    </w:rPr>
  </w:style>
  <w:style w:type="paragraph" w:customStyle="1" w:styleId="afc">
    <w:name w:val="Содержимое таблицы"/>
    <w:basedOn w:val="afb"/>
    <w:rsid w:val="000C7AB6"/>
    <w:pPr>
      <w:suppressLineNumbers/>
    </w:pPr>
  </w:style>
  <w:style w:type="paragraph" w:customStyle="1" w:styleId="afd">
    <w:name w:val="Заголовок таблицы"/>
    <w:basedOn w:val="afc"/>
    <w:rsid w:val="000C7AB6"/>
    <w:pPr>
      <w:jc w:val="center"/>
    </w:pPr>
    <w:rPr>
      <w:b/>
      <w:bCs/>
    </w:rPr>
  </w:style>
  <w:style w:type="paragraph" w:customStyle="1" w:styleId="Default">
    <w:name w:val="Default"/>
    <w:rsid w:val="000C7A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W-">
    <w:name w:val="WW-Базовый"/>
    <w:uiPriority w:val="99"/>
    <w:rsid w:val="000C7AB6"/>
    <w:pPr>
      <w:tabs>
        <w:tab w:val="left" w:pos="709"/>
      </w:tabs>
      <w:suppressAutoHyphens/>
      <w:spacing w:line="276" w:lineRule="atLeast"/>
    </w:pPr>
    <w:rPr>
      <w:rFonts w:ascii="Calibri" w:eastAsia="Times New Roman" w:hAnsi="Calibri" w:cs="Calibri"/>
      <w:lang w:eastAsia="ar-SA"/>
    </w:rPr>
  </w:style>
  <w:style w:type="paragraph" w:customStyle="1" w:styleId="16">
    <w:name w:val="Абзац списка1"/>
    <w:basedOn w:val="a"/>
    <w:uiPriority w:val="99"/>
    <w:rsid w:val="000C7AB6"/>
    <w:pPr>
      <w:spacing w:after="200" w:line="276" w:lineRule="auto"/>
      <w:ind w:left="720"/>
      <w:contextualSpacing/>
    </w:pPr>
    <w:rPr>
      <w:rFonts w:ascii="Calibri" w:hAnsi="Calibri"/>
      <w:sz w:val="22"/>
      <w:szCs w:val="22"/>
      <w:lang w:eastAsia="en-US"/>
    </w:rPr>
  </w:style>
  <w:style w:type="character" w:customStyle="1" w:styleId="afe">
    <w:name w:val="Основной текст_"/>
    <w:basedOn w:val="a0"/>
    <w:link w:val="33"/>
    <w:locked/>
    <w:rsid w:val="000C7AB6"/>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e"/>
    <w:rsid w:val="000C7AB6"/>
    <w:pPr>
      <w:widowControl w:val="0"/>
      <w:shd w:val="clear" w:color="auto" w:fill="FFFFFF"/>
      <w:spacing w:before="300" w:after="120" w:line="370" w:lineRule="exact"/>
    </w:pPr>
    <w:rPr>
      <w:sz w:val="26"/>
      <w:szCs w:val="26"/>
      <w:lang w:eastAsia="en-US"/>
    </w:rPr>
  </w:style>
  <w:style w:type="character" w:customStyle="1" w:styleId="aff">
    <w:name w:val="Подпись к таблице_"/>
    <w:basedOn w:val="a0"/>
    <w:link w:val="aff0"/>
    <w:locked/>
    <w:rsid w:val="000C7AB6"/>
    <w:rPr>
      <w:rFonts w:ascii="Times New Roman" w:eastAsia="Times New Roman" w:hAnsi="Times New Roman" w:cs="Times New Roman"/>
      <w:sz w:val="26"/>
      <w:szCs w:val="26"/>
      <w:shd w:val="clear" w:color="auto" w:fill="FFFFFF"/>
    </w:rPr>
  </w:style>
  <w:style w:type="paragraph" w:customStyle="1" w:styleId="aff0">
    <w:name w:val="Подпись к таблице"/>
    <w:basedOn w:val="a"/>
    <w:link w:val="aff"/>
    <w:rsid w:val="000C7AB6"/>
    <w:pPr>
      <w:widowControl w:val="0"/>
      <w:shd w:val="clear" w:color="auto" w:fill="FFFFFF"/>
      <w:spacing w:line="0" w:lineRule="atLeast"/>
    </w:pPr>
    <w:rPr>
      <w:sz w:val="26"/>
      <w:szCs w:val="26"/>
      <w:lang w:eastAsia="en-US"/>
    </w:rPr>
  </w:style>
  <w:style w:type="paragraph" w:customStyle="1" w:styleId="27">
    <w:name w:val="Абзац списка2"/>
    <w:basedOn w:val="a"/>
    <w:uiPriority w:val="99"/>
    <w:rsid w:val="000C7AB6"/>
    <w:pPr>
      <w:spacing w:after="200" w:line="276" w:lineRule="auto"/>
      <w:ind w:left="720"/>
      <w:contextualSpacing/>
    </w:pPr>
    <w:rPr>
      <w:rFonts w:ascii="Calibri" w:hAnsi="Calibri"/>
      <w:sz w:val="22"/>
      <w:szCs w:val="22"/>
      <w:lang w:eastAsia="en-US"/>
    </w:rPr>
  </w:style>
  <w:style w:type="paragraph" w:customStyle="1" w:styleId="17">
    <w:name w:val="Заголовок1"/>
    <w:basedOn w:val="afb"/>
    <w:next w:val="a9"/>
    <w:rsid w:val="000C7AB6"/>
  </w:style>
  <w:style w:type="paragraph" w:customStyle="1" w:styleId="c10c23">
    <w:name w:val="c10 c23"/>
    <w:basedOn w:val="a"/>
    <w:uiPriority w:val="99"/>
    <w:rsid w:val="000C7AB6"/>
    <w:pPr>
      <w:spacing w:before="100" w:beforeAutospacing="1" w:after="100" w:afterAutospacing="1"/>
    </w:pPr>
  </w:style>
  <w:style w:type="paragraph" w:customStyle="1" w:styleId="default0">
    <w:name w:val="default"/>
    <w:basedOn w:val="a"/>
    <w:uiPriority w:val="99"/>
    <w:rsid w:val="000C7AB6"/>
    <w:pPr>
      <w:spacing w:before="100" w:beforeAutospacing="1" w:after="100" w:afterAutospacing="1"/>
    </w:pPr>
  </w:style>
  <w:style w:type="character" w:styleId="aff1">
    <w:name w:val="Subtle Emphasis"/>
    <w:basedOn w:val="a0"/>
    <w:uiPriority w:val="19"/>
    <w:qFormat/>
    <w:rsid w:val="000C7AB6"/>
    <w:rPr>
      <w:i/>
      <w:iCs/>
      <w:color w:val="808080" w:themeColor="text1" w:themeTint="7F"/>
    </w:rPr>
  </w:style>
  <w:style w:type="character" w:styleId="aff2">
    <w:name w:val="Intense Emphasis"/>
    <w:basedOn w:val="a0"/>
    <w:uiPriority w:val="21"/>
    <w:qFormat/>
    <w:rsid w:val="000C7AB6"/>
    <w:rPr>
      <w:b/>
      <w:bCs/>
      <w:i/>
      <w:iCs/>
      <w:color w:val="4F81BD" w:themeColor="accent1"/>
    </w:rPr>
  </w:style>
  <w:style w:type="character" w:styleId="aff3">
    <w:name w:val="Subtle Reference"/>
    <w:basedOn w:val="a0"/>
    <w:uiPriority w:val="31"/>
    <w:qFormat/>
    <w:rsid w:val="000C7AB6"/>
    <w:rPr>
      <w:smallCaps/>
      <w:color w:val="C0504D" w:themeColor="accent2"/>
      <w:u w:val="single"/>
    </w:rPr>
  </w:style>
  <w:style w:type="character" w:styleId="aff4">
    <w:name w:val="Intense Reference"/>
    <w:basedOn w:val="a0"/>
    <w:uiPriority w:val="32"/>
    <w:qFormat/>
    <w:rsid w:val="000C7AB6"/>
    <w:rPr>
      <w:b/>
      <w:bCs/>
      <w:smallCaps/>
      <w:color w:val="C0504D" w:themeColor="accent2"/>
      <w:spacing w:val="5"/>
      <w:u w:val="single"/>
    </w:rPr>
  </w:style>
  <w:style w:type="character" w:styleId="aff5">
    <w:name w:val="Book Title"/>
    <w:basedOn w:val="a0"/>
    <w:uiPriority w:val="33"/>
    <w:qFormat/>
    <w:rsid w:val="000C7AB6"/>
    <w:rPr>
      <w:b/>
      <w:bCs/>
      <w:smallCaps/>
      <w:spacing w:val="5"/>
    </w:rPr>
  </w:style>
  <w:style w:type="character" w:customStyle="1" w:styleId="apple-converted-space">
    <w:name w:val="apple-converted-space"/>
    <w:basedOn w:val="a0"/>
    <w:rsid w:val="000C7AB6"/>
  </w:style>
  <w:style w:type="character" w:customStyle="1" w:styleId="c1">
    <w:name w:val="c1"/>
    <w:basedOn w:val="a0"/>
    <w:rsid w:val="000C7AB6"/>
  </w:style>
  <w:style w:type="character" w:customStyle="1" w:styleId="c5">
    <w:name w:val="c5"/>
    <w:basedOn w:val="a0"/>
    <w:rsid w:val="000C7AB6"/>
  </w:style>
  <w:style w:type="character" w:customStyle="1" w:styleId="18">
    <w:name w:val="Основной текст1"/>
    <w:basedOn w:val="afe"/>
    <w:rsid w:val="000C7AB6"/>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character" w:customStyle="1" w:styleId="Calibri">
    <w:name w:val="Основной текст + Calibri"/>
    <w:aliases w:val="10 pt,Интервал 0 pt"/>
    <w:basedOn w:val="afe"/>
    <w:rsid w:val="000C7AB6"/>
    <w:rPr>
      <w:rFonts w:ascii="Calibri" w:eastAsia="Calibri" w:hAnsi="Calibri" w:cs="Calibri"/>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28">
    <w:name w:val="Основной текст2"/>
    <w:basedOn w:val="afe"/>
    <w:rsid w:val="000C7AB6"/>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c8">
    <w:name w:val="c8"/>
    <w:basedOn w:val="a0"/>
    <w:uiPriority w:val="99"/>
    <w:rsid w:val="000C7AB6"/>
  </w:style>
  <w:style w:type="table" w:styleId="aff6">
    <w:name w:val="Table Grid"/>
    <w:basedOn w:val="a1"/>
    <w:uiPriority w:val="59"/>
    <w:rsid w:val="000C7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semiHidden/>
    <w:unhideWhenUsed/>
    <w:qFormat/>
    <w:rsid w:val="0071093E"/>
    <w:pPr>
      <w:spacing w:after="200"/>
    </w:pPr>
    <w:rPr>
      <w:rFonts w:asciiTheme="minorHAnsi" w:eastAsiaTheme="minorHAnsi" w:hAnsiTheme="minorHAnsi" w:cstheme="minorBidi"/>
      <w:b/>
      <w:bCs/>
      <w:color w:val="4F81BD" w:themeColor="accent1"/>
      <w:sz w:val="18"/>
      <w:szCs w:val="18"/>
      <w:lang w:eastAsia="en-US"/>
    </w:rPr>
  </w:style>
  <w:style w:type="character" w:styleId="aff8">
    <w:name w:val="Strong"/>
    <w:basedOn w:val="a0"/>
    <w:uiPriority w:val="22"/>
    <w:qFormat/>
    <w:rsid w:val="0071093E"/>
    <w:rPr>
      <w:b/>
      <w:bCs/>
    </w:rPr>
  </w:style>
  <w:style w:type="character" w:styleId="aff9">
    <w:name w:val="Emphasis"/>
    <w:basedOn w:val="a0"/>
    <w:uiPriority w:val="20"/>
    <w:qFormat/>
    <w:rsid w:val="0071093E"/>
    <w:rPr>
      <w:i/>
      <w:iCs/>
    </w:rPr>
  </w:style>
  <w:style w:type="paragraph" w:styleId="affa">
    <w:name w:val="TOC Heading"/>
    <w:basedOn w:val="1"/>
    <w:next w:val="a"/>
    <w:uiPriority w:val="39"/>
    <w:semiHidden/>
    <w:unhideWhenUsed/>
    <w:qFormat/>
    <w:rsid w:val="0071093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19">
    <w:name w:val="index 1"/>
    <w:basedOn w:val="a"/>
    <w:next w:val="a"/>
    <w:autoRedefine/>
    <w:uiPriority w:val="99"/>
    <w:semiHidden/>
    <w:unhideWhenUsed/>
    <w:rsid w:val="0071093E"/>
    <w:pPr>
      <w:ind w:left="220" w:hanging="220"/>
    </w:pPr>
    <w:rPr>
      <w:rFonts w:ascii="Calibri" w:eastAsia="Calibri" w:hAnsi="Calibri"/>
      <w:sz w:val="22"/>
      <w:szCs w:val="22"/>
      <w:lang w:eastAsia="en-US"/>
    </w:rPr>
  </w:style>
  <w:style w:type="paragraph" w:styleId="affb">
    <w:name w:val="List"/>
    <w:basedOn w:val="a9"/>
    <w:unhideWhenUsed/>
    <w:rsid w:val="0071093E"/>
    <w:pPr>
      <w:tabs>
        <w:tab w:val="left" w:pos="709"/>
      </w:tabs>
      <w:suppressAutoHyphens/>
      <w:spacing w:after="120" w:line="100" w:lineRule="atLeast"/>
      <w:jc w:val="left"/>
    </w:pPr>
  </w:style>
  <w:style w:type="paragraph" w:customStyle="1" w:styleId="110">
    <w:name w:val="Указатель 11"/>
    <w:basedOn w:val="a"/>
    <w:next w:val="a"/>
    <w:autoRedefine/>
    <w:uiPriority w:val="99"/>
    <w:semiHidden/>
    <w:rsid w:val="0071093E"/>
    <w:pPr>
      <w:ind w:left="220" w:hanging="220"/>
    </w:pPr>
    <w:rPr>
      <w:rFonts w:ascii="Calibri" w:hAnsi="Calibri"/>
      <w:sz w:val="22"/>
      <w:szCs w:val="22"/>
    </w:rPr>
  </w:style>
  <w:style w:type="paragraph" w:styleId="affc">
    <w:name w:val="index heading"/>
    <w:basedOn w:val="afb"/>
    <w:unhideWhenUsed/>
    <w:rsid w:val="0071093E"/>
    <w:pPr>
      <w:suppressLineNumbers/>
    </w:pPr>
  </w:style>
  <w:style w:type="numbering" w:customStyle="1" w:styleId="1a">
    <w:name w:val="Нет списка1"/>
    <w:next w:val="a2"/>
    <w:uiPriority w:val="99"/>
    <w:semiHidden/>
    <w:unhideWhenUsed/>
    <w:rsid w:val="0071093E"/>
  </w:style>
  <w:style w:type="table" w:customStyle="1" w:styleId="34">
    <w:name w:val="Сетка таблицы3"/>
    <w:basedOn w:val="a1"/>
    <w:next w:val="aff6"/>
    <w:uiPriority w:val="59"/>
    <w:rsid w:val="0071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145AF"/>
    <w:pPr>
      <w:spacing w:before="100" w:beforeAutospacing="1" w:after="100" w:afterAutospacing="1"/>
    </w:pPr>
  </w:style>
  <w:style w:type="paragraph" w:customStyle="1" w:styleId="p3">
    <w:name w:val="p3"/>
    <w:basedOn w:val="a"/>
    <w:rsid w:val="00E145AF"/>
    <w:pPr>
      <w:spacing w:before="100" w:beforeAutospacing="1" w:after="100" w:afterAutospacing="1"/>
    </w:pPr>
  </w:style>
  <w:style w:type="character" w:customStyle="1" w:styleId="s6">
    <w:name w:val="s6"/>
    <w:basedOn w:val="a0"/>
    <w:rsid w:val="00E145AF"/>
  </w:style>
  <w:style w:type="paragraph" w:customStyle="1" w:styleId="p23">
    <w:name w:val="p23"/>
    <w:basedOn w:val="a"/>
    <w:rsid w:val="00E145AF"/>
    <w:pPr>
      <w:spacing w:before="100" w:beforeAutospacing="1" w:after="100" w:afterAutospacing="1"/>
    </w:pPr>
  </w:style>
  <w:style w:type="paragraph" w:customStyle="1" w:styleId="Standard">
    <w:name w:val="Standard"/>
    <w:rsid w:val="0068705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d">
    <w:name w:val="Hyperlink"/>
    <w:basedOn w:val="a0"/>
    <w:uiPriority w:val="99"/>
    <w:semiHidden/>
    <w:unhideWhenUsed/>
    <w:rsid w:val="000A5F13"/>
    <w:rPr>
      <w:color w:val="0000FF"/>
      <w:u w:val="single"/>
    </w:rPr>
  </w:style>
  <w:style w:type="character" w:customStyle="1" w:styleId="c3">
    <w:name w:val="c3"/>
    <w:basedOn w:val="a0"/>
    <w:rsid w:val="000A5F13"/>
  </w:style>
  <w:style w:type="paragraph" w:customStyle="1" w:styleId="c34">
    <w:name w:val="c34"/>
    <w:basedOn w:val="a"/>
    <w:rsid w:val="000A5F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225336">
      <w:bodyDiv w:val="1"/>
      <w:marLeft w:val="0"/>
      <w:marRight w:val="0"/>
      <w:marTop w:val="0"/>
      <w:marBottom w:val="0"/>
      <w:divBdr>
        <w:top w:val="none" w:sz="0" w:space="0" w:color="auto"/>
        <w:left w:val="none" w:sz="0" w:space="0" w:color="auto"/>
        <w:bottom w:val="none" w:sz="0" w:space="0" w:color="auto"/>
        <w:right w:val="none" w:sz="0" w:space="0" w:color="auto"/>
      </w:divBdr>
    </w:div>
    <w:div w:id="309944999">
      <w:bodyDiv w:val="1"/>
      <w:marLeft w:val="0"/>
      <w:marRight w:val="0"/>
      <w:marTop w:val="0"/>
      <w:marBottom w:val="0"/>
      <w:divBdr>
        <w:top w:val="none" w:sz="0" w:space="0" w:color="auto"/>
        <w:left w:val="none" w:sz="0" w:space="0" w:color="auto"/>
        <w:bottom w:val="none" w:sz="0" w:space="0" w:color="auto"/>
        <w:right w:val="none" w:sz="0" w:space="0" w:color="auto"/>
      </w:divBdr>
    </w:div>
    <w:div w:id="401605861">
      <w:bodyDiv w:val="1"/>
      <w:marLeft w:val="0"/>
      <w:marRight w:val="0"/>
      <w:marTop w:val="0"/>
      <w:marBottom w:val="0"/>
      <w:divBdr>
        <w:top w:val="none" w:sz="0" w:space="0" w:color="auto"/>
        <w:left w:val="none" w:sz="0" w:space="0" w:color="auto"/>
        <w:bottom w:val="none" w:sz="0" w:space="0" w:color="auto"/>
        <w:right w:val="none" w:sz="0" w:space="0" w:color="auto"/>
      </w:divBdr>
    </w:div>
    <w:div w:id="901217740">
      <w:bodyDiv w:val="1"/>
      <w:marLeft w:val="0"/>
      <w:marRight w:val="0"/>
      <w:marTop w:val="0"/>
      <w:marBottom w:val="0"/>
      <w:divBdr>
        <w:top w:val="none" w:sz="0" w:space="0" w:color="auto"/>
        <w:left w:val="none" w:sz="0" w:space="0" w:color="auto"/>
        <w:bottom w:val="none" w:sz="0" w:space="0" w:color="auto"/>
        <w:right w:val="none" w:sz="0" w:space="0" w:color="auto"/>
      </w:divBdr>
    </w:div>
    <w:div w:id="904026269">
      <w:bodyDiv w:val="1"/>
      <w:marLeft w:val="0"/>
      <w:marRight w:val="0"/>
      <w:marTop w:val="0"/>
      <w:marBottom w:val="0"/>
      <w:divBdr>
        <w:top w:val="none" w:sz="0" w:space="0" w:color="auto"/>
        <w:left w:val="none" w:sz="0" w:space="0" w:color="auto"/>
        <w:bottom w:val="none" w:sz="0" w:space="0" w:color="auto"/>
        <w:right w:val="none" w:sz="0" w:space="0" w:color="auto"/>
      </w:divBdr>
    </w:div>
    <w:div w:id="1174028769">
      <w:bodyDiv w:val="1"/>
      <w:marLeft w:val="0"/>
      <w:marRight w:val="0"/>
      <w:marTop w:val="0"/>
      <w:marBottom w:val="0"/>
      <w:divBdr>
        <w:top w:val="none" w:sz="0" w:space="0" w:color="auto"/>
        <w:left w:val="none" w:sz="0" w:space="0" w:color="auto"/>
        <w:bottom w:val="none" w:sz="0" w:space="0" w:color="auto"/>
        <w:right w:val="none" w:sz="0" w:space="0" w:color="auto"/>
      </w:divBdr>
    </w:div>
    <w:div w:id="1509901207">
      <w:bodyDiv w:val="1"/>
      <w:marLeft w:val="0"/>
      <w:marRight w:val="0"/>
      <w:marTop w:val="0"/>
      <w:marBottom w:val="0"/>
      <w:divBdr>
        <w:top w:val="none" w:sz="0" w:space="0" w:color="auto"/>
        <w:left w:val="none" w:sz="0" w:space="0" w:color="auto"/>
        <w:bottom w:val="none" w:sz="0" w:space="0" w:color="auto"/>
        <w:right w:val="none" w:sz="0" w:space="0" w:color="auto"/>
      </w:divBdr>
    </w:div>
    <w:div w:id="1930581202">
      <w:bodyDiv w:val="1"/>
      <w:marLeft w:val="0"/>
      <w:marRight w:val="0"/>
      <w:marTop w:val="0"/>
      <w:marBottom w:val="0"/>
      <w:divBdr>
        <w:top w:val="none" w:sz="0" w:space="0" w:color="auto"/>
        <w:left w:val="none" w:sz="0" w:space="0" w:color="auto"/>
        <w:bottom w:val="none" w:sz="0" w:space="0" w:color="auto"/>
        <w:right w:val="none" w:sz="0" w:space="0" w:color="auto"/>
      </w:divBdr>
    </w:div>
    <w:div w:id="19782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54;&#1064;%20&#8470;43\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'Качество знаний 2-4 кл'!$C$2</c:f>
              <c:strCache>
                <c:ptCount val="1"/>
                <c:pt idx="0">
                  <c:v>2 четв</c:v>
                </c:pt>
              </c:strCache>
            </c:strRef>
          </c:tx>
          <c:cat>
            <c:strRef>
              <c:f>'[Книга1]Качество знаний 2-4 кл'!$A$6,'[Книга1]Качество знаний 2-4 кл'!$A$10,'[Книга1]Качество знаний 2-4 кл'!$A$14</c:f>
              <c:strCache>
                <c:ptCount val="3"/>
                <c:pt idx="0">
                  <c:v>2-е кл. </c:v>
                </c:pt>
                <c:pt idx="1">
                  <c:v>3-е кл</c:v>
                </c:pt>
                <c:pt idx="2">
                  <c:v>4-е кл.</c:v>
                </c:pt>
              </c:strCache>
            </c:strRef>
          </c:cat>
          <c:val>
            <c:numRef>
              <c:f>'[Книга1]Качество знаний 2-4 кл'!$C$6,'[Книга1]Качество знаний 2-4 кл'!$C$10,'[Книга1]Качество знаний 2-4 кл'!$C$14</c:f>
              <c:numCache>
                <c:formatCode>0%</c:formatCode>
                <c:ptCount val="3"/>
                <c:pt idx="0" formatCode="0.00%">
                  <c:v>0.40860000000000002</c:v>
                </c:pt>
                <c:pt idx="1">
                  <c:v>0.64000000000000179</c:v>
                </c:pt>
                <c:pt idx="2" formatCode="0.00%">
                  <c:v>0.49470000000000008</c:v>
                </c:pt>
              </c:numCache>
            </c:numRef>
          </c:val>
        </c:ser>
        <c:ser>
          <c:idx val="1"/>
          <c:order val="1"/>
          <c:tx>
            <c:strRef>
              <c:f>'Качество знаний 2-4 кл'!$D$2</c:f>
              <c:strCache>
                <c:ptCount val="1"/>
                <c:pt idx="0">
                  <c:v>3 четв</c:v>
                </c:pt>
              </c:strCache>
            </c:strRef>
          </c:tx>
          <c:cat>
            <c:strRef>
              <c:f>'[Книга1]Качество знаний 2-4 кл'!$A$6,'[Книга1]Качество знаний 2-4 кл'!$A$10,'[Книга1]Качество знаний 2-4 кл'!$A$14</c:f>
              <c:strCache>
                <c:ptCount val="3"/>
                <c:pt idx="0">
                  <c:v>2-е кл. </c:v>
                </c:pt>
                <c:pt idx="1">
                  <c:v>3-е кл</c:v>
                </c:pt>
                <c:pt idx="2">
                  <c:v>4-е кл.</c:v>
                </c:pt>
              </c:strCache>
            </c:strRef>
          </c:cat>
          <c:val>
            <c:numRef>
              <c:f>'[Книга1]Качество знаний 2-4 кл'!$D$6,'[Книга1]Качество знаний 2-4 кл'!$D$10,'[Книга1]Качество знаний 2-4 кл'!$D$14</c:f>
              <c:numCache>
                <c:formatCode>0%</c:formatCode>
                <c:ptCount val="3"/>
                <c:pt idx="0" formatCode="0.00%">
                  <c:v>0.36560000000000031</c:v>
                </c:pt>
                <c:pt idx="1">
                  <c:v>0.59000000000000041</c:v>
                </c:pt>
                <c:pt idx="2" formatCode="0.00%">
                  <c:v>0.51039999999999996</c:v>
                </c:pt>
              </c:numCache>
            </c:numRef>
          </c:val>
        </c:ser>
        <c:ser>
          <c:idx val="2"/>
          <c:order val="2"/>
          <c:tx>
            <c:strRef>
              <c:f>'Качество знаний 2-4 кл'!$E$2</c:f>
              <c:strCache>
                <c:ptCount val="1"/>
                <c:pt idx="0">
                  <c:v>4четв</c:v>
                </c:pt>
              </c:strCache>
            </c:strRef>
          </c:tx>
          <c:cat>
            <c:strRef>
              <c:f>'[Книга1]Качество знаний 2-4 кл'!$A$6,'[Книга1]Качество знаний 2-4 кл'!$A$10,'[Книга1]Качество знаний 2-4 кл'!$A$14</c:f>
              <c:strCache>
                <c:ptCount val="3"/>
                <c:pt idx="0">
                  <c:v>2-е кл. </c:v>
                </c:pt>
                <c:pt idx="1">
                  <c:v>3-е кл</c:v>
                </c:pt>
                <c:pt idx="2">
                  <c:v>4-е кл.</c:v>
                </c:pt>
              </c:strCache>
            </c:strRef>
          </c:cat>
          <c:val>
            <c:numRef>
              <c:f>'[Книга1]Качество знаний 2-4 кл'!$E$6,'[Книга1]Качество знаний 2-4 кл'!$E$10,'[Книга1]Качество знаний 2-4 кл'!$E$14</c:f>
              <c:numCache>
                <c:formatCode>0%</c:formatCode>
                <c:ptCount val="3"/>
                <c:pt idx="0" formatCode="0.00%">
                  <c:v>0.5484</c:v>
                </c:pt>
                <c:pt idx="1">
                  <c:v>0.69000000000000117</c:v>
                </c:pt>
                <c:pt idx="2" formatCode="0.00%">
                  <c:v>0.57290000000000063</c:v>
                </c:pt>
              </c:numCache>
            </c:numRef>
          </c:val>
        </c:ser>
        <c:gapWidth val="300"/>
        <c:axId val="120005376"/>
        <c:axId val="120007296"/>
      </c:barChart>
      <c:catAx>
        <c:axId val="120005376"/>
        <c:scaling>
          <c:orientation val="minMax"/>
        </c:scaling>
        <c:axPos val="b"/>
        <c:title>
          <c:tx>
            <c:rich>
              <a:bodyPr/>
              <a:lstStyle/>
              <a:p>
                <a:pPr>
                  <a:defRPr sz="1200"/>
                </a:pPr>
                <a:r>
                  <a:rPr lang="ru-RU" sz="1200"/>
                  <a:t>Динамика</a:t>
                </a:r>
                <a:r>
                  <a:rPr lang="ru-RU" sz="1200" baseline="0"/>
                  <a:t> качества знаний  2-4 классы 2019-2020 год</a:t>
                </a:r>
              </a:p>
            </c:rich>
          </c:tx>
        </c:title>
        <c:majorTickMark val="none"/>
        <c:tickLblPos val="nextTo"/>
        <c:txPr>
          <a:bodyPr/>
          <a:lstStyle/>
          <a:p>
            <a:pPr>
              <a:defRPr sz="1200" b="1"/>
            </a:pPr>
            <a:endParaRPr lang="ru-RU"/>
          </a:p>
        </c:txPr>
        <c:crossAx val="120007296"/>
        <c:crosses val="autoZero"/>
        <c:auto val="1"/>
        <c:lblAlgn val="ctr"/>
        <c:lblOffset val="100"/>
      </c:catAx>
      <c:valAx>
        <c:axId val="120007296"/>
        <c:scaling>
          <c:orientation val="minMax"/>
          <c:max val="0.70000000000000062"/>
          <c:min val="0"/>
        </c:scaling>
        <c:axPos val="l"/>
        <c:majorGridlines/>
        <c:numFmt formatCode="0.00%" sourceLinked="1"/>
        <c:tickLblPos val="nextTo"/>
        <c:crossAx val="120005376"/>
        <c:crosses val="autoZero"/>
        <c:crossBetween val="between"/>
        <c:majorUnit val="0.1"/>
        <c:minorUnit val="2.0000000000000039E-2"/>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5850146205531063E-2"/>
          <c:y val="9.8346260333418728E-2"/>
          <c:w val="0.81219473293429112"/>
          <c:h val="0.7826016564344257"/>
        </c:manualLayout>
      </c:layout>
      <c:pieChart>
        <c:varyColors val="1"/>
        <c:ser>
          <c:idx val="0"/>
          <c:order val="0"/>
          <c:tx>
            <c:strRef>
              <c:f>Sheet1!$A$2</c:f>
              <c:strCache>
                <c:ptCount val="1"/>
                <c:pt idx="0">
                  <c:v>Восток</c:v>
                </c:pt>
              </c:strCache>
            </c:strRef>
          </c:tx>
          <c:spPr>
            <a:solidFill>
              <a:srgbClr val="99CC00"/>
            </a:solidFill>
            <a:ln w="12688">
              <a:solidFill>
                <a:srgbClr val="000000"/>
              </a:solidFill>
              <a:prstDash val="solid"/>
            </a:ln>
          </c:spPr>
          <c:dPt>
            <c:idx val="0"/>
            <c:spPr>
              <a:solidFill>
                <a:srgbClr val="00B050"/>
              </a:solidFill>
              <a:ln w="12688">
                <a:solidFill>
                  <a:srgbClr val="000000"/>
                </a:solidFill>
                <a:prstDash val="solid"/>
              </a:ln>
            </c:spPr>
            <c:extLst xmlns:c16r2="http://schemas.microsoft.com/office/drawing/2015/06/chart">
              <c:ext xmlns:c16="http://schemas.microsoft.com/office/drawing/2014/chart" uri="{C3380CC4-5D6E-409C-BE32-E72D297353CC}">
                <c16:uniqueId val="{00000001-68E7-472E-A075-0D4E734E3FF7}"/>
              </c:ext>
            </c:extLst>
          </c:dPt>
          <c:dPt>
            <c:idx val="1"/>
            <c:spPr>
              <a:solidFill>
                <a:srgbClr val="FFFF00"/>
              </a:solidFill>
              <a:ln w="12688">
                <a:solidFill>
                  <a:srgbClr val="000000"/>
                </a:solidFill>
                <a:prstDash val="solid"/>
              </a:ln>
            </c:spPr>
            <c:extLst xmlns:c16r2="http://schemas.microsoft.com/office/drawing/2015/06/chart">
              <c:ext xmlns:c16="http://schemas.microsoft.com/office/drawing/2014/chart" uri="{C3380CC4-5D6E-409C-BE32-E72D297353CC}">
                <c16:uniqueId val="{00000003-68E7-472E-A075-0D4E734E3FF7}"/>
              </c:ext>
            </c:extLst>
          </c:dPt>
          <c:dPt>
            <c:idx val="2"/>
            <c:spPr>
              <a:solidFill>
                <a:srgbClr val="0070C0"/>
              </a:solidFill>
              <a:ln w="12688">
                <a:solidFill>
                  <a:srgbClr val="000000"/>
                </a:solidFill>
                <a:prstDash val="solid"/>
              </a:ln>
            </c:spPr>
            <c:extLst xmlns:c16r2="http://schemas.microsoft.com/office/drawing/2015/06/chart">
              <c:ext xmlns:c16="http://schemas.microsoft.com/office/drawing/2014/chart" uri="{C3380CC4-5D6E-409C-BE32-E72D297353CC}">
                <c16:uniqueId val="{00000010-A3A6-4700-8B88-2793E5DE66D9}"/>
              </c:ext>
            </c:extLst>
          </c:dPt>
          <c:dLbls>
            <c:dLbl>
              <c:idx val="0"/>
              <c:tx>
                <c:rich>
                  <a:bodyPr/>
                  <a:lstStyle/>
                  <a:p>
                    <a:r>
                      <a:rPr lang="ru-RU"/>
                      <a:t>54</a:t>
                    </a:r>
                    <a:r>
                      <a:rPr lang="en-US"/>
                      <a:t>%</a:t>
                    </a:r>
                  </a:p>
                </c:rich>
              </c:tx>
              <c:showVal val="1"/>
            </c:dLbl>
            <c:dLbl>
              <c:idx val="1"/>
              <c:tx>
                <c:rich>
                  <a:bodyPr/>
                  <a:lstStyle/>
                  <a:p>
                    <a:r>
                      <a:rPr lang="ru-RU"/>
                      <a:t>45</a:t>
                    </a:r>
                    <a:r>
                      <a:rPr lang="en-US"/>
                      <a:t>%</a:t>
                    </a:r>
                  </a:p>
                </c:rich>
              </c:tx>
              <c:showVal val="1"/>
            </c:dLbl>
            <c:dLbl>
              <c:idx val="2"/>
              <c:tx>
                <c:rich>
                  <a:bodyPr/>
                  <a:lstStyle/>
                  <a:p>
                    <a:r>
                      <a:rPr lang="ru-RU"/>
                      <a:t>52</a:t>
                    </a:r>
                    <a:r>
                      <a:rPr lang="en-US"/>
                      <a:t>%</a:t>
                    </a:r>
                  </a:p>
                </c:rich>
              </c:tx>
              <c:showVal val="1"/>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E7-472E-A075-0D4E734E3FF7}"/>
                </c:ext>
              </c:extLst>
            </c:dLbl>
            <c:spPr>
              <a:noFill/>
              <a:ln w="25376">
                <a:noFill/>
              </a:ln>
            </c:spPr>
            <c:txPr>
              <a:bodyPr/>
              <a:lstStyle/>
              <a:p>
                <a:pPr>
                  <a:defRPr sz="14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Lst>
          </c:dLbls>
          <c:cat>
            <c:strRef>
              <c:f>Sheet1!$B$1:$E$1</c:f>
              <c:strCache>
                <c:ptCount val="3"/>
                <c:pt idx="0">
                  <c:v>2017-2018</c:v>
                </c:pt>
                <c:pt idx="1">
                  <c:v>2018-2019</c:v>
                </c:pt>
                <c:pt idx="2">
                  <c:v>2019-2020</c:v>
                </c:pt>
              </c:strCache>
            </c:strRef>
          </c:cat>
          <c:val>
            <c:numRef>
              <c:f>Sheet1!$B$2:$E$2</c:f>
              <c:numCache>
                <c:formatCode>0%</c:formatCode>
                <c:ptCount val="4"/>
                <c:pt idx="0">
                  <c:v>0.45</c:v>
                </c:pt>
                <c:pt idx="1">
                  <c:v>0.54</c:v>
                </c:pt>
                <c:pt idx="2">
                  <c:v>0.52</c:v>
                </c:pt>
              </c:numCache>
            </c:numRef>
          </c:val>
          <c:extLst xmlns:c16r2="http://schemas.microsoft.com/office/drawing/2015/06/chart">
            <c:ext xmlns:c16="http://schemas.microsoft.com/office/drawing/2014/chart" uri="{C3380CC4-5D6E-409C-BE32-E72D297353CC}">
              <c16:uniqueId val="{00000005-68E7-472E-A075-0D4E734E3FF7}"/>
            </c:ext>
          </c:extLst>
        </c:ser>
        <c:ser>
          <c:idx val="1"/>
          <c:order val="1"/>
          <c:tx>
            <c:strRef>
              <c:f>Sheet1!$A$3</c:f>
              <c:strCache>
                <c:ptCount val="1"/>
                <c:pt idx="0">
                  <c:v>Запад</c:v>
                </c:pt>
              </c:strCache>
            </c:strRef>
          </c:tx>
          <c:spPr>
            <a:solidFill>
              <a:srgbClr val="993366"/>
            </a:solidFill>
            <a:ln w="12688">
              <a:solidFill>
                <a:srgbClr val="000000"/>
              </a:solidFill>
              <a:prstDash val="solid"/>
            </a:ln>
          </c:spPr>
          <c:dPt>
            <c:idx val="0"/>
            <c:spPr>
              <a:solidFill>
                <a:srgbClr val="9999FF"/>
              </a:solidFill>
              <a:ln w="12688">
                <a:solidFill>
                  <a:srgbClr val="000000"/>
                </a:solidFill>
                <a:prstDash val="solid"/>
              </a:ln>
            </c:spPr>
            <c:extLst xmlns:c16r2="http://schemas.microsoft.com/office/drawing/2015/06/chart">
              <c:ext xmlns:c16="http://schemas.microsoft.com/office/drawing/2014/chart" uri="{C3380CC4-5D6E-409C-BE32-E72D297353CC}">
                <c16:uniqueId val="{00000007-68E7-472E-A075-0D4E734E3FF7}"/>
              </c:ext>
            </c:extLst>
          </c:dPt>
          <c:dPt>
            <c:idx val="2"/>
            <c:spPr>
              <a:solidFill>
                <a:srgbClr val="FFFFCC"/>
              </a:solidFill>
              <a:ln w="12688">
                <a:solidFill>
                  <a:srgbClr val="000000"/>
                </a:solidFill>
                <a:prstDash val="solid"/>
              </a:ln>
            </c:spPr>
            <c:extLst xmlns:c16r2="http://schemas.microsoft.com/office/drawing/2015/06/chart">
              <c:ext xmlns:c16="http://schemas.microsoft.com/office/drawing/2014/chart" uri="{C3380CC4-5D6E-409C-BE32-E72D297353CC}">
                <c16:uniqueId val="{00000009-68E7-472E-A075-0D4E734E3FF7}"/>
              </c:ext>
            </c:extLst>
          </c:dPt>
          <c:dPt>
            <c:idx val="3"/>
            <c:spPr>
              <a:solidFill>
                <a:srgbClr val="CCFFFF"/>
              </a:solidFill>
              <a:ln w="12688">
                <a:solidFill>
                  <a:srgbClr val="000000"/>
                </a:solidFill>
                <a:prstDash val="solid"/>
              </a:ln>
            </c:spPr>
            <c:extLst xmlns:c16r2="http://schemas.microsoft.com/office/drawing/2015/06/chart">
              <c:ext xmlns:c16="http://schemas.microsoft.com/office/drawing/2014/chart" uri="{C3380CC4-5D6E-409C-BE32-E72D297353CC}">
                <c16:uniqueId val="{0000000B-68E7-472E-A075-0D4E734E3FF7}"/>
              </c:ext>
            </c:extLst>
          </c:dPt>
          <c:cat>
            <c:strRef>
              <c:f>Sheet1!$B$1:$E$1</c:f>
              <c:strCache>
                <c:ptCount val="3"/>
                <c:pt idx="0">
                  <c:v>2017-2018</c:v>
                </c:pt>
                <c:pt idx="1">
                  <c:v>2018-2019</c:v>
                </c:pt>
                <c:pt idx="2">
                  <c:v>2019-2020</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C-68E7-472E-A075-0D4E734E3FF7}"/>
            </c:ext>
          </c:extLst>
        </c:ser>
        <c:ser>
          <c:idx val="2"/>
          <c:order val="2"/>
          <c:tx>
            <c:strRef>
              <c:f>Sheet1!$A$4</c:f>
              <c:strCache>
                <c:ptCount val="1"/>
                <c:pt idx="0">
                  <c:v>Север</c:v>
                </c:pt>
              </c:strCache>
            </c:strRef>
          </c:tx>
          <c:spPr>
            <a:solidFill>
              <a:srgbClr val="FFFFCC"/>
            </a:solidFill>
            <a:ln w="12688">
              <a:solidFill>
                <a:srgbClr val="000000"/>
              </a:solidFill>
              <a:prstDash val="solid"/>
            </a:ln>
          </c:spPr>
          <c:dPt>
            <c:idx val="0"/>
            <c:spPr>
              <a:solidFill>
                <a:srgbClr val="9999FF"/>
              </a:solidFill>
              <a:ln w="12688">
                <a:solidFill>
                  <a:srgbClr val="000000"/>
                </a:solidFill>
                <a:prstDash val="solid"/>
              </a:ln>
            </c:spPr>
            <c:extLst xmlns:c16r2="http://schemas.microsoft.com/office/drawing/2015/06/chart">
              <c:ext xmlns:c16="http://schemas.microsoft.com/office/drawing/2014/chart" uri="{C3380CC4-5D6E-409C-BE32-E72D297353CC}">
                <c16:uniqueId val="{0000000E-68E7-472E-A075-0D4E734E3FF7}"/>
              </c:ext>
            </c:extLst>
          </c:dPt>
          <c:dPt>
            <c:idx val="1"/>
            <c:spPr>
              <a:solidFill>
                <a:srgbClr val="993366"/>
              </a:solidFill>
              <a:ln w="12688">
                <a:solidFill>
                  <a:srgbClr val="000000"/>
                </a:solidFill>
                <a:prstDash val="solid"/>
              </a:ln>
            </c:spPr>
            <c:extLst xmlns:c16r2="http://schemas.microsoft.com/office/drawing/2015/06/chart">
              <c:ext xmlns:c16="http://schemas.microsoft.com/office/drawing/2014/chart" uri="{C3380CC4-5D6E-409C-BE32-E72D297353CC}">
                <c16:uniqueId val="{00000010-68E7-472E-A075-0D4E734E3FF7}"/>
              </c:ext>
            </c:extLst>
          </c:dPt>
          <c:dPt>
            <c:idx val="3"/>
            <c:spPr>
              <a:solidFill>
                <a:srgbClr val="CCFFFF"/>
              </a:solidFill>
              <a:ln w="12688">
                <a:solidFill>
                  <a:srgbClr val="000000"/>
                </a:solidFill>
                <a:prstDash val="solid"/>
              </a:ln>
            </c:spPr>
            <c:extLst xmlns:c16r2="http://schemas.microsoft.com/office/drawing/2015/06/chart">
              <c:ext xmlns:c16="http://schemas.microsoft.com/office/drawing/2014/chart" uri="{C3380CC4-5D6E-409C-BE32-E72D297353CC}">
                <c16:uniqueId val="{00000012-68E7-472E-A075-0D4E734E3FF7}"/>
              </c:ext>
            </c:extLst>
          </c:dPt>
          <c:cat>
            <c:strRef>
              <c:f>Sheet1!$B$1:$E$1</c:f>
              <c:strCache>
                <c:ptCount val="3"/>
                <c:pt idx="0">
                  <c:v>2017-2018</c:v>
                </c:pt>
                <c:pt idx="1">
                  <c:v>2018-2019</c:v>
                </c:pt>
                <c:pt idx="2">
                  <c:v>2019-2020</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3-68E7-472E-A075-0D4E734E3FF7}"/>
            </c:ext>
          </c:extLst>
        </c:ser>
        <c:firstSliceAng val="0"/>
      </c:pieChart>
    </c:plotArea>
    <c:legend>
      <c:legendPos val="r"/>
      <c:legendEntry>
        <c:idx val="3"/>
        <c:delete val="1"/>
      </c:legendEntry>
      <c:spPr>
        <a:solidFill>
          <a:schemeClr val="accent2">
            <a:lumMod val="20000"/>
            <a:lumOff val="80000"/>
          </a:schemeClr>
        </a:solidFill>
        <a:ln w="3172">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zero"/>
  </c:chart>
  <c:spPr>
    <a:solidFill>
      <a:schemeClr val="accent3">
        <a:lumMod val="20000"/>
        <a:lumOff val="80000"/>
      </a:schemeClr>
    </a:solidFill>
    <a:ln w="12688">
      <a:solidFill>
        <a:srgbClr val="339966"/>
      </a:solidFill>
      <a:prstDash val="sysDash"/>
    </a:ln>
  </c:spPr>
  <c:txPr>
    <a:bodyPr/>
    <a:lstStyle/>
    <a:p>
      <a:pPr>
        <a:defRPr sz="89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951603374301467E-2"/>
          <c:y val="2.8467999192408628E-2"/>
          <c:w val="0.91058837202545251"/>
          <c:h val="0.7839763779527541"/>
        </c:manualLayout>
      </c:layout>
      <c:barChart>
        <c:barDir val="col"/>
        <c:grouping val="clustered"/>
        <c:ser>
          <c:idx val="0"/>
          <c:order val="0"/>
          <c:tx>
            <c:strRef>
              <c:f>'кол-во неуспевающих'!$A$17:$A$18</c:f>
              <c:strCache>
                <c:ptCount val="1"/>
                <c:pt idx="0">
                  <c:v>2017-2018</c:v>
                </c:pt>
              </c:strCache>
            </c:strRef>
          </c:tx>
          <c:cat>
            <c:strRef>
              <c:f>'кол-во неуспевающих'!$H$4:$J$4</c:f>
              <c:strCache>
                <c:ptCount val="3"/>
                <c:pt idx="0">
                  <c:v>1-4 классы</c:v>
                </c:pt>
                <c:pt idx="1">
                  <c:v>5-9 классы</c:v>
                </c:pt>
                <c:pt idx="2">
                  <c:v>10-11 классы</c:v>
                </c:pt>
              </c:strCache>
            </c:strRef>
          </c:cat>
          <c:val>
            <c:numRef>
              <c:f>'[Книга1.xlsx]кол-во неуспевающих'!$B$17,'[Книга1.xlsx]кол-во неуспевающих'!$C$18,'[Книга1.xlsx]кол-во неуспевающих'!$D$18</c:f>
              <c:numCache>
                <c:formatCode>0%</c:formatCode>
                <c:ptCount val="3"/>
                <c:pt idx="0" formatCode="General">
                  <c:v>0</c:v>
                </c:pt>
                <c:pt idx="1">
                  <c:v>3.0000000000000002E-2</c:v>
                </c:pt>
                <c:pt idx="2" formatCode="0.00%">
                  <c:v>1.4E-2</c:v>
                </c:pt>
              </c:numCache>
            </c:numRef>
          </c:val>
        </c:ser>
        <c:ser>
          <c:idx val="1"/>
          <c:order val="1"/>
          <c:tx>
            <c:strRef>
              <c:f>'кол-во неуспевающих'!$A$19:$A$20</c:f>
              <c:strCache>
                <c:ptCount val="1"/>
                <c:pt idx="0">
                  <c:v>2018-2019</c:v>
                </c:pt>
              </c:strCache>
            </c:strRef>
          </c:tx>
          <c:cat>
            <c:strRef>
              <c:f>'кол-во неуспевающих'!$H$4:$J$4</c:f>
              <c:strCache>
                <c:ptCount val="3"/>
                <c:pt idx="0">
                  <c:v>1-4 классы</c:v>
                </c:pt>
                <c:pt idx="1">
                  <c:v>5-9 классы</c:v>
                </c:pt>
                <c:pt idx="2">
                  <c:v>10-11 классы</c:v>
                </c:pt>
              </c:strCache>
            </c:strRef>
          </c:cat>
          <c:val>
            <c:numRef>
              <c:f>'[Книга1.xlsx]кол-во неуспевающих'!$B$19,'[Книга1.xlsx]кол-во неуспевающих'!$C$20,'[Книга1.xlsx]кол-во неуспевающих'!$D$20</c:f>
              <c:numCache>
                <c:formatCode>0%</c:formatCode>
                <c:ptCount val="3"/>
                <c:pt idx="0" formatCode="General">
                  <c:v>0</c:v>
                </c:pt>
                <c:pt idx="1">
                  <c:v>3.0000000000000002E-2</c:v>
                </c:pt>
                <c:pt idx="2">
                  <c:v>0.15000000000000024</c:v>
                </c:pt>
              </c:numCache>
            </c:numRef>
          </c:val>
        </c:ser>
        <c:ser>
          <c:idx val="2"/>
          <c:order val="2"/>
          <c:tx>
            <c:strRef>
              <c:f>'кол-во неуспевающих'!$A$21:$A$22</c:f>
              <c:strCache>
                <c:ptCount val="1"/>
                <c:pt idx="0">
                  <c:v>2019-2020</c:v>
                </c:pt>
              </c:strCache>
            </c:strRef>
          </c:tx>
          <c:cat>
            <c:strRef>
              <c:f>'кол-во неуспевающих'!$H$4:$J$4</c:f>
              <c:strCache>
                <c:ptCount val="3"/>
                <c:pt idx="0">
                  <c:v>1-4 классы</c:v>
                </c:pt>
                <c:pt idx="1">
                  <c:v>5-9 классы</c:v>
                </c:pt>
                <c:pt idx="2">
                  <c:v>10-11 классы</c:v>
                </c:pt>
              </c:strCache>
            </c:strRef>
          </c:cat>
          <c:val>
            <c:numRef>
              <c:f>'[Книга1.xlsx]кол-во неуспевающих'!$B$21,'[Книга1.xlsx]кол-во неуспевающих'!$C$22,'[Книга1.xlsx]кол-во неуспевающих'!$D$22</c:f>
              <c:numCache>
                <c:formatCode>0%</c:formatCode>
                <c:ptCount val="3"/>
                <c:pt idx="0" formatCode="General">
                  <c:v>0</c:v>
                </c:pt>
                <c:pt idx="1">
                  <c:v>4.0000000000000022E-2</c:v>
                </c:pt>
                <c:pt idx="2">
                  <c:v>0.05</c:v>
                </c:pt>
              </c:numCache>
            </c:numRef>
          </c:val>
        </c:ser>
        <c:gapWidth val="75"/>
        <c:axId val="100874880"/>
        <c:axId val="100917632"/>
      </c:barChart>
      <c:catAx>
        <c:axId val="100874880"/>
        <c:scaling>
          <c:orientation val="minMax"/>
        </c:scaling>
        <c:axPos val="b"/>
        <c:majorTickMark val="none"/>
        <c:tickLblPos val="nextTo"/>
        <c:txPr>
          <a:bodyPr/>
          <a:lstStyle/>
          <a:p>
            <a:pPr>
              <a:defRPr sz="1100" b="1"/>
            </a:pPr>
            <a:endParaRPr lang="ru-RU"/>
          </a:p>
        </c:txPr>
        <c:crossAx val="100917632"/>
        <c:crosses val="autoZero"/>
        <c:lblAlgn val="ctr"/>
        <c:lblOffset val="100"/>
      </c:catAx>
      <c:valAx>
        <c:axId val="100917632"/>
        <c:scaling>
          <c:orientation val="minMax"/>
        </c:scaling>
        <c:axPos val="l"/>
        <c:majorGridlines/>
        <c:minorGridlines/>
        <c:numFmt formatCode="0%" sourceLinked="0"/>
        <c:minorTickMark val="out"/>
        <c:tickLblPos val="nextTo"/>
        <c:txPr>
          <a:bodyPr/>
          <a:lstStyle/>
          <a:p>
            <a:pPr>
              <a:defRPr sz="1100" b="1"/>
            </a:pPr>
            <a:endParaRPr lang="ru-RU"/>
          </a:p>
        </c:txPr>
        <c:crossAx val="100874880"/>
        <c:crosses val="autoZero"/>
        <c:crossBetween val="between"/>
      </c:valAx>
    </c:plotArea>
    <c:legend>
      <c:legendPos val="b"/>
      <c:layout>
        <c:manualLayout>
          <c:xMode val="edge"/>
          <c:yMode val="edge"/>
          <c:x val="8.0312925596030246E-2"/>
          <c:y val="0.91578560460025482"/>
          <c:w val="0.82744571938448275"/>
          <c:h val="5.9318129839579362E-2"/>
        </c:manualLayout>
      </c:layout>
      <c:txPr>
        <a:bodyPr/>
        <a:lstStyle/>
        <a:p>
          <a:pPr>
            <a:defRPr sz="1100" b="1"/>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Лист3!$A$16</c:f>
              <c:strCache>
                <c:ptCount val="1"/>
                <c:pt idx="0">
                  <c:v>2017-2018</c:v>
                </c:pt>
              </c:strCache>
            </c:strRef>
          </c:tx>
          <c:cat>
            <c:strRef>
              <c:f>Лист3!$H$4:$J$4</c:f>
              <c:strCache>
                <c:ptCount val="3"/>
                <c:pt idx="0">
                  <c:v>1-4 классы</c:v>
                </c:pt>
                <c:pt idx="1">
                  <c:v>5-9 классы</c:v>
                </c:pt>
                <c:pt idx="2">
                  <c:v>10-11 классы</c:v>
                </c:pt>
              </c:strCache>
            </c:strRef>
          </c:cat>
          <c:val>
            <c:numRef>
              <c:f>Лист3!$H$17:$J$17</c:f>
              <c:numCache>
                <c:formatCode>0%</c:formatCode>
                <c:ptCount val="3"/>
                <c:pt idx="0">
                  <c:v>0.36000000000000032</c:v>
                </c:pt>
                <c:pt idx="1">
                  <c:v>0.23</c:v>
                </c:pt>
                <c:pt idx="2">
                  <c:v>0.25</c:v>
                </c:pt>
              </c:numCache>
            </c:numRef>
          </c:val>
        </c:ser>
        <c:ser>
          <c:idx val="1"/>
          <c:order val="1"/>
          <c:tx>
            <c:strRef>
              <c:f>Лист3!$A$18</c:f>
              <c:strCache>
                <c:ptCount val="1"/>
                <c:pt idx="0">
                  <c:v>2018-2019</c:v>
                </c:pt>
              </c:strCache>
            </c:strRef>
          </c:tx>
          <c:cat>
            <c:strRef>
              <c:f>Лист3!$H$4:$J$4</c:f>
              <c:strCache>
                <c:ptCount val="3"/>
                <c:pt idx="0">
                  <c:v>1-4 классы</c:v>
                </c:pt>
                <c:pt idx="1">
                  <c:v>5-9 классы</c:v>
                </c:pt>
                <c:pt idx="2">
                  <c:v>10-11 классы</c:v>
                </c:pt>
              </c:strCache>
            </c:strRef>
          </c:cat>
          <c:val>
            <c:numRef>
              <c:f>Лист3!$H$19:$J$19</c:f>
              <c:numCache>
                <c:formatCode>0%</c:formatCode>
                <c:ptCount val="3"/>
                <c:pt idx="0">
                  <c:v>0.47000000000000008</c:v>
                </c:pt>
                <c:pt idx="1">
                  <c:v>0.25</c:v>
                </c:pt>
                <c:pt idx="2">
                  <c:v>0.19</c:v>
                </c:pt>
              </c:numCache>
            </c:numRef>
          </c:val>
        </c:ser>
        <c:ser>
          <c:idx val="2"/>
          <c:order val="2"/>
          <c:tx>
            <c:strRef>
              <c:f>Лист3!$A$20</c:f>
              <c:strCache>
                <c:ptCount val="1"/>
                <c:pt idx="0">
                  <c:v>2019-2020</c:v>
                </c:pt>
              </c:strCache>
            </c:strRef>
          </c:tx>
          <c:cat>
            <c:strRef>
              <c:f>Лист3!$H$4:$J$4</c:f>
              <c:strCache>
                <c:ptCount val="3"/>
                <c:pt idx="0">
                  <c:v>1-4 классы</c:v>
                </c:pt>
                <c:pt idx="1">
                  <c:v>5-9 классы</c:v>
                </c:pt>
                <c:pt idx="2">
                  <c:v>10-11 классы</c:v>
                </c:pt>
              </c:strCache>
            </c:strRef>
          </c:cat>
          <c:val>
            <c:numRef>
              <c:f>Лист3!$H$21:$J$21</c:f>
              <c:numCache>
                <c:formatCode>0%</c:formatCode>
                <c:ptCount val="3"/>
                <c:pt idx="0">
                  <c:v>0.29000000000000031</c:v>
                </c:pt>
                <c:pt idx="1">
                  <c:v>0.31000000000000061</c:v>
                </c:pt>
                <c:pt idx="2">
                  <c:v>0.4</c:v>
                </c:pt>
              </c:numCache>
            </c:numRef>
          </c:val>
        </c:ser>
        <c:axId val="126817408"/>
        <c:axId val="126818944"/>
      </c:barChart>
      <c:catAx>
        <c:axId val="126817408"/>
        <c:scaling>
          <c:orientation val="minMax"/>
        </c:scaling>
        <c:axPos val="b"/>
        <c:tickLblPos val="nextTo"/>
        <c:txPr>
          <a:bodyPr/>
          <a:lstStyle/>
          <a:p>
            <a:pPr>
              <a:defRPr sz="1200" b="1"/>
            </a:pPr>
            <a:endParaRPr lang="ru-RU"/>
          </a:p>
        </c:txPr>
        <c:crossAx val="126818944"/>
        <c:crosses val="autoZero"/>
        <c:auto val="1"/>
        <c:lblAlgn val="ctr"/>
        <c:lblOffset val="100"/>
      </c:catAx>
      <c:valAx>
        <c:axId val="126818944"/>
        <c:scaling>
          <c:orientation val="minMax"/>
          <c:max val="0.5"/>
        </c:scaling>
        <c:axPos val="l"/>
        <c:majorGridlines/>
        <c:numFmt formatCode="0%" sourceLinked="0"/>
        <c:minorTickMark val="out"/>
        <c:tickLblPos val="nextTo"/>
        <c:txPr>
          <a:bodyPr/>
          <a:lstStyle/>
          <a:p>
            <a:pPr>
              <a:defRPr sz="1200" b="1"/>
            </a:pPr>
            <a:endParaRPr lang="ru-RU"/>
          </a:p>
        </c:txPr>
        <c:crossAx val="126817408"/>
        <c:crosses val="autoZero"/>
        <c:crossBetween val="between"/>
        <c:majorUnit val="0.05"/>
      </c:valAx>
    </c:plotArea>
    <c:legend>
      <c:legendPos val="r"/>
      <c:txPr>
        <a:bodyPr/>
        <a:lstStyle/>
        <a:p>
          <a:pPr>
            <a:defRPr sz="1200" b="1"/>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1-4 классы</c:v>
                </c:pt>
              </c:strCache>
            </c:strRef>
          </c:tx>
          <c:cat>
            <c:strRef>
              <c:f>Лист1!$A$2:$A$4</c:f>
              <c:strCache>
                <c:ptCount val="3"/>
                <c:pt idx="0">
                  <c:v>2017-2018</c:v>
                </c:pt>
                <c:pt idx="1">
                  <c:v>2018-2019</c:v>
                </c:pt>
                <c:pt idx="2">
                  <c:v> 2019-2020</c:v>
                </c:pt>
              </c:strCache>
            </c:strRef>
          </c:cat>
          <c:val>
            <c:numRef>
              <c:f>Лист1!$B$2:$B$4</c:f>
              <c:numCache>
                <c:formatCode>0%</c:formatCode>
                <c:ptCount val="3"/>
                <c:pt idx="0">
                  <c:v>9.0000000000000024E-2</c:v>
                </c:pt>
                <c:pt idx="1">
                  <c:v>0.1</c:v>
                </c:pt>
                <c:pt idx="2">
                  <c:v>8.0000000000000043E-2</c:v>
                </c:pt>
              </c:numCache>
            </c:numRef>
          </c:val>
        </c:ser>
        <c:ser>
          <c:idx val="1"/>
          <c:order val="1"/>
          <c:tx>
            <c:strRef>
              <c:f>Лист1!$C$1</c:f>
              <c:strCache>
                <c:ptCount val="1"/>
                <c:pt idx="0">
                  <c:v>5-9 классы</c:v>
                </c:pt>
              </c:strCache>
            </c:strRef>
          </c:tx>
          <c:cat>
            <c:strRef>
              <c:f>Лист1!$A$2:$A$4</c:f>
              <c:strCache>
                <c:ptCount val="3"/>
                <c:pt idx="0">
                  <c:v>2017-2018</c:v>
                </c:pt>
                <c:pt idx="1">
                  <c:v>2018-2019</c:v>
                </c:pt>
                <c:pt idx="2">
                  <c:v> 2019-2020</c:v>
                </c:pt>
              </c:strCache>
            </c:strRef>
          </c:cat>
          <c:val>
            <c:numRef>
              <c:f>Лист1!$C$2:$C$4</c:f>
              <c:numCache>
                <c:formatCode>0%</c:formatCode>
                <c:ptCount val="3"/>
                <c:pt idx="0">
                  <c:v>3.0000000000000002E-2</c:v>
                </c:pt>
                <c:pt idx="1">
                  <c:v>7.0000000000000021E-2</c:v>
                </c:pt>
                <c:pt idx="2">
                  <c:v>6.0000000000000032E-2</c:v>
                </c:pt>
              </c:numCache>
            </c:numRef>
          </c:val>
        </c:ser>
        <c:ser>
          <c:idx val="2"/>
          <c:order val="2"/>
          <c:tx>
            <c:strRef>
              <c:f>Лист1!$D$1</c:f>
              <c:strCache>
                <c:ptCount val="1"/>
                <c:pt idx="0">
                  <c:v>10-11 классы</c:v>
                </c:pt>
              </c:strCache>
            </c:strRef>
          </c:tx>
          <c:cat>
            <c:strRef>
              <c:f>Лист1!$A$2:$A$4</c:f>
              <c:strCache>
                <c:ptCount val="3"/>
                <c:pt idx="0">
                  <c:v>2017-2018</c:v>
                </c:pt>
                <c:pt idx="1">
                  <c:v>2018-2019</c:v>
                </c:pt>
                <c:pt idx="2">
                  <c:v> 2019-2020</c:v>
                </c:pt>
              </c:strCache>
            </c:strRef>
          </c:cat>
          <c:val>
            <c:numRef>
              <c:f>Лист1!$D$2:$D$4</c:f>
              <c:numCache>
                <c:formatCode>0%</c:formatCode>
                <c:ptCount val="3"/>
                <c:pt idx="0">
                  <c:v>0.16</c:v>
                </c:pt>
                <c:pt idx="1">
                  <c:v>1.0000000000000026E-3</c:v>
                </c:pt>
                <c:pt idx="2">
                  <c:v>6.0000000000000032E-2</c:v>
                </c:pt>
              </c:numCache>
            </c:numRef>
          </c:val>
        </c:ser>
        <c:axId val="126840192"/>
        <c:axId val="126846080"/>
      </c:barChart>
      <c:catAx>
        <c:axId val="126840192"/>
        <c:scaling>
          <c:orientation val="minMax"/>
        </c:scaling>
        <c:axPos val="b"/>
        <c:tickLblPos val="nextTo"/>
        <c:txPr>
          <a:bodyPr/>
          <a:lstStyle/>
          <a:p>
            <a:pPr>
              <a:defRPr sz="1100" b="1"/>
            </a:pPr>
            <a:endParaRPr lang="ru-RU"/>
          </a:p>
        </c:txPr>
        <c:crossAx val="126846080"/>
        <c:crosses val="autoZero"/>
        <c:auto val="1"/>
        <c:lblAlgn val="ctr"/>
        <c:lblOffset val="100"/>
      </c:catAx>
      <c:valAx>
        <c:axId val="126846080"/>
        <c:scaling>
          <c:orientation val="minMax"/>
        </c:scaling>
        <c:axPos val="l"/>
        <c:majorGridlines/>
        <c:numFmt formatCode="0%" sourceLinked="1"/>
        <c:tickLblPos val="nextTo"/>
        <c:txPr>
          <a:bodyPr/>
          <a:lstStyle/>
          <a:p>
            <a:pPr>
              <a:defRPr sz="1100" b="1"/>
            </a:pPr>
            <a:endParaRPr lang="ru-RU"/>
          </a:p>
        </c:txPr>
        <c:crossAx val="126840192"/>
        <c:crosses val="autoZero"/>
        <c:crossBetween val="between"/>
      </c:valAx>
    </c:plotArea>
    <c:legend>
      <c:legendPos val="r"/>
      <c:txPr>
        <a:bodyPr/>
        <a:lstStyle/>
        <a:p>
          <a:pPr>
            <a:defRPr sz="1100" b="1"/>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3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Качество знаний в начальной школе</c:v>
                </c:pt>
              </c:strCache>
            </c:strRef>
          </c:tx>
          <c:dLbls>
            <c:showLegendKey val="1"/>
            <c:showVal val="1"/>
            <c:showCatName val="1"/>
            <c:showLeaderLines val="1"/>
          </c:dLbls>
          <c:cat>
            <c:strRef>
              <c:f>Лист1!$A$2:$A$6</c:f>
              <c:strCache>
                <c:ptCount val="5"/>
                <c:pt idx="0">
                  <c:v>2015-2016</c:v>
                </c:pt>
                <c:pt idx="1">
                  <c:v>2016-2017</c:v>
                </c:pt>
                <c:pt idx="2">
                  <c:v>2017-2018</c:v>
                </c:pt>
                <c:pt idx="3">
                  <c:v>2018-2019</c:v>
                </c:pt>
                <c:pt idx="4">
                  <c:v> 2019-2020</c:v>
                </c:pt>
              </c:strCache>
            </c:strRef>
          </c:cat>
          <c:val>
            <c:numRef>
              <c:f>Лист1!$B$2:$B$6</c:f>
              <c:numCache>
                <c:formatCode>General</c:formatCode>
                <c:ptCount val="5"/>
                <c:pt idx="0">
                  <c:v>48</c:v>
                </c:pt>
                <c:pt idx="1">
                  <c:v>48</c:v>
                </c:pt>
                <c:pt idx="2">
                  <c:v>45</c:v>
                </c:pt>
                <c:pt idx="3">
                  <c:v>54</c:v>
                </c:pt>
                <c:pt idx="4">
                  <c:v>37</c:v>
                </c:pt>
              </c:numCache>
            </c:numRef>
          </c:val>
        </c:ser>
        <c:firstSliceAng val="0"/>
      </c:pieChart>
    </c:plotArea>
    <c:legend>
      <c:legendPos val="r"/>
      <c:layout>
        <c:manualLayout>
          <c:xMode val="edge"/>
          <c:yMode val="edge"/>
          <c:x val="0.7510600758238557"/>
          <c:y val="0.37003312085989282"/>
          <c:w val="0.23505103528725579"/>
          <c:h val="0.3828505811773546"/>
        </c:manualLayout>
      </c:layout>
      <c:txPr>
        <a:bodyPr/>
        <a:lstStyle/>
        <a:p>
          <a:pPr>
            <a:defRPr sz="1100" b="1"/>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по параллелям классов</a:t>
            </a:r>
          </a:p>
        </c:rich>
      </c:tx>
    </c:title>
    <c:plotArea>
      <c:layout/>
      <c:barChart>
        <c:barDir val="col"/>
        <c:grouping val="clustered"/>
        <c:ser>
          <c:idx val="0"/>
          <c:order val="0"/>
          <c:tx>
            <c:strRef>
              <c:f>Лист1!$B$1</c:f>
              <c:strCache>
                <c:ptCount val="1"/>
                <c:pt idx="0">
                  <c:v>Качество знаний</c:v>
                </c:pt>
              </c:strCache>
            </c:strRef>
          </c:tx>
          <c:dLbls>
            <c:showVal val="1"/>
          </c:dLbls>
          <c:cat>
            <c:numRef>
              <c:f>Лист1!$A$2:$A$8</c:f>
              <c:numCache>
                <c:formatCode>General</c:formatCode>
                <c:ptCount val="7"/>
                <c:pt idx="0">
                  <c:v>5</c:v>
                </c:pt>
                <c:pt idx="1">
                  <c:v>6</c:v>
                </c:pt>
                <c:pt idx="2">
                  <c:v>7</c:v>
                </c:pt>
                <c:pt idx="3">
                  <c:v>8</c:v>
                </c:pt>
                <c:pt idx="4">
                  <c:v>9</c:v>
                </c:pt>
                <c:pt idx="5">
                  <c:v>10</c:v>
                </c:pt>
                <c:pt idx="6">
                  <c:v>11</c:v>
                </c:pt>
              </c:numCache>
            </c:numRef>
          </c:cat>
          <c:val>
            <c:numRef>
              <c:f>Лист1!$B$2:$B$8</c:f>
              <c:numCache>
                <c:formatCode>General</c:formatCode>
                <c:ptCount val="7"/>
                <c:pt idx="0">
                  <c:v>47</c:v>
                </c:pt>
                <c:pt idx="1">
                  <c:v>36</c:v>
                </c:pt>
                <c:pt idx="2">
                  <c:v>26</c:v>
                </c:pt>
                <c:pt idx="3">
                  <c:v>17</c:v>
                </c:pt>
                <c:pt idx="4">
                  <c:v>52</c:v>
                </c:pt>
                <c:pt idx="5">
                  <c:v>41</c:v>
                </c:pt>
                <c:pt idx="6">
                  <c:v>47</c:v>
                </c:pt>
              </c:numCache>
            </c:numRef>
          </c:val>
        </c:ser>
        <c:ser>
          <c:idx val="1"/>
          <c:order val="1"/>
          <c:tx>
            <c:strRef>
              <c:f>Лист1!$C$1</c:f>
              <c:strCache>
                <c:ptCount val="1"/>
                <c:pt idx="0">
                  <c:v>количество отличников</c:v>
                </c:pt>
              </c:strCache>
            </c:strRef>
          </c:tx>
          <c:dLbls>
            <c:showVal val="1"/>
          </c:dLbls>
          <c:cat>
            <c:numRef>
              <c:f>Лист1!$A$2:$A$8</c:f>
              <c:numCache>
                <c:formatCode>General</c:formatCode>
                <c:ptCount val="7"/>
                <c:pt idx="0">
                  <c:v>5</c:v>
                </c:pt>
                <c:pt idx="1">
                  <c:v>6</c:v>
                </c:pt>
                <c:pt idx="2">
                  <c:v>7</c:v>
                </c:pt>
                <c:pt idx="3">
                  <c:v>8</c:v>
                </c:pt>
                <c:pt idx="4">
                  <c:v>9</c:v>
                </c:pt>
                <c:pt idx="5">
                  <c:v>10</c:v>
                </c:pt>
                <c:pt idx="6">
                  <c:v>11</c:v>
                </c:pt>
              </c:numCache>
            </c:numRef>
          </c:cat>
          <c:val>
            <c:numRef>
              <c:f>Лист1!$C$2:$C$8</c:f>
              <c:numCache>
                <c:formatCode>General</c:formatCode>
                <c:ptCount val="7"/>
                <c:pt idx="0">
                  <c:v>9</c:v>
                </c:pt>
                <c:pt idx="1">
                  <c:v>6</c:v>
                </c:pt>
                <c:pt idx="2">
                  <c:v>2</c:v>
                </c:pt>
                <c:pt idx="3">
                  <c:v>4</c:v>
                </c:pt>
                <c:pt idx="4">
                  <c:v>6</c:v>
                </c:pt>
                <c:pt idx="5">
                  <c:v>1</c:v>
                </c:pt>
                <c:pt idx="6">
                  <c:v>3</c:v>
                </c:pt>
              </c:numCache>
            </c:numRef>
          </c:val>
        </c:ser>
        <c:dLbls>
          <c:showVal val="1"/>
        </c:dLbls>
        <c:overlap val="-25"/>
        <c:axId val="37659008"/>
        <c:axId val="37660544"/>
      </c:barChart>
      <c:catAx>
        <c:axId val="37659008"/>
        <c:scaling>
          <c:orientation val="minMax"/>
        </c:scaling>
        <c:axPos val="b"/>
        <c:numFmt formatCode="General" sourceLinked="1"/>
        <c:majorTickMark val="none"/>
        <c:tickLblPos val="nextTo"/>
        <c:txPr>
          <a:bodyPr/>
          <a:lstStyle/>
          <a:p>
            <a:pPr>
              <a:defRPr sz="1300" b="1"/>
            </a:pPr>
            <a:endParaRPr lang="ru-RU"/>
          </a:p>
        </c:txPr>
        <c:crossAx val="37660544"/>
        <c:crosses val="autoZero"/>
        <c:auto val="1"/>
        <c:lblAlgn val="ctr"/>
        <c:lblOffset val="100"/>
      </c:catAx>
      <c:valAx>
        <c:axId val="37660544"/>
        <c:scaling>
          <c:orientation val="minMax"/>
        </c:scaling>
        <c:delete val="1"/>
        <c:axPos val="l"/>
        <c:numFmt formatCode="General" sourceLinked="1"/>
        <c:majorTickMark val="none"/>
        <c:tickLblPos val="none"/>
        <c:crossAx val="37659008"/>
        <c:crosses val="autoZero"/>
        <c:crossBetween val="between"/>
      </c:valAx>
    </c:plotArea>
    <c:legend>
      <c:legendPos val="t"/>
      <c:txPr>
        <a:bodyPr/>
        <a:lstStyle/>
        <a:p>
          <a:pPr>
            <a:defRPr sz="13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Обучалось</c:v>
                </c:pt>
              </c:strCache>
            </c:strRef>
          </c:tx>
          <c:dLbls>
            <c:showVal val="1"/>
          </c:dLbls>
          <c:cat>
            <c:strRef>
              <c:f>Лист1!$A$2:$A$8</c:f>
              <c:strCache>
                <c:ptCount val="7"/>
                <c:pt idx="0">
                  <c:v>5классы</c:v>
                </c:pt>
                <c:pt idx="1">
                  <c:v>6 классы</c:v>
                </c:pt>
                <c:pt idx="2">
                  <c:v>7 классы</c:v>
                </c:pt>
                <c:pt idx="3">
                  <c:v>8 классы</c:v>
                </c:pt>
                <c:pt idx="4">
                  <c:v>9 классы</c:v>
                </c:pt>
                <c:pt idx="5">
                  <c:v>10 класс</c:v>
                </c:pt>
                <c:pt idx="6">
                  <c:v>11 класс</c:v>
                </c:pt>
              </c:strCache>
            </c:strRef>
          </c:cat>
          <c:val>
            <c:numRef>
              <c:f>Лист1!$B$2:$B$8</c:f>
              <c:numCache>
                <c:formatCode>General</c:formatCode>
                <c:ptCount val="7"/>
                <c:pt idx="0">
                  <c:v>120</c:v>
                </c:pt>
                <c:pt idx="1">
                  <c:v>91</c:v>
                </c:pt>
                <c:pt idx="2">
                  <c:v>76</c:v>
                </c:pt>
                <c:pt idx="3">
                  <c:v>76</c:v>
                </c:pt>
                <c:pt idx="4">
                  <c:v>74</c:v>
                </c:pt>
                <c:pt idx="5">
                  <c:v>27</c:v>
                </c:pt>
                <c:pt idx="6">
                  <c:v>36</c:v>
                </c:pt>
              </c:numCache>
            </c:numRef>
          </c:val>
        </c:ser>
        <c:ser>
          <c:idx val="1"/>
          <c:order val="1"/>
          <c:tx>
            <c:strRef>
              <c:f>Лист1!$C$1</c:f>
              <c:strCache>
                <c:ptCount val="1"/>
                <c:pt idx="0">
                  <c:v>Отличники</c:v>
                </c:pt>
              </c:strCache>
            </c:strRef>
          </c:tx>
          <c:dLbls>
            <c:showVal val="1"/>
          </c:dLbls>
          <c:cat>
            <c:strRef>
              <c:f>Лист1!$A$2:$A$8</c:f>
              <c:strCache>
                <c:ptCount val="7"/>
                <c:pt idx="0">
                  <c:v>5классы</c:v>
                </c:pt>
                <c:pt idx="1">
                  <c:v>6 классы</c:v>
                </c:pt>
                <c:pt idx="2">
                  <c:v>7 классы</c:v>
                </c:pt>
                <c:pt idx="3">
                  <c:v>8 классы</c:v>
                </c:pt>
                <c:pt idx="4">
                  <c:v>9 классы</c:v>
                </c:pt>
                <c:pt idx="5">
                  <c:v>10 класс</c:v>
                </c:pt>
                <c:pt idx="6">
                  <c:v>11 класс</c:v>
                </c:pt>
              </c:strCache>
            </c:strRef>
          </c:cat>
          <c:val>
            <c:numRef>
              <c:f>Лист1!$C$2:$C$8</c:f>
              <c:numCache>
                <c:formatCode>General</c:formatCode>
                <c:ptCount val="7"/>
                <c:pt idx="0">
                  <c:v>9</c:v>
                </c:pt>
                <c:pt idx="1">
                  <c:v>6</c:v>
                </c:pt>
                <c:pt idx="2">
                  <c:v>2</c:v>
                </c:pt>
                <c:pt idx="3">
                  <c:v>4</c:v>
                </c:pt>
                <c:pt idx="4">
                  <c:v>6</c:v>
                </c:pt>
                <c:pt idx="5">
                  <c:v>1</c:v>
                </c:pt>
                <c:pt idx="6">
                  <c:v>3</c:v>
                </c:pt>
              </c:numCache>
            </c:numRef>
          </c:val>
        </c:ser>
        <c:ser>
          <c:idx val="2"/>
          <c:order val="2"/>
          <c:tx>
            <c:strRef>
              <c:f>Лист1!$D$1</c:f>
              <c:strCache>
                <c:ptCount val="1"/>
                <c:pt idx="0">
                  <c:v>% кач-ва</c:v>
                </c:pt>
              </c:strCache>
            </c:strRef>
          </c:tx>
          <c:dLbls>
            <c:showVal val="1"/>
          </c:dLbls>
          <c:cat>
            <c:strRef>
              <c:f>Лист1!$A$2:$A$8</c:f>
              <c:strCache>
                <c:ptCount val="7"/>
                <c:pt idx="0">
                  <c:v>5классы</c:v>
                </c:pt>
                <c:pt idx="1">
                  <c:v>6 классы</c:v>
                </c:pt>
                <c:pt idx="2">
                  <c:v>7 классы</c:v>
                </c:pt>
                <c:pt idx="3">
                  <c:v>8 классы</c:v>
                </c:pt>
                <c:pt idx="4">
                  <c:v>9 классы</c:v>
                </c:pt>
                <c:pt idx="5">
                  <c:v>10 класс</c:v>
                </c:pt>
                <c:pt idx="6">
                  <c:v>11 класс</c:v>
                </c:pt>
              </c:strCache>
            </c:strRef>
          </c:cat>
          <c:val>
            <c:numRef>
              <c:f>Лист1!$D$2:$D$8</c:f>
              <c:numCache>
                <c:formatCode>General</c:formatCode>
                <c:ptCount val="7"/>
                <c:pt idx="0">
                  <c:v>38</c:v>
                </c:pt>
                <c:pt idx="1">
                  <c:v>36</c:v>
                </c:pt>
                <c:pt idx="2">
                  <c:v>26</c:v>
                </c:pt>
                <c:pt idx="3">
                  <c:v>17</c:v>
                </c:pt>
                <c:pt idx="4">
                  <c:v>52</c:v>
                </c:pt>
                <c:pt idx="5">
                  <c:v>41</c:v>
                </c:pt>
                <c:pt idx="6">
                  <c:v>47</c:v>
                </c:pt>
              </c:numCache>
            </c:numRef>
          </c:val>
        </c:ser>
        <c:ser>
          <c:idx val="3"/>
          <c:order val="3"/>
          <c:tx>
            <c:strRef>
              <c:f>Лист1!$E$1</c:f>
              <c:strCache>
                <c:ptCount val="1"/>
                <c:pt idx="0">
                  <c:v>СОУ</c:v>
                </c:pt>
              </c:strCache>
            </c:strRef>
          </c:tx>
          <c:dLbls>
            <c:showVal val="1"/>
          </c:dLbls>
          <c:cat>
            <c:strRef>
              <c:f>Лист1!$A$2:$A$8</c:f>
              <c:strCache>
                <c:ptCount val="7"/>
                <c:pt idx="0">
                  <c:v>5классы</c:v>
                </c:pt>
                <c:pt idx="1">
                  <c:v>6 классы</c:v>
                </c:pt>
                <c:pt idx="2">
                  <c:v>7 классы</c:v>
                </c:pt>
                <c:pt idx="3">
                  <c:v>8 классы</c:v>
                </c:pt>
                <c:pt idx="4">
                  <c:v>9 классы</c:v>
                </c:pt>
                <c:pt idx="5">
                  <c:v>10 класс</c:v>
                </c:pt>
                <c:pt idx="6">
                  <c:v>11 класс</c:v>
                </c:pt>
              </c:strCache>
            </c:strRef>
          </c:cat>
          <c:val>
            <c:numRef>
              <c:f>Лист1!$E$2:$E$8</c:f>
              <c:numCache>
                <c:formatCode>General</c:formatCode>
                <c:ptCount val="7"/>
                <c:pt idx="0">
                  <c:v>60</c:v>
                </c:pt>
                <c:pt idx="1">
                  <c:v>47</c:v>
                </c:pt>
                <c:pt idx="2">
                  <c:v>51</c:v>
                </c:pt>
                <c:pt idx="3">
                  <c:v>50</c:v>
                </c:pt>
                <c:pt idx="4">
                  <c:v>54</c:v>
                </c:pt>
                <c:pt idx="5">
                  <c:v>76</c:v>
                </c:pt>
                <c:pt idx="6">
                  <c:v>74</c:v>
                </c:pt>
              </c:numCache>
            </c:numRef>
          </c:val>
        </c:ser>
        <c:overlap val="100"/>
        <c:axId val="37684736"/>
        <c:axId val="37686272"/>
      </c:barChart>
      <c:catAx>
        <c:axId val="37684736"/>
        <c:scaling>
          <c:orientation val="minMax"/>
        </c:scaling>
        <c:axPos val="b"/>
        <c:tickLblPos val="nextTo"/>
        <c:txPr>
          <a:bodyPr/>
          <a:lstStyle/>
          <a:p>
            <a:pPr>
              <a:defRPr sz="1300"/>
            </a:pPr>
            <a:endParaRPr lang="ru-RU"/>
          </a:p>
        </c:txPr>
        <c:crossAx val="37686272"/>
        <c:crosses val="autoZero"/>
        <c:auto val="1"/>
        <c:lblAlgn val="ctr"/>
        <c:lblOffset val="100"/>
      </c:catAx>
      <c:valAx>
        <c:axId val="37686272"/>
        <c:scaling>
          <c:orientation val="minMax"/>
        </c:scaling>
        <c:axPos val="l"/>
        <c:majorGridlines/>
        <c:numFmt formatCode="General" sourceLinked="1"/>
        <c:tickLblPos val="none"/>
        <c:crossAx val="37684736"/>
        <c:crosses val="autoZero"/>
        <c:crossBetween val="between"/>
      </c:valAx>
    </c:plotArea>
    <c:legend>
      <c:legendPos val="r"/>
      <c:txPr>
        <a:bodyPr/>
        <a:lstStyle/>
        <a:p>
          <a:pPr>
            <a:defRPr sz="1100" b="1"/>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F78B-3F7A-4681-BF5C-143FF344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15481</Words>
  <Characters>88244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2020-09-01T07:53:00Z</dcterms:created>
  <dcterms:modified xsi:type="dcterms:W3CDTF">2020-09-02T10:39:00Z</dcterms:modified>
</cp:coreProperties>
</file>