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Style w:val="a4"/>
          <w:rFonts w:ascii="Helvetica" w:hAnsi="Helvetica" w:cs="Helvetica"/>
          <w:color w:val="777777"/>
        </w:rPr>
        <w:t>ОСНОВНЫЕ ОБЯЗАННОСТИ КОМИССИЙ СОВЕТА ДЕЛА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Style w:val="a4"/>
          <w:rFonts w:ascii="Helvetica" w:hAnsi="Helvetica" w:cs="Helvetica"/>
          <w:color w:val="777777"/>
        </w:rPr>
        <w:t>КОМИССИЯ ДИСЦИПЛИНЫ И ПОРЯДКА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—организует дежурство в школе</w:t>
      </w:r>
      <w:proofErr w:type="gramStart"/>
      <w:r>
        <w:rPr>
          <w:rFonts w:ascii="Helvetica" w:hAnsi="Helvetica" w:cs="Helvetica"/>
          <w:color w:val="777777"/>
        </w:rPr>
        <w:t xml:space="preserve"> ,</w:t>
      </w:r>
      <w:proofErr w:type="gramEnd"/>
      <w:r>
        <w:rPr>
          <w:rFonts w:ascii="Helvetica" w:hAnsi="Helvetica" w:cs="Helvetica"/>
          <w:color w:val="777777"/>
        </w:rPr>
        <w:t xml:space="preserve">так как у нас в школе дежурит по школе каждый класс по одному представителю от каждого класса.. У каждого класса свой пост. Старосты классов по очереди выступают в роли старшего дежурного по школе, </w:t>
      </w:r>
      <w:proofErr w:type="gramStart"/>
      <w:r>
        <w:rPr>
          <w:rFonts w:ascii="Helvetica" w:hAnsi="Helvetica" w:cs="Helvetica"/>
          <w:color w:val="777777"/>
        </w:rPr>
        <w:t>—о</w:t>
      </w:r>
      <w:proofErr w:type="gramEnd"/>
      <w:r>
        <w:rPr>
          <w:rFonts w:ascii="Helvetica" w:hAnsi="Helvetica" w:cs="Helvetica"/>
          <w:color w:val="777777"/>
        </w:rPr>
        <w:t>твечает за дисциплину в школе —организует дежурство в столовой; —организует дежурство во время мероприятий; —рассматривает и следит за успеваемостью учащихся; —следит за посещаемостью в школу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КУЛЬТУРНО-МАССОВАЯ КОМИССИЯ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 xml:space="preserve">-утверждает план проведения ученических мероприятий на месяц; </w:t>
      </w:r>
      <w:proofErr w:type="gramStart"/>
      <w:r>
        <w:rPr>
          <w:rFonts w:ascii="Helvetica" w:hAnsi="Helvetica" w:cs="Helvetica"/>
          <w:color w:val="777777"/>
        </w:rPr>
        <w:t>—у</w:t>
      </w:r>
      <w:proofErr w:type="gramEnd"/>
      <w:r>
        <w:rPr>
          <w:rFonts w:ascii="Helvetica" w:hAnsi="Helvetica" w:cs="Helvetica"/>
          <w:color w:val="777777"/>
        </w:rPr>
        <w:t>станавливает шефство над младшими классами; —наблюдает за участием классов в школьных мероприятиях; —анализирует проведённые мероприятия; —поздравляет с праздниками по школьному радио ;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 xml:space="preserve">САНИТАРНАЯ КОМИССИЯ СЛЕДИТ </w:t>
      </w:r>
      <w:proofErr w:type="gramStart"/>
      <w:r>
        <w:rPr>
          <w:rFonts w:ascii="Helvetica" w:hAnsi="Helvetica" w:cs="Helvetica"/>
          <w:color w:val="777777"/>
        </w:rPr>
        <w:t>ЗА</w:t>
      </w:r>
      <w:proofErr w:type="gramEnd"/>
      <w:r>
        <w:rPr>
          <w:rFonts w:ascii="Helvetica" w:hAnsi="Helvetica" w:cs="Helvetica"/>
          <w:color w:val="777777"/>
        </w:rPr>
        <w:t>: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-санитарным состоянием классов, спортзала, коридоров;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-озеленением классов;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-состоянием классного уголка;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-внешним видом учащихся;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-состоянием школьных принадлежностей;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РЕДАКЦИОННАЯ КОМИССИЯ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—пишет объявления в школе;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—выпускает стенгазеты;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—следит за выпуском классных стенгазет;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—поздравляет учащихся, работников школы, учителей с праздниками,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днями рождений в школьном уголке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—выпускает «молнию»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СПОРТИВНАЯ КОМИССИЯ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-организует и планирует спортивные мероприятия;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-следит за физическим развитием и оздоровлением учащихся;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-следит за выполнением режима дня учащихся;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-следит за бережным хранением спортивного инвентаря;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-следит за участием классов в спортивных мероприятиях;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ПРЕДСЕДАТЕЛЬ СОВЕТА ДЕЛА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Организует работу Совета дела.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 xml:space="preserve">ЗАМЕСТИТЕЛЬ </w:t>
      </w:r>
      <w:proofErr w:type="gramStart"/>
      <w:r>
        <w:rPr>
          <w:rFonts w:ascii="Helvetica" w:hAnsi="Helvetica" w:cs="Helvetica"/>
          <w:color w:val="777777"/>
        </w:rPr>
        <w:t>ПРЕДСЕДА ТЕЛЯ</w:t>
      </w:r>
      <w:proofErr w:type="gramEnd"/>
      <w:r>
        <w:rPr>
          <w:rFonts w:ascii="Helvetica" w:hAnsi="Helvetica" w:cs="Helvetica"/>
          <w:color w:val="777777"/>
        </w:rPr>
        <w:t xml:space="preserve"> СОВЕТА ДЕЛА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В отсутствие председателя заместитель организует работу Совета дела.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СЕКРЕТАРЬ СОВЕТА ДЕЛА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lastRenderedPageBreak/>
        <w:t xml:space="preserve">Организует </w:t>
      </w:r>
      <w:proofErr w:type="gramStart"/>
      <w:r>
        <w:rPr>
          <w:rFonts w:ascii="Helvetica" w:hAnsi="Helvetica" w:cs="Helvetica"/>
          <w:color w:val="777777"/>
        </w:rPr>
        <w:t>контроль за</w:t>
      </w:r>
      <w:proofErr w:type="gramEnd"/>
      <w:r>
        <w:rPr>
          <w:rFonts w:ascii="Helvetica" w:hAnsi="Helvetica" w:cs="Helvetica"/>
          <w:color w:val="777777"/>
        </w:rPr>
        <w:t xml:space="preserve"> выполнением решений Совета дела, ведёт протоколы заседаний и выступает с сообщениями о выполнении решений.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Основной задачей Совета дела является содействие руководству школы, педагогическому коллективу глубокого усвоения школьниками основ наук и приобретение ими навыков для работы в народном хозяйстве. Совет дела принимает активное участие в организации трудового воспитания и профориентации, внеурочной воспитательной работы, развития самообслуживания и в выработке у учащихся бережного отношения к школьной собственности, в воспитании дисциплины и культуры поведения школьников.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Совет дела учёт посещаемости учебных занятий, борется с прогулами и опозданиями на уроки, контролирует выполнение учащимися режима дня, помогает учителям в формировании и организации работы учебного актива из числа учащихся, в организации взаимопомощи в учении, подготовке и проведении олимпиад, вечеров по учебным предметам.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Совет дела организует самообслуживание: уборку классов, кабинетов, и других помещений школы, благоустройство школьной территории, обеспечивает участие школьников в ремонте мебели, оборудования, учебников и других пособий, а в каникулярное время — и в проведении текущего ремонта школы.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proofErr w:type="gramStart"/>
      <w:r>
        <w:rPr>
          <w:rFonts w:ascii="Helvetica" w:hAnsi="Helvetica" w:cs="Helvetica"/>
          <w:color w:val="777777"/>
        </w:rPr>
        <w:t>Совет дела способствует воспитанию сознательной дисциплины и культуры в поведении учащихся в школе и в не её, выполнение всеми школьниками Правил для учащихся, Правил внутреннего распорядка школы, единых педагогических требований, контролирует внешний вид учащихся, организует отдых школьников во время перемен, участвует в обсуждении поведения учащихся.</w:t>
      </w:r>
      <w:proofErr w:type="gramEnd"/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Из   числа   своих   членов   Совет   дела   избирает   председателя, заместителя, секретаря.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Председатель Совета (в отсутствие председателя его заместитель) организует работу Совета дела.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Секретарь Совета дела организует контроль за выполнением решений Совета дела, ведёт протоколы заседаний и выступает с сообщениями о выполнении решений</w:t>
      </w:r>
      <w:proofErr w:type="gramStart"/>
      <w:r>
        <w:rPr>
          <w:rFonts w:ascii="Helvetica" w:hAnsi="Helvetica" w:cs="Helvetica"/>
          <w:color w:val="777777"/>
        </w:rPr>
        <w:t xml:space="preserve"> .</w:t>
      </w:r>
      <w:proofErr w:type="gramEnd"/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В соответствии с основным содержанием работы Совет дела организует комиссии: санитарную, спортивную, культурно-массовую, дисциплины и порядка, редакционную. Количество комиссий определяется Советом дела по согласию с директором школы.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Заседания проводятся не реже одного раза в месяц. По мере необходимости на заседания Совета дела и его комиссий приглашаются старосты классов, не избранные в Совет дела.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Гласность работы Совета дела, оперативность доведения всех его решений до каждого ученика обеспечиваются регулярной информацией</w:t>
      </w:r>
    </w:p>
    <w:p w:rsidR="00A847F7" w:rsidRDefault="00A847F7" w:rsidP="00A847F7">
      <w:pPr>
        <w:pStyle w:val="a3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777777"/>
        </w:rPr>
      </w:pPr>
      <w:r>
        <w:rPr>
          <w:rFonts w:ascii="Helvetica" w:hAnsi="Helvetica" w:cs="Helvetica"/>
          <w:color w:val="777777"/>
        </w:rPr>
        <w:t>через членов Совета дела, старост, стенную печать, школьное радио и специальный стенд объявлений.</w:t>
      </w:r>
    </w:p>
    <w:p w:rsidR="00A04E9C" w:rsidRDefault="00A04E9C">
      <w:bookmarkStart w:id="0" w:name="_GoBack"/>
      <w:bookmarkEnd w:id="0"/>
    </w:p>
    <w:sectPr w:rsidR="00A04E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7F7"/>
    <w:rsid w:val="00A04E9C"/>
    <w:rsid w:val="00A8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47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4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84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2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2017-12-26T13:05:00Z</dcterms:created>
  <dcterms:modified xsi:type="dcterms:W3CDTF">2017-12-26T13:06:00Z</dcterms:modified>
</cp:coreProperties>
</file>